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</w:rPr>
      </w:pPr>
      <w:bookmarkStart w:id="0" w:name="_GoBack"/>
      <w:bookmarkEnd w:id="0"/>
      <w:r w:rsidRPr="00356B7E">
        <w:rPr>
          <w:rFonts w:ascii="Arial" w:eastAsia="Times" w:hAnsi="Arial" w:cs="Arial"/>
          <w:b/>
          <w:sz w:val="24"/>
          <w:szCs w:val="24"/>
        </w:rPr>
        <w:t xml:space="preserve">The Academy Trust – TUPE Consultation </w:t>
      </w:r>
      <w:r>
        <w:rPr>
          <w:rFonts w:ascii="Arial" w:eastAsia="Times" w:hAnsi="Arial" w:cs="Arial"/>
          <w:b/>
          <w:sz w:val="24"/>
          <w:szCs w:val="24"/>
        </w:rPr>
        <w:t>18</w:t>
      </w:r>
      <w:r w:rsidRPr="00356B7E">
        <w:rPr>
          <w:rFonts w:ascii="Arial" w:eastAsia="Times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" w:hAnsi="Arial" w:cs="Arial"/>
          <w:b/>
          <w:sz w:val="24"/>
          <w:szCs w:val="24"/>
        </w:rPr>
        <w:t xml:space="preserve"> June 2018</w:t>
      </w:r>
      <w:r w:rsidRPr="00356B7E">
        <w:rPr>
          <w:rFonts w:ascii="Arial" w:eastAsia="Times" w:hAnsi="Arial" w:cs="Arial"/>
          <w:b/>
          <w:sz w:val="24"/>
          <w:szCs w:val="24"/>
        </w:rPr>
        <w:t xml:space="preserve"> to </w:t>
      </w:r>
      <w:r>
        <w:rPr>
          <w:rFonts w:ascii="Arial" w:eastAsia="Times" w:hAnsi="Arial" w:cs="Arial"/>
          <w:b/>
          <w:sz w:val="24"/>
          <w:szCs w:val="24"/>
        </w:rPr>
        <w:t>16</w:t>
      </w:r>
      <w:r w:rsidRPr="00356B7E">
        <w:rPr>
          <w:rFonts w:ascii="Arial" w:eastAsia="Times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" w:hAnsi="Arial" w:cs="Arial"/>
          <w:b/>
          <w:sz w:val="24"/>
          <w:szCs w:val="24"/>
        </w:rPr>
        <w:t xml:space="preserve"> July 2018</w:t>
      </w: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356B7E">
        <w:rPr>
          <w:rFonts w:ascii="Arial" w:eastAsia="Times" w:hAnsi="Arial" w:cs="Arial"/>
          <w:sz w:val="24"/>
          <w:szCs w:val="24"/>
        </w:rPr>
        <w:t>Please return this form to the school off</w:t>
      </w:r>
      <w:r>
        <w:rPr>
          <w:rFonts w:ascii="Arial" w:eastAsia="Times" w:hAnsi="Arial" w:cs="Arial"/>
          <w:sz w:val="24"/>
          <w:szCs w:val="24"/>
        </w:rPr>
        <w:t xml:space="preserve">ice or by email to </w:t>
      </w:r>
      <w:r>
        <w:rPr>
          <w:rFonts w:ascii="Arial" w:eastAsia="Times" w:hAnsi="Arial" w:cs="Arial"/>
          <w:color w:val="0000FF"/>
          <w:sz w:val="24"/>
          <w:szCs w:val="24"/>
          <w:u w:val="single"/>
        </w:rPr>
        <w:t>BrookfieldsTUPE@halton.gov.uk</w:t>
      </w:r>
      <w:r w:rsidRPr="00356B7E">
        <w:rPr>
          <w:rFonts w:ascii="Arial" w:eastAsia="Times" w:hAnsi="Arial" w:cs="Arial"/>
          <w:sz w:val="24"/>
          <w:szCs w:val="24"/>
        </w:rPr>
        <w:t xml:space="preserve">  a word version is available on the schools website). It is not necessary to return the form if you do not have any comments. Please let us have your comments before </w:t>
      </w:r>
      <w:r>
        <w:rPr>
          <w:rFonts w:ascii="Arial" w:eastAsia="Times" w:hAnsi="Arial" w:cs="Arial"/>
          <w:sz w:val="24"/>
          <w:szCs w:val="24"/>
        </w:rPr>
        <w:t>3pm on 16</w:t>
      </w:r>
      <w:r w:rsidRPr="00356B7E">
        <w:rPr>
          <w:rFonts w:ascii="Arial" w:eastAsia="Times" w:hAnsi="Arial" w:cs="Arial"/>
          <w:sz w:val="24"/>
          <w:szCs w:val="24"/>
          <w:vertAlign w:val="superscript"/>
        </w:rPr>
        <w:t>th</w:t>
      </w:r>
      <w:r>
        <w:rPr>
          <w:rFonts w:ascii="Arial" w:eastAsia="Times" w:hAnsi="Arial" w:cs="Arial"/>
          <w:sz w:val="24"/>
          <w:szCs w:val="24"/>
        </w:rPr>
        <w:t xml:space="preserve"> July 2018</w:t>
      </w: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</w:rPr>
      </w:pPr>
      <w:r w:rsidRPr="00356B7E">
        <w:rPr>
          <w:rFonts w:ascii="Arial" w:eastAsia="Times" w:hAnsi="Arial" w:cs="Arial"/>
          <w:b/>
          <w:sz w:val="24"/>
          <w:szCs w:val="24"/>
        </w:rPr>
        <w:t xml:space="preserve">Name………………………………………………….  </w:t>
      </w:r>
      <w:r w:rsidRPr="00356B7E">
        <w:rPr>
          <w:rFonts w:ascii="Arial" w:eastAsia="Times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356B7E">
        <w:rPr>
          <w:rFonts w:ascii="Arial" w:eastAsia="Times" w:hAnsi="Arial" w:cs="Arial"/>
          <w:b/>
          <w:sz w:val="24"/>
          <w:szCs w:val="24"/>
        </w:rPr>
        <w:t>Staff Name (employees of the school)</w:t>
      </w: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ind w:left="360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356B7E">
        <w:rPr>
          <w:rFonts w:ascii="Arial" w:eastAsia="Times" w:hAnsi="Arial" w:cs="Arial"/>
          <w:sz w:val="24"/>
          <w:szCs w:val="24"/>
        </w:rPr>
        <w:t>Do you have any comments about the proposal for Brookfields School to become an Academy?</w:t>
      </w: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356B7E">
        <w:rPr>
          <w:rFonts w:ascii="Arial" w:eastAsia="Times" w:hAnsi="Arial" w:cs="Arial"/>
          <w:sz w:val="24"/>
          <w:szCs w:val="24"/>
        </w:rPr>
        <w:t>Do you have any comments about the TUPE Protocol Document?</w:t>
      </w: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numPr>
          <w:ilvl w:val="0"/>
          <w:numId w:val="1"/>
        </w:num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356B7E">
        <w:rPr>
          <w:rFonts w:ascii="Arial" w:eastAsia="Times" w:hAnsi="Arial" w:cs="Arial"/>
          <w:sz w:val="24"/>
          <w:szCs w:val="24"/>
        </w:rPr>
        <w:t>Are there any general comments you would like to make?</w:t>
      </w: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356B7E">
        <w:rPr>
          <w:rFonts w:ascii="Arial" w:eastAsia="Times" w:hAnsi="Arial" w:cs="Arial"/>
          <w:sz w:val="24"/>
          <w:szCs w:val="24"/>
        </w:rPr>
        <w:t>Signed…………………………………………   Date……………………………………….</w:t>
      </w: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356B7E">
        <w:rPr>
          <w:rFonts w:ascii="Arial" w:eastAsia="Times" w:hAnsi="Arial" w:cs="Arial"/>
          <w:sz w:val="24"/>
          <w:szCs w:val="24"/>
        </w:rPr>
        <w:t xml:space="preserve"> </w:t>
      </w:r>
    </w:p>
    <w:p w:rsidR="00356B7E" w:rsidRPr="00356B7E" w:rsidRDefault="00356B7E" w:rsidP="00356B7E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  <w:r w:rsidRPr="00356B7E">
        <w:rPr>
          <w:rFonts w:ascii="Arial" w:eastAsia="Times" w:hAnsi="Arial" w:cs="Arial"/>
          <w:sz w:val="24"/>
          <w:szCs w:val="24"/>
        </w:rPr>
        <w:tab/>
      </w:r>
    </w:p>
    <w:p w:rsidR="00243511" w:rsidRDefault="00243511"/>
    <w:sectPr w:rsidR="00243511" w:rsidSect="001206D0">
      <w:pgSz w:w="11899" w:h="16838"/>
      <w:pgMar w:top="709" w:right="987" w:bottom="1843" w:left="136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1A0"/>
    <w:multiLevelType w:val="hybridMultilevel"/>
    <w:tmpl w:val="5A70E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7E"/>
    <w:rsid w:val="00243511"/>
    <w:rsid w:val="00356B7E"/>
    <w:rsid w:val="00E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McIntyre</dc:creator>
  <cp:lastModifiedBy>Head</cp:lastModifiedBy>
  <cp:revision>2</cp:revision>
  <dcterms:created xsi:type="dcterms:W3CDTF">2018-06-20T13:54:00Z</dcterms:created>
  <dcterms:modified xsi:type="dcterms:W3CDTF">2018-06-20T13:54:00Z</dcterms:modified>
</cp:coreProperties>
</file>