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65" w:rsidRPr="00D53865" w:rsidRDefault="003E6513" w:rsidP="00D53865">
      <w:pPr>
        <w:rPr>
          <w:sz w:val="24"/>
          <w:szCs w:val="24"/>
        </w:rPr>
      </w:pPr>
      <w:r>
        <w:rPr>
          <w:noProof/>
          <w:color w:val="auto"/>
          <w:sz w:val="24"/>
          <w:szCs w:val="24"/>
        </w:rPr>
        <w:drawing>
          <wp:anchor distT="36576" distB="36576" distL="36576" distR="36576" simplePos="0" relativeHeight="251686912" behindDoc="0" locked="0" layoutInCell="1" allowOverlap="1" wp14:anchorId="4EF43929" wp14:editId="0A41CC2A">
            <wp:simplePos x="0" y="0"/>
            <wp:positionH relativeFrom="column">
              <wp:posOffset>2210435</wp:posOffset>
            </wp:positionH>
            <wp:positionV relativeFrom="paragraph">
              <wp:posOffset>125095</wp:posOffset>
            </wp:positionV>
            <wp:extent cx="1635125" cy="840740"/>
            <wp:effectExtent l="0" t="0" r="3175" b="0"/>
            <wp:wrapNone/>
            <wp:docPr id="7" name="Picture 7" descr="Shaw Education Trust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 Education Trust with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5125" cy="840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noProof/>
          <w:sz w:val="24"/>
          <w:szCs w:val="24"/>
        </w:rPr>
        <mc:AlternateContent>
          <mc:Choice Requires="wps">
            <w:drawing>
              <wp:anchor distT="0" distB="0" distL="114300" distR="114300" simplePos="0" relativeHeight="251659264" behindDoc="0" locked="0" layoutInCell="1" allowOverlap="1" wp14:anchorId="044285A9" wp14:editId="070E698F">
                <wp:simplePos x="0" y="0"/>
                <wp:positionH relativeFrom="column">
                  <wp:posOffset>4285615</wp:posOffset>
                </wp:positionH>
                <wp:positionV relativeFrom="paragraph">
                  <wp:posOffset>-142875</wp:posOffset>
                </wp:positionV>
                <wp:extent cx="2562225" cy="1552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622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4E6" w:rsidRPr="00905FC5" w:rsidRDefault="009224E6" w:rsidP="009224E6">
                            <w:pPr>
                              <w:jc w:val="right"/>
                              <w:rPr>
                                <w:sz w:val="18"/>
                                <w:szCs w:val="18"/>
                              </w:rPr>
                            </w:pPr>
                            <w:r w:rsidRPr="00905FC5">
                              <w:rPr>
                                <w:b/>
                                <w:bCs/>
                                <w:sz w:val="18"/>
                                <w:szCs w:val="18"/>
                              </w:rPr>
                              <w:t>Brookfields School</w:t>
                            </w:r>
                          </w:p>
                          <w:p w:rsidR="009224E6" w:rsidRPr="00905FC5" w:rsidRDefault="009224E6" w:rsidP="009224E6">
                            <w:pPr>
                              <w:jc w:val="right"/>
                              <w:rPr>
                                <w:sz w:val="18"/>
                                <w:szCs w:val="18"/>
                              </w:rPr>
                            </w:pPr>
                            <w:r w:rsidRPr="00905FC5">
                              <w:rPr>
                                <w:b/>
                                <w:bCs/>
                                <w:sz w:val="18"/>
                                <w:szCs w:val="18"/>
                              </w:rPr>
                              <w:t>Moorfield Road, Widnes</w:t>
                            </w:r>
                          </w:p>
                          <w:p w:rsidR="009224E6" w:rsidRPr="00905FC5" w:rsidRDefault="009224E6" w:rsidP="009224E6">
                            <w:pPr>
                              <w:jc w:val="right"/>
                              <w:rPr>
                                <w:sz w:val="18"/>
                                <w:szCs w:val="18"/>
                              </w:rPr>
                            </w:pPr>
                            <w:r w:rsidRPr="00905FC5">
                              <w:rPr>
                                <w:b/>
                                <w:bCs/>
                                <w:sz w:val="18"/>
                                <w:szCs w:val="18"/>
                              </w:rPr>
                              <w:t>Cheshire, WA8 3JA</w:t>
                            </w:r>
                          </w:p>
                          <w:p w:rsidR="009224E6" w:rsidRPr="00905FC5" w:rsidRDefault="009224E6" w:rsidP="009224E6">
                            <w:pPr>
                              <w:jc w:val="right"/>
                              <w:rPr>
                                <w:sz w:val="18"/>
                                <w:szCs w:val="18"/>
                              </w:rPr>
                            </w:pPr>
                            <w:r w:rsidRPr="00905FC5">
                              <w:rPr>
                                <w:b/>
                                <w:bCs/>
                                <w:sz w:val="18"/>
                                <w:szCs w:val="18"/>
                              </w:rPr>
                              <w:t>Tel:     0151 424 4329</w:t>
                            </w:r>
                          </w:p>
                          <w:p w:rsidR="009224E6" w:rsidRPr="00905FC5" w:rsidRDefault="009224E6" w:rsidP="009224E6">
                            <w:pPr>
                              <w:jc w:val="right"/>
                              <w:rPr>
                                <w:sz w:val="18"/>
                                <w:szCs w:val="18"/>
                              </w:rPr>
                            </w:pPr>
                            <w:r w:rsidRPr="00905FC5">
                              <w:rPr>
                                <w:b/>
                                <w:bCs/>
                                <w:sz w:val="18"/>
                                <w:szCs w:val="18"/>
                              </w:rPr>
                              <w:t>Fax:    0151 495 3460</w:t>
                            </w:r>
                          </w:p>
                          <w:p w:rsidR="009224E6" w:rsidRPr="00905FC5" w:rsidRDefault="009224E6" w:rsidP="009224E6">
                            <w:pPr>
                              <w:jc w:val="right"/>
                              <w:rPr>
                                <w:sz w:val="18"/>
                                <w:szCs w:val="18"/>
                              </w:rPr>
                            </w:pPr>
                            <w:r w:rsidRPr="00905FC5">
                              <w:rPr>
                                <w:b/>
                                <w:bCs/>
                                <w:sz w:val="18"/>
                                <w:szCs w:val="18"/>
                              </w:rPr>
                              <w:t> </w:t>
                            </w:r>
                          </w:p>
                          <w:p w:rsidR="009224E6" w:rsidRPr="00905FC5" w:rsidRDefault="009224E6" w:rsidP="009224E6">
                            <w:pPr>
                              <w:jc w:val="right"/>
                              <w:rPr>
                                <w:sz w:val="18"/>
                                <w:szCs w:val="18"/>
                              </w:rPr>
                            </w:pPr>
                            <w:r w:rsidRPr="00905FC5">
                              <w:rPr>
                                <w:b/>
                                <w:bCs/>
                                <w:sz w:val="18"/>
                                <w:szCs w:val="18"/>
                              </w:rPr>
                              <w:t>Headteacher: Mrs Sara Ainsworth</w:t>
                            </w:r>
                          </w:p>
                          <w:p w:rsidR="009224E6" w:rsidRPr="00905FC5" w:rsidRDefault="009224E6" w:rsidP="009224E6">
                            <w:pPr>
                              <w:jc w:val="right"/>
                              <w:rPr>
                                <w:sz w:val="18"/>
                                <w:szCs w:val="18"/>
                              </w:rPr>
                            </w:pPr>
                            <w:r w:rsidRPr="00905FC5">
                              <w:rPr>
                                <w:b/>
                                <w:bCs/>
                                <w:sz w:val="18"/>
                                <w:szCs w:val="18"/>
                              </w:rPr>
                              <w:t xml:space="preserve">Email: </w:t>
                            </w:r>
                            <w:hyperlink r:id="rId7" w:history="1">
                              <w:r w:rsidRPr="00905FC5">
                                <w:rPr>
                                  <w:rStyle w:val="Hyperlink"/>
                                  <w:b/>
                                  <w:bCs/>
                                  <w:sz w:val="18"/>
                                  <w:szCs w:val="18"/>
                                </w:rPr>
                                <w:t>sec.brookfields@halton.gov.uk</w:t>
                              </w:r>
                            </w:hyperlink>
                          </w:p>
                          <w:p w:rsidR="009224E6" w:rsidRDefault="009224E6" w:rsidP="009224E6">
                            <w:pPr>
                              <w:jc w:val="right"/>
                            </w:pPr>
                            <w:r w:rsidRPr="00905FC5">
                              <w:rPr>
                                <w:b/>
                                <w:bCs/>
                                <w:sz w:val="18"/>
                                <w:szCs w:val="18"/>
                              </w:rPr>
                              <w:t xml:space="preserve">Website: </w:t>
                            </w:r>
                            <w:hyperlink r:id="rId8" w:history="1">
                              <w:r w:rsidRPr="00905FC5">
                                <w:rPr>
                                  <w:rStyle w:val="Hyperlink"/>
                                  <w:b/>
                                  <w:bCs/>
                                  <w:sz w:val="18"/>
                                  <w:szCs w:val="18"/>
                                </w:rPr>
                                <w:t>www.brookfieldsschool.com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285A9" id="_x0000_t202" coordsize="21600,21600" o:spt="202" path="m,l,21600r21600,l21600,xe">
                <v:stroke joinstyle="miter"/>
                <v:path gradientshapeok="t" o:connecttype="rect"/>
              </v:shapetype>
              <v:shape id="Text Box 2" o:spid="_x0000_s1026" type="#_x0000_t202" style="position:absolute;margin-left:337.45pt;margin-top:-11.25pt;width:201.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" fillcolor="white [3201]" stroked="f" strokeweight=".5pt">
                <v:textbox>
                  <w:txbxContent>
                    <w:p w:rsidR="009224E6" w:rsidRPr="00905FC5" w:rsidRDefault="009224E6" w:rsidP="009224E6">
                      <w:pPr>
                        <w:jc w:val="right"/>
                        <w:rPr>
                          <w:sz w:val="18"/>
                          <w:szCs w:val="18"/>
                        </w:rPr>
                      </w:pPr>
                      <w:r w:rsidRPr="00905FC5">
                        <w:rPr>
                          <w:b/>
                          <w:bCs/>
                          <w:sz w:val="18"/>
                          <w:szCs w:val="18"/>
                        </w:rPr>
                        <w:t>Brookfields School</w:t>
                      </w:r>
                    </w:p>
                    <w:p w:rsidR="009224E6" w:rsidRPr="00905FC5" w:rsidRDefault="009224E6" w:rsidP="009224E6">
                      <w:pPr>
                        <w:jc w:val="right"/>
                        <w:rPr>
                          <w:sz w:val="18"/>
                          <w:szCs w:val="18"/>
                        </w:rPr>
                      </w:pPr>
                      <w:r w:rsidRPr="00905FC5">
                        <w:rPr>
                          <w:b/>
                          <w:bCs/>
                          <w:sz w:val="18"/>
                          <w:szCs w:val="18"/>
                        </w:rPr>
                        <w:t>Moorfield Road, Widnes</w:t>
                      </w:r>
                    </w:p>
                    <w:p w:rsidR="009224E6" w:rsidRPr="00905FC5" w:rsidRDefault="009224E6" w:rsidP="009224E6">
                      <w:pPr>
                        <w:jc w:val="right"/>
                        <w:rPr>
                          <w:sz w:val="18"/>
                          <w:szCs w:val="18"/>
                        </w:rPr>
                      </w:pPr>
                      <w:r w:rsidRPr="00905FC5">
                        <w:rPr>
                          <w:b/>
                          <w:bCs/>
                          <w:sz w:val="18"/>
                          <w:szCs w:val="18"/>
                        </w:rPr>
                        <w:t>Cheshire, WA8 3JA</w:t>
                      </w:r>
                    </w:p>
                    <w:p w:rsidR="009224E6" w:rsidRPr="00905FC5" w:rsidRDefault="009224E6" w:rsidP="009224E6">
                      <w:pPr>
                        <w:jc w:val="right"/>
                        <w:rPr>
                          <w:sz w:val="18"/>
                          <w:szCs w:val="18"/>
                        </w:rPr>
                      </w:pPr>
                      <w:r w:rsidRPr="00905FC5">
                        <w:rPr>
                          <w:b/>
                          <w:bCs/>
                          <w:sz w:val="18"/>
                          <w:szCs w:val="18"/>
                        </w:rPr>
                        <w:t>Tel:     0151 424 4329</w:t>
                      </w:r>
                    </w:p>
                    <w:p w:rsidR="009224E6" w:rsidRPr="00905FC5" w:rsidRDefault="009224E6" w:rsidP="009224E6">
                      <w:pPr>
                        <w:jc w:val="right"/>
                        <w:rPr>
                          <w:sz w:val="18"/>
                          <w:szCs w:val="18"/>
                        </w:rPr>
                      </w:pPr>
                      <w:r w:rsidRPr="00905FC5">
                        <w:rPr>
                          <w:b/>
                          <w:bCs/>
                          <w:sz w:val="18"/>
                          <w:szCs w:val="18"/>
                        </w:rPr>
                        <w:t>Fax:    0151 495 3460</w:t>
                      </w:r>
                    </w:p>
                    <w:p w:rsidR="009224E6" w:rsidRPr="00905FC5" w:rsidRDefault="009224E6" w:rsidP="009224E6">
                      <w:pPr>
                        <w:jc w:val="right"/>
                        <w:rPr>
                          <w:sz w:val="18"/>
                          <w:szCs w:val="18"/>
                        </w:rPr>
                      </w:pPr>
                      <w:r w:rsidRPr="00905FC5">
                        <w:rPr>
                          <w:b/>
                          <w:bCs/>
                          <w:sz w:val="18"/>
                          <w:szCs w:val="18"/>
                        </w:rPr>
                        <w:t> </w:t>
                      </w:r>
                    </w:p>
                    <w:p w:rsidR="009224E6" w:rsidRPr="00905FC5" w:rsidRDefault="009224E6" w:rsidP="009224E6">
                      <w:pPr>
                        <w:jc w:val="right"/>
                        <w:rPr>
                          <w:sz w:val="18"/>
                          <w:szCs w:val="18"/>
                        </w:rPr>
                      </w:pPr>
                      <w:r w:rsidRPr="00905FC5">
                        <w:rPr>
                          <w:b/>
                          <w:bCs/>
                          <w:sz w:val="18"/>
                          <w:szCs w:val="18"/>
                        </w:rPr>
                        <w:t>Headteacher: Mrs Sara Ainsworth</w:t>
                      </w:r>
                    </w:p>
                    <w:p w:rsidR="009224E6" w:rsidRPr="00905FC5" w:rsidRDefault="009224E6" w:rsidP="009224E6">
                      <w:pPr>
                        <w:jc w:val="right"/>
                        <w:rPr>
                          <w:sz w:val="18"/>
                          <w:szCs w:val="18"/>
                        </w:rPr>
                      </w:pPr>
                      <w:r w:rsidRPr="00905FC5">
                        <w:rPr>
                          <w:b/>
                          <w:bCs/>
                          <w:sz w:val="18"/>
                          <w:szCs w:val="18"/>
                        </w:rPr>
                        <w:t xml:space="preserve">Email: </w:t>
                      </w:r>
                      <w:hyperlink r:id="rId9" w:history="1">
                        <w:r w:rsidRPr="00905FC5">
                          <w:rPr>
                            <w:rStyle w:val="Hyperlink"/>
                            <w:b/>
                            <w:bCs/>
                            <w:sz w:val="18"/>
                            <w:szCs w:val="18"/>
                          </w:rPr>
                          <w:t>sec.brookfields@halton.gov.uk</w:t>
                        </w:r>
                      </w:hyperlink>
                    </w:p>
                    <w:p w:rsidR="009224E6" w:rsidRDefault="009224E6" w:rsidP="009224E6">
                      <w:pPr>
                        <w:jc w:val="right"/>
                      </w:pPr>
                      <w:r w:rsidRPr="00905FC5">
                        <w:rPr>
                          <w:b/>
                          <w:bCs/>
                          <w:sz w:val="18"/>
                          <w:szCs w:val="18"/>
                        </w:rPr>
                        <w:t xml:space="preserve">Website: </w:t>
                      </w:r>
                      <w:hyperlink r:id="rId10" w:history="1">
                        <w:r w:rsidRPr="00905FC5">
                          <w:rPr>
                            <w:rStyle w:val="Hyperlink"/>
                            <w:b/>
                            <w:bCs/>
                            <w:sz w:val="18"/>
                            <w:szCs w:val="18"/>
                          </w:rPr>
                          <w:t>www.brookfieldsschool.com</w:t>
                        </w:r>
                      </w:hyperlink>
                    </w:p>
                  </w:txbxContent>
                </v:textbox>
              </v:shape>
            </w:pict>
          </mc:Fallback>
        </mc:AlternateContent>
      </w:r>
      <w:r w:rsidR="00110B1D">
        <w:rPr>
          <w:rFonts w:eastAsia="Times New Roman"/>
          <w:noProof/>
          <w:sz w:val="24"/>
          <w:szCs w:val="24"/>
        </w:rPr>
        <mc:AlternateContent>
          <mc:Choice Requires="wps">
            <w:drawing>
              <wp:anchor distT="0" distB="0" distL="114300" distR="114300" simplePos="0" relativeHeight="251684864" behindDoc="0" locked="0" layoutInCell="1" allowOverlap="1" wp14:anchorId="4D60531A" wp14:editId="0360E743">
                <wp:simplePos x="0" y="0"/>
                <wp:positionH relativeFrom="column">
                  <wp:posOffset>1743075</wp:posOffset>
                </wp:positionH>
                <wp:positionV relativeFrom="paragraph">
                  <wp:posOffset>123825</wp:posOffset>
                </wp:positionV>
                <wp:extent cx="169545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9545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1D" w:rsidRDefault="00110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0531A" id="Text Box 6" o:spid="_x0000_s1027" type="#_x0000_t202" style="position:absolute;margin-left:137.25pt;margin-top:9.75pt;width:133.5pt;height:6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" fillcolor="white [3201]" stroked="f" strokeweight=".5pt">
                <v:textbox>
                  <w:txbxContent>
                    <w:p w:rsidR="00110B1D" w:rsidRDefault="00110B1D"/>
                  </w:txbxContent>
                </v:textbox>
              </v:shape>
            </w:pict>
          </mc:Fallback>
        </mc:AlternateContent>
      </w:r>
      <w:r w:rsidR="00884AEE">
        <w:rPr>
          <w:rFonts w:eastAsia="Times New Roman"/>
          <w:noProof/>
          <w:sz w:val="24"/>
          <w:szCs w:val="24"/>
        </w:rPr>
        <mc:AlternateContent>
          <mc:Choice Requires="wps">
            <w:drawing>
              <wp:anchor distT="0" distB="0" distL="114300" distR="114300" simplePos="0" relativeHeight="251676672" behindDoc="0" locked="0" layoutInCell="1" allowOverlap="1" wp14:anchorId="53AF76CC" wp14:editId="0D6D4861">
                <wp:simplePos x="0" y="0"/>
                <wp:positionH relativeFrom="column">
                  <wp:posOffset>5905500</wp:posOffset>
                </wp:positionH>
                <wp:positionV relativeFrom="paragraph">
                  <wp:posOffset>8686800</wp:posOffset>
                </wp:positionV>
                <wp:extent cx="1009650" cy="885825"/>
                <wp:effectExtent l="0" t="0" r="0" b="9525"/>
                <wp:wrapNone/>
                <wp:docPr id="147" name="Text Box 147"/>
                <wp:cNvGraphicFramePr/>
                <a:graphic xmlns:a="http://schemas.openxmlformats.org/drawingml/2006/main">
                  <a:graphicData uri="http://schemas.microsoft.com/office/word/2010/wordprocessingShape">
                    <wps:wsp>
                      <wps:cNvSpPr txBox="1"/>
                      <wps:spPr>
                        <a:xfrm>
                          <a:off x="0" y="0"/>
                          <a:ext cx="1009650" cy="885825"/>
                        </a:xfrm>
                        <a:prstGeom prst="rect">
                          <a:avLst/>
                        </a:prstGeom>
                        <a:solidFill>
                          <a:sysClr val="window" lastClr="FFFFFF"/>
                        </a:solidFill>
                        <a:ln w="6350">
                          <a:noFill/>
                        </a:ln>
                        <a:effectLst/>
                      </wps:spPr>
                      <wps:txbx>
                        <w:txbxContent>
                          <w:p w:rsidR="00884AEE" w:rsidRDefault="00884AEE" w:rsidP="0088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76CC" id="Text Box 147" o:spid="_x0000_s1028" type="#_x0000_t202" style="position:absolute;margin-left:465pt;margin-top:684pt;width:79.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" fillcolor="window" stroked="f" strokeweight=".5pt">
                <v:textbox>
                  <w:txbxContent>
                    <w:p w:rsidR="00884AEE" w:rsidRDefault="00884AEE" w:rsidP="00884AEE"/>
                  </w:txbxContent>
                </v:textbox>
              </v:shape>
            </w:pict>
          </mc:Fallback>
        </mc:AlternateContent>
      </w:r>
      <w:r w:rsidR="00884AEE">
        <w:rPr>
          <w:rFonts w:eastAsia="Times New Roman"/>
          <w:noProof/>
          <w:sz w:val="24"/>
          <w:szCs w:val="24"/>
        </w:rPr>
        <mc:AlternateContent>
          <mc:Choice Requires="wps">
            <w:drawing>
              <wp:anchor distT="0" distB="0" distL="114300" distR="114300" simplePos="0" relativeHeight="251672576" behindDoc="0" locked="0" layoutInCell="1" allowOverlap="1" wp14:anchorId="347E63AB" wp14:editId="6FC253F6">
                <wp:simplePos x="0" y="0"/>
                <wp:positionH relativeFrom="column">
                  <wp:posOffset>5905500</wp:posOffset>
                </wp:positionH>
                <wp:positionV relativeFrom="paragraph">
                  <wp:posOffset>4257675</wp:posOffset>
                </wp:positionV>
                <wp:extent cx="942975" cy="885825"/>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942975" cy="885825"/>
                        </a:xfrm>
                        <a:prstGeom prst="rect">
                          <a:avLst/>
                        </a:prstGeom>
                        <a:solidFill>
                          <a:sysClr val="window" lastClr="FFFFFF"/>
                        </a:solidFill>
                        <a:ln w="6350">
                          <a:noFill/>
                        </a:ln>
                        <a:effectLst/>
                      </wps:spPr>
                      <wps:txbx>
                        <w:txbxContent>
                          <w:p w:rsidR="00CE2C6A" w:rsidRDefault="00110B1D" w:rsidP="00CE2C6A">
                            <w:r>
                              <w:rPr>
                                <w:noProof/>
                              </w:rPr>
                              <w:drawing>
                                <wp:inline distT="0" distB="0" distL="0" distR="0" wp14:anchorId="38451A94" wp14:editId="4E197243">
                                  <wp:extent cx="809625" cy="8382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Mark Accred.jpg"/>
                                          <pic:cNvPicPr/>
                                        </pic:nvPicPr>
                                        <pic:blipFill>
                                          <a:blip r:embed="rId11">
                                            <a:extLst>
                                              <a:ext uri="{28A0092B-C50C-407E-A947-70E740481C1C}">
                                                <a14:useLocalDpi xmlns:a14="http://schemas.microsoft.com/office/drawing/2010/main" val="0"/>
                                              </a:ext>
                                            </a:extLst>
                                          </a:blip>
                                          <a:stretch>
                                            <a:fillRect/>
                                          </a:stretch>
                                        </pic:blipFill>
                                        <pic:spPr>
                                          <a:xfrm>
                                            <a:off x="0" y="0"/>
                                            <a:ext cx="811065" cy="8396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63AB" id="Text Box 143" o:spid="_x0000_s1029" type="#_x0000_t202" style="position:absolute;margin-left:465pt;margin-top:335.25pt;width:74.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" fillcolor="window" stroked="f" strokeweight=".5pt">
                <v:textbox>
                  <w:txbxContent>
                    <w:p w:rsidR="00CE2C6A" w:rsidRDefault="00110B1D" w:rsidP="00CE2C6A">
                      <w:r>
                        <w:rPr>
                          <w:noProof/>
                        </w:rPr>
                        <w:drawing>
                          <wp:inline distT="0" distB="0" distL="0" distR="0" wp14:anchorId="38451A94" wp14:editId="4E197243">
                            <wp:extent cx="809625" cy="8382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Mark Accred.jpg"/>
                                    <pic:cNvPicPr/>
                                  </pic:nvPicPr>
                                  <pic:blipFill>
                                    <a:blip r:embed="rId11">
                                      <a:extLst>
                                        <a:ext uri="{28A0092B-C50C-407E-A947-70E740481C1C}">
                                          <a14:useLocalDpi xmlns:a14="http://schemas.microsoft.com/office/drawing/2010/main" val="0"/>
                                        </a:ext>
                                      </a:extLst>
                                    </a:blip>
                                    <a:stretch>
                                      <a:fillRect/>
                                    </a:stretch>
                                  </pic:blipFill>
                                  <pic:spPr>
                                    <a:xfrm>
                                      <a:off x="0" y="0"/>
                                      <a:ext cx="811065" cy="839691"/>
                                    </a:xfrm>
                                    <a:prstGeom prst="rect">
                                      <a:avLst/>
                                    </a:prstGeom>
                                  </pic:spPr>
                                </pic:pic>
                              </a:graphicData>
                            </a:graphic>
                          </wp:inline>
                        </w:drawing>
                      </w:r>
                    </w:p>
                  </w:txbxContent>
                </v:textbox>
              </v:shape>
            </w:pict>
          </mc:Fallback>
        </mc:AlternateContent>
      </w:r>
      <w:r w:rsidR="00884AEE">
        <w:rPr>
          <w:rFonts w:eastAsia="Times New Roman"/>
          <w:noProof/>
          <w:sz w:val="24"/>
          <w:szCs w:val="24"/>
        </w:rPr>
        <mc:AlternateContent>
          <mc:Choice Requires="wps">
            <w:drawing>
              <wp:anchor distT="0" distB="0" distL="114300" distR="114300" simplePos="0" relativeHeight="251678720" behindDoc="0" locked="0" layoutInCell="1" allowOverlap="1" wp14:anchorId="1A1CBDC4" wp14:editId="5BA8D202">
                <wp:simplePos x="0" y="0"/>
                <wp:positionH relativeFrom="column">
                  <wp:posOffset>5943600</wp:posOffset>
                </wp:positionH>
                <wp:positionV relativeFrom="paragraph">
                  <wp:posOffset>7800975</wp:posOffset>
                </wp:positionV>
                <wp:extent cx="904875" cy="885825"/>
                <wp:effectExtent l="0" t="0" r="9525" b="9525"/>
                <wp:wrapNone/>
                <wp:docPr id="149" name="Text Box 149"/>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ysClr val="window" lastClr="FFFFFF"/>
                        </a:solidFill>
                        <a:ln w="6350">
                          <a:noFill/>
                        </a:ln>
                        <a:effectLst/>
                      </wps:spPr>
                      <wps:txbx>
                        <w:txbxContent>
                          <w:p w:rsidR="00884AEE" w:rsidRDefault="008D7407" w:rsidP="00884AEE">
                            <w:r>
                              <w:rPr>
                                <w:noProof/>
                              </w:rPr>
                              <w:drawing>
                                <wp:inline distT="0" distB="0" distL="0" distR="0">
                                  <wp:extent cx="809106"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103" cy="851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BDC4" id="Text Box 149" o:spid="_x0000_s1030" type="#_x0000_t202" style="position:absolute;margin-left:468pt;margin-top:614.25pt;width:71.2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" fillcolor="window" stroked="f" strokeweight=".5pt">
                <v:textbox>
                  <w:txbxContent>
                    <w:p w:rsidR="00884AEE" w:rsidRDefault="008D7407" w:rsidP="00884AEE">
                      <w:r>
                        <w:rPr>
                          <w:noProof/>
                        </w:rPr>
                        <w:drawing>
                          <wp:inline distT="0" distB="0" distL="0" distR="0">
                            <wp:extent cx="809106"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103" cy="851664"/>
                                    </a:xfrm>
                                    <a:prstGeom prst="rect">
                                      <a:avLst/>
                                    </a:prstGeom>
                                    <a:noFill/>
                                    <a:ln>
                                      <a:noFill/>
                                    </a:ln>
                                  </pic:spPr>
                                </pic:pic>
                              </a:graphicData>
                            </a:graphic>
                          </wp:inline>
                        </w:drawing>
                      </w:r>
                    </w:p>
                  </w:txbxContent>
                </v:textbox>
              </v:shape>
            </w:pict>
          </mc:Fallback>
        </mc:AlternateContent>
      </w:r>
      <w:r w:rsidR="00CE2C6A">
        <w:rPr>
          <w:rFonts w:eastAsia="Times New Roman"/>
          <w:noProof/>
          <w:sz w:val="24"/>
          <w:szCs w:val="24"/>
        </w:rPr>
        <mc:AlternateContent>
          <mc:Choice Requires="wps">
            <w:drawing>
              <wp:anchor distT="0" distB="0" distL="114300" distR="114300" simplePos="0" relativeHeight="251670528" behindDoc="0" locked="0" layoutInCell="1" allowOverlap="1" wp14:anchorId="768D6D57" wp14:editId="2AA8A1E9">
                <wp:simplePos x="0" y="0"/>
                <wp:positionH relativeFrom="column">
                  <wp:posOffset>5943600</wp:posOffset>
                </wp:positionH>
                <wp:positionV relativeFrom="paragraph">
                  <wp:posOffset>5143500</wp:posOffset>
                </wp:positionV>
                <wp:extent cx="904875" cy="885825"/>
                <wp:effectExtent l="0" t="0" r="9525" b="9525"/>
                <wp:wrapNone/>
                <wp:docPr id="141" name="Text Box 141"/>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ysClr val="window" lastClr="FFFFFF"/>
                        </a:solidFill>
                        <a:ln w="6350">
                          <a:noFill/>
                        </a:ln>
                        <a:effectLst/>
                      </wps:spPr>
                      <wps:txbx>
                        <w:txbxContent>
                          <w:p w:rsidR="00CE2C6A" w:rsidRDefault="00110B1D" w:rsidP="00CE2C6A">
                            <w:r>
                              <w:rPr>
                                <w:noProof/>
                              </w:rPr>
                              <w:drawing>
                                <wp:inline distT="0" distB="0" distL="0" distR="0" wp14:anchorId="10060BCA" wp14:editId="52FF093E">
                                  <wp:extent cx="715645" cy="69532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award mark 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5645" cy="695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6D57" id="Text Box 141" o:spid="_x0000_s1031" type="#_x0000_t202" style="position:absolute;margin-left:468pt;margin-top:405pt;width:71.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" fillcolor="window" stroked="f" strokeweight=".5pt">
                <v:textbox>
                  <w:txbxContent>
                    <w:p w:rsidR="00CE2C6A" w:rsidRDefault="00110B1D" w:rsidP="00CE2C6A">
                      <w:r>
                        <w:rPr>
                          <w:noProof/>
                        </w:rPr>
                        <w:drawing>
                          <wp:inline distT="0" distB="0" distL="0" distR="0" wp14:anchorId="10060BCA" wp14:editId="52FF093E">
                            <wp:extent cx="715645" cy="69532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award mark 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5645" cy="695325"/>
                                    </a:xfrm>
                                    <a:prstGeom prst="rect">
                                      <a:avLst/>
                                    </a:prstGeom>
                                  </pic:spPr>
                                </pic:pic>
                              </a:graphicData>
                            </a:graphic>
                          </wp:inline>
                        </w:drawing>
                      </w:r>
                    </w:p>
                  </w:txbxContent>
                </v:textbox>
              </v:shape>
            </w:pict>
          </mc:Fallback>
        </mc:AlternateContent>
      </w:r>
      <w:r w:rsidR="00CE2C6A">
        <w:rPr>
          <w:rFonts w:eastAsia="Times New Roman"/>
          <w:noProof/>
          <w:sz w:val="24"/>
          <w:szCs w:val="24"/>
        </w:rPr>
        <mc:AlternateContent>
          <mc:Choice Requires="wps">
            <w:drawing>
              <wp:anchor distT="0" distB="0" distL="114300" distR="114300" simplePos="0" relativeHeight="251674624" behindDoc="0" locked="0" layoutInCell="1" allowOverlap="1" wp14:anchorId="22583280" wp14:editId="2C961D96">
                <wp:simplePos x="0" y="0"/>
                <wp:positionH relativeFrom="column">
                  <wp:posOffset>5943600</wp:posOffset>
                </wp:positionH>
                <wp:positionV relativeFrom="paragraph">
                  <wp:posOffset>3371850</wp:posOffset>
                </wp:positionV>
                <wp:extent cx="904875" cy="885825"/>
                <wp:effectExtent l="0" t="0" r="9525" b="9525"/>
                <wp:wrapNone/>
                <wp:docPr id="145" name="Text Box 145"/>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ysClr val="window" lastClr="FFFFFF"/>
                        </a:solidFill>
                        <a:ln w="6350">
                          <a:noFill/>
                        </a:ln>
                        <a:effectLst/>
                      </wps:spPr>
                      <wps:txbx>
                        <w:txbxContent>
                          <w:p w:rsidR="00CE2C6A" w:rsidRDefault="00110B1D" w:rsidP="00CE2C6A">
                            <w:r>
                              <w:rPr>
                                <w:noProof/>
                              </w:rPr>
                              <w:drawing>
                                <wp:inline distT="0" distB="0" distL="0" distR="0" wp14:anchorId="3E48A1F0" wp14:editId="03795AEB">
                                  <wp:extent cx="752475" cy="788776"/>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skills mark.jpg"/>
                                          <pic:cNvPicPr/>
                                        </pic:nvPicPr>
                                        <pic:blipFill>
                                          <a:blip r:embed="rId14">
                                            <a:extLst>
                                              <a:ext uri="{28A0092B-C50C-407E-A947-70E740481C1C}">
                                                <a14:useLocalDpi xmlns:a14="http://schemas.microsoft.com/office/drawing/2010/main" val="0"/>
                                              </a:ext>
                                            </a:extLst>
                                          </a:blip>
                                          <a:stretch>
                                            <a:fillRect/>
                                          </a:stretch>
                                        </pic:blipFill>
                                        <pic:spPr>
                                          <a:xfrm>
                                            <a:off x="0" y="0"/>
                                            <a:ext cx="751768"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3280" id="Text Box 145" o:spid="_x0000_s1032" type="#_x0000_t202" style="position:absolute;margin-left:468pt;margin-top:265.5pt;width:71.2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" fillcolor="window" stroked="f" strokeweight=".5pt">
                <v:textbox>
                  <w:txbxContent>
                    <w:p w:rsidR="00CE2C6A" w:rsidRDefault="00110B1D" w:rsidP="00CE2C6A">
                      <w:r>
                        <w:rPr>
                          <w:noProof/>
                        </w:rPr>
                        <w:drawing>
                          <wp:inline distT="0" distB="0" distL="0" distR="0" wp14:anchorId="3E48A1F0" wp14:editId="03795AEB">
                            <wp:extent cx="752475" cy="788776"/>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skills mark.jpg"/>
                                    <pic:cNvPicPr/>
                                  </pic:nvPicPr>
                                  <pic:blipFill>
                                    <a:blip r:embed="rId14">
                                      <a:extLst>
                                        <a:ext uri="{28A0092B-C50C-407E-A947-70E740481C1C}">
                                          <a14:useLocalDpi xmlns:a14="http://schemas.microsoft.com/office/drawing/2010/main" val="0"/>
                                        </a:ext>
                                      </a:extLst>
                                    </a:blip>
                                    <a:stretch>
                                      <a:fillRect/>
                                    </a:stretch>
                                  </pic:blipFill>
                                  <pic:spPr>
                                    <a:xfrm>
                                      <a:off x="0" y="0"/>
                                      <a:ext cx="751768" cy="788035"/>
                                    </a:xfrm>
                                    <a:prstGeom prst="rect">
                                      <a:avLst/>
                                    </a:prstGeom>
                                  </pic:spPr>
                                </pic:pic>
                              </a:graphicData>
                            </a:graphic>
                          </wp:inline>
                        </w:drawing>
                      </w:r>
                    </w:p>
                  </w:txbxContent>
                </v:textbox>
              </v:shape>
            </w:pict>
          </mc:Fallback>
        </mc:AlternateContent>
      </w:r>
      <w:r w:rsidR="00CE2C6A">
        <w:rPr>
          <w:rFonts w:eastAsia="Times New Roman"/>
          <w:noProof/>
          <w:sz w:val="24"/>
          <w:szCs w:val="24"/>
        </w:rPr>
        <mc:AlternateContent>
          <mc:Choice Requires="wps">
            <w:drawing>
              <wp:anchor distT="0" distB="0" distL="114300" distR="114300" simplePos="0" relativeHeight="251666432" behindDoc="0" locked="0" layoutInCell="1" allowOverlap="1" wp14:anchorId="15F9C91A" wp14:editId="2AA4BA78">
                <wp:simplePos x="0" y="0"/>
                <wp:positionH relativeFrom="column">
                  <wp:posOffset>5934075</wp:posOffset>
                </wp:positionH>
                <wp:positionV relativeFrom="paragraph">
                  <wp:posOffset>2486025</wp:posOffset>
                </wp:positionV>
                <wp:extent cx="904875" cy="885825"/>
                <wp:effectExtent l="0" t="0" r="9525" b="9525"/>
                <wp:wrapNone/>
                <wp:docPr id="137" name="Text Box 137"/>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ysClr val="window" lastClr="FFFFFF"/>
                        </a:solidFill>
                        <a:ln w="6350">
                          <a:noFill/>
                        </a:ln>
                        <a:effectLst/>
                      </wps:spPr>
                      <wps:txbx>
                        <w:txbxContent>
                          <w:p w:rsidR="00CE2C6A" w:rsidRDefault="00110B1D" w:rsidP="00CE2C6A">
                            <w:r>
                              <w:rPr>
                                <w:noProof/>
                              </w:rPr>
                              <w:drawing>
                                <wp:inline distT="0" distB="0" distL="0" distR="0" wp14:anchorId="078C1C9E" wp14:editId="253286E2">
                                  <wp:extent cx="708429" cy="749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Acc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8429" cy="74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C91A" id="Text Box 137" o:spid="_x0000_s1033" type="#_x0000_t202" style="position:absolute;margin-left:467.25pt;margin-top:195.75pt;width:71.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" fillcolor="window" stroked="f" strokeweight=".5pt">
                <v:textbox>
                  <w:txbxContent>
                    <w:p w:rsidR="00CE2C6A" w:rsidRDefault="00110B1D" w:rsidP="00CE2C6A">
                      <w:r>
                        <w:rPr>
                          <w:noProof/>
                        </w:rPr>
                        <w:drawing>
                          <wp:inline distT="0" distB="0" distL="0" distR="0" wp14:anchorId="078C1C9E" wp14:editId="253286E2">
                            <wp:extent cx="708429" cy="749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Acc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8429" cy="749300"/>
                                    </a:xfrm>
                                    <a:prstGeom prst="rect">
                                      <a:avLst/>
                                    </a:prstGeom>
                                  </pic:spPr>
                                </pic:pic>
                              </a:graphicData>
                            </a:graphic>
                          </wp:inline>
                        </w:drawing>
                      </w:r>
                    </w:p>
                  </w:txbxContent>
                </v:textbox>
              </v:shape>
            </w:pict>
          </mc:Fallback>
        </mc:AlternateContent>
      </w:r>
      <w:r w:rsidR="00CE2C6A">
        <w:rPr>
          <w:rFonts w:eastAsia="Times New Roman"/>
          <w:noProof/>
          <w:sz w:val="24"/>
          <w:szCs w:val="24"/>
        </w:rPr>
        <mc:AlternateContent>
          <mc:Choice Requires="wps">
            <w:drawing>
              <wp:anchor distT="0" distB="0" distL="114300" distR="114300" simplePos="0" relativeHeight="251664384" behindDoc="0" locked="0" layoutInCell="1" allowOverlap="1" wp14:anchorId="0C926723" wp14:editId="678B5F83">
                <wp:simplePos x="0" y="0"/>
                <wp:positionH relativeFrom="column">
                  <wp:posOffset>5934075</wp:posOffset>
                </wp:positionH>
                <wp:positionV relativeFrom="paragraph">
                  <wp:posOffset>1600200</wp:posOffset>
                </wp:positionV>
                <wp:extent cx="904875" cy="885825"/>
                <wp:effectExtent l="0" t="0" r="9525" b="9525"/>
                <wp:wrapNone/>
                <wp:docPr id="135" name="Text Box 135"/>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ysClr val="window" lastClr="FFFFFF"/>
                        </a:solidFill>
                        <a:ln w="6350">
                          <a:noFill/>
                        </a:ln>
                        <a:effectLst/>
                      </wps:spPr>
                      <wps:txbx>
                        <w:txbxContent>
                          <w:p w:rsidR="00CE2C6A" w:rsidRDefault="00110B1D" w:rsidP="00CE2C6A">
                            <w:r>
                              <w:rPr>
                                <w:noProof/>
                              </w:rPr>
                              <w:drawing>
                                <wp:inline distT="0" distB="0" distL="0" distR="0" wp14:anchorId="22FFEBC2" wp14:editId="4F04240D">
                                  <wp:extent cx="715645" cy="71818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ad outstand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5645" cy="718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6723" id="Text Box 135" o:spid="_x0000_s1034" type="#_x0000_t202" style="position:absolute;margin-left:467.25pt;margin-top:126pt;width:71.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" fillcolor="window" stroked="f" strokeweight=".5pt">
                <v:textbox>
                  <w:txbxContent>
                    <w:p w:rsidR="00CE2C6A" w:rsidRDefault="00110B1D" w:rsidP="00CE2C6A">
                      <w:r>
                        <w:rPr>
                          <w:noProof/>
                        </w:rPr>
                        <w:drawing>
                          <wp:inline distT="0" distB="0" distL="0" distR="0" wp14:anchorId="22FFEBC2" wp14:editId="4F04240D">
                            <wp:extent cx="715645" cy="71818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ad outstand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5645" cy="718185"/>
                                    </a:xfrm>
                                    <a:prstGeom prst="rect">
                                      <a:avLst/>
                                    </a:prstGeom>
                                  </pic:spPr>
                                </pic:pic>
                              </a:graphicData>
                            </a:graphic>
                          </wp:inline>
                        </w:drawing>
                      </w:r>
                    </w:p>
                  </w:txbxContent>
                </v:textbox>
              </v:shape>
            </w:pict>
          </mc:Fallback>
        </mc:AlternateContent>
      </w:r>
      <w:r w:rsidR="009224E6">
        <w:rPr>
          <w:rFonts w:eastAsia="Times New Roman"/>
          <w:noProof/>
          <w:sz w:val="24"/>
          <w:szCs w:val="24"/>
        </w:rPr>
        <w:drawing>
          <wp:inline distT="0" distB="0" distL="0" distR="0" wp14:anchorId="68DC0E76" wp14:editId="5D23B7F5">
            <wp:extent cx="1199532" cy="1082505"/>
            <wp:effectExtent l="0" t="0" r="635" b="3810"/>
            <wp:docPr id="1" name="Picture 1" descr="cid:image002.jpg@01D3888C.5D889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888C.5D889E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09463" cy="1091467"/>
                    </a:xfrm>
                    <a:prstGeom prst="rect">
                      <a:avLst/>
                    </a:prstGeom>
                    <a:noFill/>
                    <a:ln>
                      <a:noFill/>
                    </a:ln>
                  </pic:spPr>
                </pic:pic>
              </a:graphicData>
            </a:graphic>
          </wp:inline>
        </w:drawing>
      </w:r>
    </w:p>
    <w:p w:rsidR="008331B5" w:rsidRDefault="00905FC5">
      <w:r>
        <w:rPr>
          <w:rFonts w:eastAsia="Times New Roman"/>
          <w:noProof/>
          <w:sz w:val="24"/>
          <w:szCs w:val="24"/>
        </w:rPr>
        <mc:AlternateContent>
          <mc:Choice Requires="wps">
            <w:drawing>
              <wp:anchor distT="0" distB="0" distL="114300" distR="114300" simplePos="0" relativeHeight="251683840" behindDoc="0" locked="0" layoutInCell="1" allowOverlap="1" wp14:anchorId="3794AE83" wp14:editId="5DF7A1C4">
                <wp:simplePos x="0" y="0"/>
                <wp:positionH relativeFrom="margin">
                  <wp:align>left</wp:align>
                </wp:positionH>
                <wp:positionV relativeFrom="paragraph">
                  <wp:posOffset>99061</wp:posOffset>
                </wp:positionV>
                <wp:extent cx="5934075" cy="9185910"/>
                <wp:effectExtent l="0" t="0" r="9525" b="0"/>
                <wp:wrapNone/>
                <wp:docPr id="165" name="Text Box 165"/>
                <wp:cNvGraphicFramePr/>
                <a:graphic xmlns:a="http://schemas.openxmlformats.org/drawingml/2006/main">
                  <a:graphicData uri="http://schemas.microsoft.com/office/word/2010/wordprocessingShape">
                    <wps:wsp>
                      <wps:cNvSpPr txBox="1"/>
                      <wps:spPr>
                        <a:xfrm>
                          <a:off x="0" y="0"/>
                          <a:ext cx="5934075" cy="918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Dear Parent/Carers</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Firstly I would like to welcome you to Brookfields School.  This information has been put together to help you with some administrative processes we have in place.</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Payments to school</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xml:space="preserve">Brookfields uses a cashless system for payments for school meals, snack, visits and uniform. This means that you will be able to make online payments via the School Gateway smartphone app or website. You will also be able to view school snack balances and top them up at any time.  </w:t>
                            </w:r>
                            <w:r w:rsidR="00905FC5" w:rsidRPr="0002724B">
                              <w:rPr>
                                <w:rFonts w:eastAsia="Times New Roman"/>
                                <w:kern w:val="28"/>
                                <w:sz w:val="22"/>
                                <w:szCs w:val="22"/>
                                <w14:cntxtAlts/>
                              </w:rPr>
                              <w:t>We hope that you will find School Gateway to be a fast and easy way to pay for school items.</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w:t>
                            </w:r>
                          </w:p>
                          <w:p w:rsidR="008331B5" w:rsidRPr="0002724B" w:rsidRDefault="008331B5" w:rsidP="008331B5">
                            <w:pPr>
                              <w:rPr>
                                <w:rFonts w:eastAsia="Times New Roman"/>
                                <w:b/>
                                <w:bCs/>
                                <w:i/>
                                <w:iCs/>
                                <w:kern w:val="28"/>
                                <w:sz w:val="22"/>
                                <w:szCs w:val="22"/>
                                <w14:cntxtAlts/>
                              </w:rPr>
                            </w:pPr>
                            <w:r w:rsidRPr="0002724B">
                              <w:rPr>
                                <w:rFonts w:eastAsia="Times New Roman"/>
                                <w:b/>
                                <w:bCs/>
                                <w:kern w:val="28"/>
                                <w:sz w:val="22"/>
                                <w:szCs w:val="22"/>
                                <w14:cntxtAlts/>
                              </w:rPr>
                              <w:t>What you need to do:</w:t>
                            </w:r>
                            <w:r w:rsidRPr="0002724B">
                              <w:rPr>
                                <w:rFonts w:eastAsia="Times New Roman"/>
                                <w:b/>
                                <w:bCs/>
                                <w:i/>
                                <w:iCs/>
                                <w:kern w:val="28"/>
                                <w:sz w:val="22"/>
                                <w:szCs w:val="22"/>
                                <w14:cntxtAlts/>
                              </w:rPr>
                              <w:t xml:space="preserve"> </w:t>
                            </w:r>
                          </w:p>
                          <w:p w:rsidR="008331B5" w:rsidRPr="0002724B" w:rsidRDefault="008331B5" w:rsidP="008331B5">
                            <w:pPr>
                              <w:rPr>
                                <w:rFonts w:eastAsia="Times New Roman"/>
                                <w:kern w:val="28"/>
                                <w:sz w:val="22"/>
                                <w:szCs w:val="22"/>
                                <w14:cntxtAlts/>
                              </w:rPr>
                            </w:pPr>
                            <w:r w:rsidRPr="0002724B">
                              <w:rPr>
                                <w:rFonts w:eastAsia="Times New Roman"/>
                                <w:b/>
                                <w:bCs/>
                                <w:i/>
                                <w:iCs/>
                                <w:kern w:val="28"/>
                                <w:sz w:val="22"/>
                                <w:szCs w:val="22"/>
                                <w14:cntxtAlts/>
                              </w:rPr>
                              <w:t>Download the app</w:t>
                            </w:r>
                            <w:r w:rsidRPr="0002724B">
                              <w:rPr>
                                <w:rFonts w:eastAsia="Times New Roman"/>
                                <w:kern w:val="28"/>
                                <w:sz w:val="22"/>
                                <w:szCs w:val="22"/>
                                <w14:cntxtAlts/>
                              </w:rPr>
                              <w:t>: If you have a smartphone, please download School Gateway from your app store (Android and iPhone). The app shows the same information as the website.</w:t>
                            </w:r>
                            <w:r w:rsidRPr="0002724B">
                              <w:rPr>
                                <w:rFonts w:eastAsia="Times New Roman"/>
                                <w:b/>
                                <w:bCs/>
                                <w:kern w:val="28"/>
                                <w:sz w:val="22"/>
                                <w:szCs w:val="22"/>
                                <w14:cntxtAlts/>
                              </w:rPr>
                              <w:t xml:space="preserve">OR </w:t>
                            </w:r>
                          </w:p>
                          <w:p w:rsidR="008331B5" w:rsidRPr="0002724B" w:rsidRDefault="008331B5" w:rsidP="008331B5">
                            <w:pPr>
                              <w:rPr>
                                <w:rFonts w:eastAsia="Times New Roman"/>
                                <w:kern w:val="28"/>
                                <w:sz w:val="22"/>
                                <w:szCs w:val="22"/>
                                <w14:cntxtAlts/>
                              </w:rPr>
                            </w:pPr>
                            <w:r w:rsidRPr="0002724B">
                              <w:rPr>
                                <w:rFonts w:eastAsia="Times New Roman"/>
                                <w:b/>
                                <w:bCs/>
                                <w:i/>
                                <w:iCs/>
                                <w:kern w:val="28"/>
                                <w:sz w:val="22"/>
                                <w:szCs w:val="22"/>
                                <w14:cntxtAlts/>
                              </w:rPr>
                              <w:t>Visit the website</w:t>
                            </w:r>
                            <w:r w:rsidRPr="0002724B">
                              <w:rPr>
                                <w:rFonts w:eastAsia="Times New Roman"/>
                                <w:kern w:val="28"/>
                                <w:sz w:val="22"/>
                                <w:szCs w:val="22"/>
                                <w14:cntxtAlts/>
                              </w:rPr>
                              <w:t xml:space="preserve">: </w:t>
                            </w:r>
                            <w:hyperlink r:id="rId19" w:history="1">
                              <w:r w:rsidRPr="0002724B">
                                <w:rPr>
                                  <w:rStyle w:val="Hyperlink"/>
                                  <w:rFonts w:eastAsia="Times New Roman"/>
                                  <w:color w:val="0066FF"/>
                                  <w:kern w:val="28"/>
                                  <w:sz w:val="22"/>
                                  <w:szCs w:val="22"/>
                                  <w14:cntxtAlts/>
                                </w:rPr>
                                <w:t>www.schoolgateway.com</w:t>
                              </w:r>
                            </w:hyperlink>
                            <w:r w:rsidRPr="0002724B">
                              <w:rPr>
                                <w:rFonts w:eastAsia="Times New Roman"/>
                                <w:kern w:val="28"/>
                                <w:sz w:val="22"/>
                                <w:szCs w:val="22"/>
                                <w14:cntxtAlts/>
                              </w:rPr>
                              <w:t xml:space="preserve"> and click on ‘New User’. You’ll be asked for the email address and mobile number that school use to contact you on. You’ll receive a text message with a PIN number. Use this PIN to login to School Gateway. </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Communication with school</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We often send text messages to parents /carers to inform you of event information or reminders.  Please ensure that you keep the school office informed of any changes to your mobile telephone number or email address.</w:t>
                            </w:r>
                          </w:p>
                          <w:p w:rsidR="0002724B" w:rsidRPr="0002724B" w:rsidRDefault="0002724B"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School Meals</w:t>
                            </w:r>
                          </w:p>
                          <w:p w:rsidR="008331B5" w:rsidRPr="0002724B" w:rsidRDefault="00944DED" w:rsidP="008331B5">
                            <w:pPr>
                              <w:rPr>
                                <w:rFonts w:eastAsia="Times New Roman"/>
                                <w:kern w:val="28"/>
                                <w:sz w:val="22"/>
                                <w:szCs w:val="22"/>
                                <w14:cntxtAlts/>
                              </w:rPr>
                            </w:pPr>
                            <w:r w:rsidRPr="0002724B">
                              <w:rPr>
                                <w:rFonts w:eastAsia="Times New Roman"/>
                                <w:kern w:val="28"/>
                                <w:sz w:val="22"/>
                                <w:szCs w:val="22"/>
                                <w14:cntxtAlts/>
                              </w:rPr>
                              <w:t>Every child has the option of having a school meal or bringing a packed lunch.  The Government currently offer a free school meal under their Universal Free School meal scheme to all children in reception, Y1 and Y2. We understand that your child may have specific eating habits and you may prefer to send them in with a lunch provided by home but we would be more than happy to supply them with a school meal to help develop their tastes and try new foods.</w:t>
                            </w:r>
                          </w:p>
                          <w:p w:rsidR="00EE0D77" w:rsidRPr="0002724B" w:rsidRDefault="00EE0D77" w:rsidP="008331B5">
                            <w:pPr>
                              <w:rPr>
                                <w:rFonts w:eastAsia="Times New Roman"/>
                                <w:kern w:val="28"/>
                                <w:sz w:val="22"/>
                                <w:szCs w:val="22"/>
                                <w14:cntxtAlts/>
                              </w:rPr>
                            </w:pPr>
                            <w:r w:rsidRPr="0002724B">
                              <w:rPr>
                                <w:rFonts w:eastAsia="Times New Roman"/>
                                <w:kern w:val="28"/>
                                <w:sz w:val="22"/>
                                <w:szCs w:val="22"/>
                                <w14:cntxtAlts/>
                              </w:rPr>
                              <w:t>Families may be able to claim Free School Meals from the Local Authority, although this will not make any difference to you payi</w:t>
                            </w:r>
                            <w:r w:rsidR="0002724B" w:rsidRPr="0002724B">
                              <w:rPr>
                                <w:rFonts w:eastAsia="Times New Roman"/>
                                <w:kern w:val="28"/>
                                <w:sz w:val="22"/>
                                <w:szCs w:val="22"/>
                                <w14:cntxtAlts/>
                              </w:rPr>
                              <w:t>n</w:t>
                            </w:r>
                            <w:r w:rsidRPr="0002724B">
                              <w:rPr>
                                <w:rFonts w:eastAsia="Times New Roman"/>
                                <w:kern w:val="28"/>
                                <w:sz w:val="22"/>
                                <w:szCs w:val="22"/>
                                <w14:cntxtAlts/>
                              </w:rPr>
                              <w:t>g for school meals currently, it does</w:t>
                            </w:r>
                            <w:r w:rsidR="0002724B" w:rsidRPr="0002724B">
                              <w:rPr>
                                <w:rFonts w:eastAsia="Times New Roman"/>
                                <w:kern w:val="28"/>
                                <w:sz w:val="22"/>
                                <w:szCs w:val="22"/>
                                <w14:cntxtAlts/>
                              </w:rPr>
                              <w:t xml:space="preserve"> financially enhance our school budget to provide additional resources and services for your child.  This is a means tested entitlement and we encourage families in receipt of benefits to make a claim.</w:t>
                            </w:r>
                          </w:p>
                          <w:p w:rsidR="00944DED" w:rsidRPr="0002724B" w:rsidRDefault="00944DED" w:rsidP="008331B5">
                            <w:pPr>
                              <w:rPr>
                                <w:rFonts w:eastAsia="Times New Roman"/>
                                <w:kern w:val="28"/>
                                <w:sz w:val="22"/>
                                <w:szCs w:val="22"/>
                                <w14:cntxtAlts/>
                              </w:rPr>
                            </w:pPr>
                          </w:p>
                          <w:p w:rsidR="00944DED" w:rsidRPr="0002724B" w:rsidRDefault="00944DED" w:rsidP="008331B5">
                            <w:pPr>
                              <w:rPr>
                                <w:rFonts w:eastAsia="Times New Roman"/>
                                <w:kern w:val="28"/>
                                <w:sz w:val="22"/>
                                <w:szCs w:val="22"/>
                                <w14:cntxtAlts/>
                              </w:rPr>
                            </w:pPr>
                            <w:r w:rsidRPr="0002724B">
                              <w:rPr>
                                <w:rFonts w:eastAsia="Times New Roman"/>
                                <w:b/>
                                <w:kern w:val="28"/>
                                <w:sz w:val="22"/>
                                <w:szCs w:val="22"/>
                                <w:u w:val="single"/>
                                <w14:cntxtAlts/>
                              </w:rPr>
                              <w:t>Snack</w:t>
                            </w:r>
                          </w:p>
                          <w:p w:rsidR="00944DED" w:rsidRPr="0002724B" w:rsidRDefault="00944DED" w:rsidP="008331B5">
                            <w:pPr>
                              <w:rPr>
                                <w:rFonts w:eastAsia="Times New Roman"/>
                                <w:kern w:val="28"/>
                                <w:sz w:val="22"/>
                                <w:szCs w:val="22"/>
                                <w14:cntxtAlts/>
                              </w:rPr>
                            </w:pPr>
                            <w:r w:rsidRPr="0002724B">
                              <w:rPr>
                                <w:rFonts w:eastAsia="Times New Roman"/>
                                <w:kern w:val="28"/>
                                <w:sz w:val="22"/>
                                <w:szCs w:val="22"/>
                                <w14:cntxtAlts/>
                              </w:rPr>
                              <w:t xml:space="preserve">Each morning and afternoon the children will have ‘snack time’.  This too is an ideal opportunity for them to try new foods.  Snack is provided by school, however we do have to charge 40p per day.  The snack </w:t>
                            </w:r>
                            <w:r w:rsidR="00EE0D77" w:rsidRPr="0002724B">
                              <w:rPr>
                                <w:rFonts w:eastAsia="Times New Roman"/>
                                <w:kern w:val="28"/>
                                <w:sz w:val="22"/>
                                <w:szCs w:val="22"/>
                                <w14:cntxtAlts/>
                              </w:rPr>
                              <w:t xml:space="preserve">is a healthy option and </w:t>
                            </w:r>
                            <w:r w:rsidRPr="0002724B">
                              <w:rPr>
                                <w:rFonts w:eastAsia="Times New Roman"/>
                                <w:kern w:val="28"/>
                                <w:sz w:val="22"/>
                                <w:szCs w:val="22"/>
                                <w14:cntxtAlts/>
                              </w:rPr>
                              <w:t>varies each day from cereal, toast, fruit, bis</w:t>
                            </w:r>
                            <w:r w:rsidR="00EE0D77" w:rsidRPr="0002724B">
                              <w:rPr>
                                <w:rFonts w:eastAsia="Times New Roman"/>
                                <w:kern w:val="28"/>
                                <w:sz w:val="22"/>
                                <w:szCs w:val="22"/>
                                <w14:cntxtAlts/>
                              </w:rPr>
                              <w:t>cuits, crackers etc.  If you would prefer to provide a snack from home, again you are more than welcome to do so and you won’t be charged.</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School Uniform</w:t>
                            </w:r>
                          </w:p>
                          <w:p w:rsidR="008331B5" w:rsidRPr="0002724B" w:rsidRDefault="00EE0D77" w:rsidP="008331B5">
                            <w:pPr>
                              <w:rPr>
                                <w:rFonts w:eastAsia="Times New Roman"/>
                                <w:kern w:val="28"/>
                                <w:sz w:val="24"/>
                                <w:szCs w:val="24"/>
                                <w14:cntxtAlts/>
                              </w:rPr>
                            </w:pPr>
                            <w:r w:rsidRPr="0002724B">
                              <w:rPr>
                                <w:rFonts w:eastAsia="Times New Roman"/>
                                <w:kern w:val="28"/>
                                <w:sz w:val="22"/>
                                <w:szCs w:val="22"/>
                                <w14:cntxtAlts/>
                              </w:rPr>
                              <w:t>Brookfields uniform is currently supplied through Essential School Wear and we are currently in the process of introducing online ordering directly with them as an option for parents and carers to choose.  In the meantime, orders should be placed via</w:t>
                            </w:r>
                            <w:r w:rsidRPr="0002724B">
                              <w:rPr>
                                <w:rFonts w:eastAsia="Times New Roman"/>
                                <w:kern w:val="28"/>
                                <w:sz w:val="24"/>
                                <w:szCs w:val="24"/>
                                <w14:cntxtAlts/>
                              </w:rPr>
                              <w:t xml:space="preserve"> the school office by completing an order form.  Usually payment will be made via the school gateway but this is only available once your child starts in September, so payment can be made by cash or cheque.</w:t>
                            </w:r>
                          </w:p>
                          <w:p w:rsidR="00EE0D77" w:rsidRPr="0002724B" w:rsidRDefault="00EE0D77" w:rsidP="008331B5">
                            <w:pPr>
                              <w:rPr>
                                <w:rFonts w:eastAsia="Times New Roman"/>
                                <w:kern w:val="28"/>
                                <w:sz w:val="24"/>
                                <w:szCs w:val="24"/>
                                <w14:cntxtAlts/>
                              </w:rPr>
                            </w:pPr>
                          </w:p>
                          <w:p w:rsidR="008331B5" w:rsidRPr="0002724B" w:rsidRDefault="008331B5" w:rsidP="008331B5">
                            <w:pPr>
                              <w:rPr>
                                <w:rFonts w:eastAsia="Times New Roman"/>
                                <w:kern w:val="28"/>
                                <w:sz w:val="24"/>
                                <w:szCs w:val="24"/>
                                <w14:cntxtAlts/>
                              </w:rPr>
                            </w:pPr>
                            <w:r w:rsidRPr="0002724B">
                              <w:rPr>
                                <w:rFonts w:eastAsia="Times New Roman"/>
                                <w:kern w:val="28"/>
                                <w:sz w:val="24"/>
                                <w:szCs w:val="24"/>
                                <w14:cntxtAlts/>
                              </w:rPr>
                              <w:t>Please contact me if you have any questions regarding these procedures.</w:t>
                            </w:r>
                          </w:p>
                          <w:p w:rsidR="008331B5" w:rsidRPr="0002724B" w:rsidRDefault="008331B5" w:rsidP="008331B5">
                            <w:pPr>
                              <w:rPr>
                                <w:rFonts w:eastAsia="Times New Roman"/>
                                <w:kern w:val="28"/>
                                <w:sz w:val="24"/>
                                <w:szCs w:val="24"/>
                                <w14:cntxtAlts/>
                              </w:rPr>
                            </w:pPr>
                          </w:p>
                          <w:p w:rsidR="008331B5" w:rsidRPr="0002724B" w:rsidRDefault="008331B5" w:rsidP="0002724B">
                            <w:pPr>
                              <w:rPr>
                                <w:rFonts w:eastAsia="Times New Roman"/>
                                <w:kern w:val="28"/>
                                <w:sz w:val="24"/>
                                <w:szCs w:val="24"/>
                                <w14:cntxtAlts/>
                              </w:rPr>
                            </w:pPr>
                            <w:r w:rsidRPr="0002724B">
                              <w:rPr>
                                <w:rFonts w:eastAsia="Times New Roman"/>
                                <w:kern w:val="28"/>
                                <w:sz w:val="24"/>
                                <w:szCs w:val="24"/>
                                <w14:cntxtAlts/>
                              </w:rPr>
                              <w:t>Yours sincerely</w:t>
                            </w:r>
                          </w:p>
                          <w:p w:rsidR="0002724B" w:rsidRPr="0002724B" w:rsidRDefault="0002724B" w:rsidP="0002724B">
                            <w:pPr>
                              <w:rPr>
                                <w:rFonts w:eastAsia="Times New Roman"/>
                                <w:kern w:val="28"/>
                                <w:sz w:val="24"/>
                                <w:szCs w:val="24"/>
                                <w14:cntxtAlts/>
                              </w:rPr>
                            </w:pPr>
                          </w:p>
                          <w:p w:rsidR="008331B5" w:rsidRPr="0002724B" w:rsidRDefault="008331B5" w:rsidP="008331B5">
                            <w:pPr>
                              <w:widowControl w:val="0"/>
                              <w:rPr>
                                <w:rFonts w:eastAsia="Times New Roman"/>
                                <w:kern w:val="28"/>
                                <w:sz w:val="24"/>
                                <w:szCs w:val="24"/>
                                <w14:cntxtAlts/>
                              </w:rPr>
                            </w:pPr>
                            <w:r w:rsidRPr="0002724B">
                              <w:rPr>
                                <w:rFonts w:eastAsia="Times New Roman"/>
                                <w:kern w:val="28"/>
                                <w:sz w:val="24"/>
                                <w:szCs w:val="24"/>
                                <w14:cntxtAlts/>
                              </w:rPr>
                              <w:t>Lynsey Williams</w:t>
                            </w:r>
                          </w:p>
                          <w:p w:rsidR="008331B5" w:rsidRPr="0002724B" w:rsidRDefault="008331B5" w:rsidP="008331B5">
                            <w:pPr>
                              <w:widowControl w:val="0"/>
                              <w:rPr>
                                <w:rFonts w:eastAsia="Times New Roman"/>
                                <w:kern w:val="28"/>
                                <w:sz w:val="24"/>
                                <w:szCs w:val="24"/>
                                <w14:cntxtAlts/>
                              </w:rPr>
                            </w:pPr>
                            <w:r w:rsidRPr="0002724B">
                              <w:rPr>
                                <w:rFonts w:eastAsia="Times New Roman"/>
                                <w:kern w:val="28"/>
                                <w:sz w:val="24"/>
                                <w:szCs w:val="24"/>
                                <w14:cntxtAlts/>
                              </w:rPr>
                              <w:t>Finance &amp; Admin Assistant</w:t>
                            </w:r>
                          </w:p>
                          <w:p w:rsidR="004217BD" w:rsidRDefault="004217B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AE83" id="Text Box 165" o:spid="_x0000_s1035" type="#_x0000_t202" style="position:absolute;margin-left:0;margin-top:7.8pt;width:467.25pt;height:723.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z4kQIAAJY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" fillcolor="white [3201]" stroked="f" strokeweight=".5pt">
                <v:textbox>
                  <w:txbxContent>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Dear Parent/Carers</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Firstly I would like to welcome you to Brookfields School.  This information has been put together to help you with some administrative processes we have in place.</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Payments to school</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xml:space="preserve">Brookfields uses a cashless system for payments for school meals, snack, visits and uniform. This means that you will be able to make online payments via the School Gateway smartphone app or website. You will also be able to view school snack balances and top them up at any time.  </w:t>
                      </w:r>
                      <w:r w:rsidR="00905FC5" w:rsidRPr="0002724B">
                        <w:rPr>
                          <w:rFonts w:eastAsia="Times New Roman"/>
                          <w:kern w:val="28"/>
                          <w:sz w:val="22"/>
                          <w:szCs w:val="22"/>
                          <w14:cntxtAlts/>
                        </w:rPr>
                        <w:t>We hope that you will find School Gateway to be a fast and easy way to pay for school items.</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 </w:t>
                      </w:r>
                    </w:p>
                    <w:p w:rsidR="008331B5" w:rsidRPr="0002724B" w:rsidRDefault="008331B5" w:rsidP="008331B5">
                      <w:pPr>
                        <w:rPr>
                          <w:rFonts w:eastAsia="Times New Roman"/>
                          <w:b/>
                          <w:bCs/>
                          <w:i/>
                          <w:iCs/>
                          <w:kern w:val="28"/>
                          <w:sz w:val="22"/>
                          <w:szCs w:val="22"/>
                          <w14:cntxtAlts/>
                        </w:rPr>
                      </w:pPr>
                      <w:r w:rsidRPr="0002724B">
                        <w:rPr>
                          <w:rFonts w:eastAsia="Times New Roman"/>
                          <w:b/>
                          <w:bCs/>
                          <w:kern w:val="28"/>
                          <w:sz w:val="22"/>
                          <w:szCs w:val="22"/>
                          <w14:cntxtAlts/>
                        </w:rPr>
                        <w:t>What you need to do:</w:t>
                      </w:r>
                      <w:r w:rsidRPr="0002724B">
                        <w:rPr>
                          <w:rFonts w:eastAsia="Times New Roman"/>
                          <w:b/>
                          <w:bCs/>
                          <w:i/>
                          <w:iCs/>
                          <w:kern w:val="28"/>
                          <w:sz w:val="22"/>
                          <w:szCs w:val="22"/>
                          <w14:cntxtAlts/>
                        </w:rPr>
                        <w:t xml:space="preserve"> </w:t>
                      </w:r>
                    </w:p>
                    <w:p w:rsidR="008331B5" w:rsidRPr="0002724B" w:rsidRDefault="008331B5" w:rsidP="008331B5">
                      <w:pPr>
                        <w:rPr>
                          <w:rFonts w:eastAsia="Times New Roman"/>
                          <w:kern w:val="28"/>
                          <w:sz w:val="22"/>
                          <w:szCs w:val="22"/>
                          <w14:cntxtAlts/>
                        </w:rPr>
                      </w:pPr>
                      <w:r w:rsidRPr="0002724B">
                        <w:rPr>
                          <w:rFonts w:eastAsia="Times New Roman"/>
                          <w:b/>
                          <w:bCs/>
                          <w:i/>
                          <w:iCs/>
                          <w:kern w:val="28"/>
                          <w:sz w:val="22"/>
                          <w:szCs w:val="22"/>
                          <w14:cntxtAlts/>
                        </w:rPr>
                        <w:t>Download the app</w:t>
                      </w:r>
                      <w:r w:rsidRPr="0002724B">
                        <w:rPr>
                          <w:rFonts w:eastAsia="Times New Roman"/>
                          <w:kern w:val="28"/>
                          <w:sz w:val="22"/>
                          <w:szCs w:val="22"/>
                          <w14:cntxtAlts/>
                        </w:rPr>
                        <w:t>: If you have a smartphone, please download School Gateway from your app store (Android and iPhone). The app shows the same information as the website.</w:t>
                      </w:r>
                      <w:r w:rsidRPr="0002724B">
                        <w:rPr>
                          <w:rFonts w:eastAsia="Times New Roman"/>
                          <w:b/>
                          <w:bCs/>
                          <w:kern w:val="28"/>
                          <w:sz w:val="22"/>
                          <w:szCs w:val="22"/>
                          <w14:cntxtAlts/>
                        </w:rPr>
                        <w:t xml:space="preserve">OR </w:t>
                      </w:r>
                    </w:p>
                    <w:p w:rsidR="008331B5" w:rsidRPr="0002724B" w:rsidRDefault="008331B5" w:rsidP="008331B5">
                      <w:pPr>
                        <w:rPr>
                          <w:rFonts w:eastAsia="Times New Roman"/>
                          <w:kern w:val="28"/>
                          <w:sz w:val="22"/>
                          <w:szCs w:val="22"/>
                          <w14:cntxtAlts/>
                        </w:rPr>
                      </w:pPr>
                      <w:r w:rsidRPr="0002724B">
                        <w:rPr>
                          <w:rFonts w:eastAsia="Times New Roman"/>
                          <w:b/>
                          <w:bCs/>
                          <w:i/>
                          <w:iCs/>
                          <w:kern w:val="28"/>
                          <w:sz w:val="22"/>
                          <w:szCs w:val="22"/>
                          <w14:cntxtAlts/>
                        </w:rPr>
                        <w:t>Visit the website</w:t>
                      </w:r>
                      <w:r w:rsidRPr="0002724B">
                        <w:rPr>
                          <w:rFonts w:eastAsia="Times New Roman"/>
                          <w:kern w:val="28"/>
                          <w:sz w:val="22"/>
                          <w:szCs w:val="22"/>
                          <w14:cntxtAlts/>
                        </w:rPr>
                        <w:t xml:space="preserve">: </w:t>
                      </w:r>
                      <w:hyperlink r:id="rId20" w:history="1">
                        <w:r w:rsidRPr="0002724B">
                          <w:rPr>
                            <w:rStyle w:val="Hyperlink"/>
                            <w:rFonts w:eastAsia="Times New Roman"/>
                            <w:color w:val="0066FF"/>
                            <w:kern w:val="28"/>
                            <w:sz w:val="22"/>
                            <w:szCs w:val="22"/>
                            <w14:cntxtAlts/>
                          </w:rPr>
                          <w:t>www.schoolgateway.com</w:t>
                        </w:r>
                      </w:hyperlink>
                      <w:r w:rsidRPr="0002724B">
                        <w:rPr>
                          <w:rFonts w:eastAsia="Times New Roman"/>
                          <w:kern w:val="28"/>
                          <w:sz w:val="22"/>
                          <w:szCs w:val="22"/>
                          <w14:cntxtAlts/>
                        </w:rPr>
                        <w:t xml:space="preserve"> and click on ‘New User’. You’ll be asked for the email address and mobile number that school use to contact you on. You’ll receive a text message with a PIN number. Use this PIN to login to School Gateway. </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Communication with school</w:t>
                      </w:r>
                    </w:p>
                    <w:p w:rsidR="008331B5" w:rsidRPr="0002724B" w:rsidRDefault="008331B5" w:rsidP="008331B5">
                      <w:pPr>
                        <w:rPr>
                          <w:rFonts w:eastAsia="Times New Roman"/>
                          <w:kern w:val="28"/>
                          <w:sz w:val="22"/>
                          <w:szCs w:val="22"/>
                          <w14:cntxtAlts/>
                        </w:rPr>
                      </w:pPr>
                      <w:r w:rsidRPr="0002724B">
                        <w:rPr>
                          <w:rFonts w:eastAsia="Times New Roman"/>
                          <w:kern w:val="28"/>
                          <w:sz w:val="22"/>
                          <w:szCs w:val="22"/>
                          <w14:cntxtAlts/>
                        </w:rPr>
                        <w:t>We often send text messages to parents /carers to inform you of event information or reminders.  Please ensure that you keep the school office informed of any changes to your mobile telephone number or email address.</w:t>
                      </w:r>
                    </w:p>
                    <w:p w:rsidR="0002724B" w:rsidRPr="0002724B" w:rsidRDefault="0002724B"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School Meals</w:t>
                      </w:r>
                    </w:p>
                    <w:p w:rsidR="008331B5" w:rsidRPr="0002724B" w:rsidRDefault="00944DED" w:rsidP="008331B5">
                      <w:pPr>
                        <w:rPr>
                          <w:rFonts w:eastAsia="Times New Roman"/>
                          <w:kern w:val="28"/>
                          <w:sz w:val="22"/>
                          <w:szCs w:val="22"/>
                          <w14:cntxtAlts/>
                        </w:rPr>
                      </w:pPr>
                      <w:r w:rsidRPr="0002724B">
                        <w:rPr>
                          <w:rFonts w:eastAsia="Times New Roman"/>
                          <w:kern w:val="28"/>
                          <w:sz w:val="22"/>
                          <w:szCs w:val="22"/>
                          <w14:cntxtAlts/>
                        </w:rPr>
                        <w:t>Every child has the option of having a school meal or bringing a packed lunch.  The Government currently offer a free school meal under their Universal Free School meal scheme to all children in reception, Y1 and Y2. We understand that your child may have specific eating habits and you may prefer to send them in with a lunch provided by home but we would be more than happy to supply them with a school meal to help develop their tastes and try new foods.</w:t>
                      </w:r>
                    </w:p>
                    <w:p w:rsidR="00EE0D77" w:rsidRPr="0002724B" w:rsidRDefault="00EE0D77" w:rsidP="008331B5">
                      <w:pPr>
                        <w:rPr>
                          <w:rFonts w:eastAsia="Times New Roman"/>
                          <w:kern w:val="28"/>
                          <w:sz w:val="22"/>
                          <w:szCs w:val="22"/>
                          <w14:cntxtAlts/>
                        </w:rPr>
                      </w:pPr>
                      <w:r w:rsidRPr="0002724B">
                        <w:rPr>
                          <w:rFonts w:eastAsia="Times New Roman"/>
                          <w:kern w:val="28"/>
                          <w:sz w:val="22"/>
                          <w:szCs w:val="22"/>
                          <w14:cntxtAlts/>
                        </w:rPr>
                        <w:t>Families may be able to claim Free School Meals from the Local Authority, although this will not make any difference to you payi</w:t>
                      </w:r>
                      <w:r w:rsidR="0002724B" w:rsidRPr="0002724B">
                        <w:rPr>
                          <w:rFonts w:eastAsia="Times New Roman"/>
                          <w:kern w:val="28"/>
                          <w:sz w:val="22"/>
                          <w:szCs w:val="22"/>
                          <w14:cntxtAlts/>
                        </w:rPr>
                        <w:t>n</w:t>
                      </w:r>
                      <w:r w:rsidRPr="0002724B">
                        <w:rPr>
                          <w:rFonts w:eastAsia="Times New Roman"/>
                          <w:kern w:val="28"/>
                          <w:sz w:val="22"/>
                          <w:szCs w:val="22"/>
                          <w14:cntxtAlts/>
                        </w:rPr>
                        <w:t>g for school meals currently, it does</w:t>
                      </w:r>
                      <w:r w:rsidR="0002724B" w:rsidRPr="0002724B">
                        <w:rPr>
                          <w:rFonts w:eastAsia="Times New Roman"/>
                          <w:kern w:val="28"/>
                          <w:sz w:val="22"/>
                          <w:szCs w:val="22"/>
                          <w14:cntxtAlts/>
                        </w:rPr>
                        <w:t xml:space="preserve"> financially enhance our school budget to provide additional resources and services for your child.  This is a means tested entitlement and we encourage families in receipt of benefits to make a claim.</w:t>
                      </w:r>
                    </w:p>
                    <w:p w:rsidR="00944DED" w:rsidRPr="0002724B" w:rsidRDefault="00944DED" w:rsidP="008331B5">
                      <w:pPr>
                        <w:rPr>
                          <w:rFonts w:eastAsia="Times New Roman"/>
                          <w:kern w:val="28"/>
                          <w:sz w:val="22"/>
                          <w:szCs w:val="22"/>
                          <w14:cntxtAlts/>
                        </w:rPr>
                      </w:pPr>
                    </w:p>
                    <w:p w:rsidR="00944DED" w:rsidRPr="0002724B" w:rsidRDefault="00944DED" w:rsidP="008331B5">
                      <w:pPr>
                        <w:rPr>
                          <w:rFonts w:eastAsia="Times New Roman"/>
                          <w:kern w:val="28"/>
                          <w:sz w:val="22"/>
                          <w:szCs w:val="22"/>
                          <w14:cntxtAlts/>
                        </w:rPr>
                      </w:pPr>
                      <w:r w:rsidRPr="0002724B">
                        <w:rPr>
                          <w:rFonts w:eastAsia="Times New Roman"/>
                          <w:b/>
                          <w:kern w:val="28"/>
                          <w:sz w:val="22"/>
                          <w:szCs w:val="22"/>
                          <w:u w:val="single"/>
                          <w14:cntxtAlts/>
                        </w:rPr>
                        <w:t>Snack</w:t>
                      </w:r>
                    </w:p>
                    <w:p w:rsidR="00944DED" w:rsidRPr="0002724B" w:rsidRDefault="00944DED" w:rsidP="008331B5">
                      <w:pPr>
                        <w:rPr>
                          <w:rFonts w:eastAsia="Times New Roman"/>
                          <w:kern w:val="28"/>
                          <w:sz w:val="22"/>
                          <w:szCs w:val="22"/>
                          <w14:cntxtAlts/>
                        </w:rPr>
                      </w:pPr>
                      <w:r w:rsidRPr="0002724B">
                        <w:rPr>
                          <w:rFonts w:eastAsia="Times New Roman"/>
                          <w:kern w:val="28"/>
                          <w:sz w:val="22"/>
                          <w:szCs w:val="22"/>
                          <w14:cntxtAlts/>
                        </w:rPr>
                        <w:t xml:space="preserve">Each morning and afternoon the children will have ‘snack time’.  This too is an ideal opportunity for them to try new foods.  Snack is provided by school, however we do have to charge 40p per day.  The snack </w:t>
                      </w:r>
                      <w:r w:rsidR="00EE0D77" w:rsidRPr="0002724B">
                        <w:rPr>
                          <w:rFonts w:eastAsia="Times New Roman"/>
                          <w:kern w:val="28"/>
                          <w:sz w:val="22"/>
                          <w:szCs w:val="22"/>
                          <w14:cntxtAlts/>
                        </w:rPr>
                        <w:t xml:space="preserve">is a healthy option and </w:t>
                      </w:r>
                      <w:r w:rsidRPr="0002724B">
                        <w:rPr>
                          <w:rFonts w:eastAsia="Times New Roman"/>
                          <w:kern w:val="28"/>
                          <w:sz w:val="22"/>
                          <w:szCs w:val="22"/>
                          <w14:cntxtAlts/>
                        </w:rPr>
                        <w:t>varies each day from cereal, toast, fruit, bis</w:t>
                      </w:r>
                      <w:r w:rsidR="00EE0D77" w:rsidRPr="0002724B">
                        <w:rPr>
                          <w:rFonts w:eastAsia="Times New Roman"/>
                          <w:kern w:val="28"/>
                          <w:sz w:val="22"/>
                          <w:szCs w:val="22"/>
                          <w14:cntxtAlts/>
                        </w:rPr>
                        <w:t>cuits, crackers etc.  If you would prefer to provide a snack from home, again you are more than welcome to do so and you won’t be charged.</w:t>
                      </w:r>
                    </w:p>
                    <w:p w:rsidR="008331B5" w:rsidRPr="0002724B" w:rsidRDefault="008331B5" w:rsidP="008331B5">
                      <w:pPr>
                        <w:rPr>
                          <w:rFonts w:eastAsia="Times New Roman"/>
                          <w:kern w:val="28"/>
                          <w:sz w:val="22"/>
                          <w:szCs w:val="22"/>
                          <w14:cntxtAlts/>
                        </w:rPr>
                      </w:pPr>
                    </w:p>
                    <w:p w:rsidR="008331B5" w:rsidRPr="0002724B" w:rsidRDefault="008331B5" w:rsidP="008331B5">
                      <w:pPr>
                        <w:rPr>
                          <w:rFonts w:eastAsia="Times New Roman"/>
                          <w:b/>
                          <w:kern w:val="28"/>
                          <w:sz w:val="22"/>
                          <w:szCs w:val="22"/>
                          <w:u w:val="single"/>
                          <w14:cntxtAlts/>
                        </w:rPr>
                      </w:pPr>
                      <w:r w:rsidRPr="0002724B">
                        <w:rPr>
                          <w:rFonts w:eastAsia="Times New Roman"/>
                          <w:b/>
                          <w:kern w:val="28"/>
                          <w:sz w:val="22"/>
                          <w:szCs w:val="22"/>
                          <w:u w:val="single"/>
                          <w14:cntxtAlts/>
                        </w:rPr>
                        <w:t>School Uniform</w:t>
                      </w:r>
                    </w:p>
                    <w:p w:rsidR="008331B5" w:rsidRPr="0002724B" w:rsidRDefault="00EE0D77" w:rsidP="008331B5">
                      <w:pPr>
                        <w:rPr>
                          <w:rFonts w:eastAsia="Times New Roman"/>
                          <w:kern w:val="28"/>
                          <w:sz w:val="24"/>
                          <w:szCs w:val="24"/>
                          <w14:cntxtAlts/>
                        </w:rPr>
                      </w:pPr>
                      <w:r w:rsidRPr="0002724B">
                        <w:rPr>
                          <w:rFonts w:eastAsia="Times New Roman"/>
                          <w:kern w:val="28"/>
                          <w:sz w:val="22"/>
                          <w:szCs w:val="22"/>
                          <w14:cntxtAlts/>
                        </w:rPr>
                        <w:t>Brookfields uniform is currently supplied through Essential School Wear and we are currently in the process of introducing online ordering directly with them as an option for parents and carers to choose.  In the meantime, orders should be placed via</w:t>
                      </w:r>
                      <w:r w:rsidRPr="0002724B">
                        <w:rPr>
                          <w:rFonts w:eastAsia="Times New Roman"/>
                          <w:kern w:val="28"/>
                          <w:sz w:val="24"/>
                          <w:szCs w:val="24"/>
                          <w14:cntxtAlts/>
                        </w:rPr>
                        <w:t xml:space="preserve"> the school office by completing an order form.  Usually payment will be made via the school gateway but this is only available once your child starts in September, so payment can be made by cash or cheque.</w:t>
                      </w:r>
                    </w:p>
                    <w:p w:rsidR="00EE0D77" w:rsidRPr="0002724B" w:rsidRDefault="00EE0D77" w:rsidP="008331B5">
                      <w:pPr>
                        <w:rPr>
                          <w:rFonts w:eastAsia="Times New Roman"/>
                          <w:kern w:val="28"/>
                          <w:sz w:val="24"/>
                          <w:szCs w:val="24"/>
                          <w14:cntxtAlts/>
                        </w:rPr>
                      </w:pPr>
                    </w:p>
                    <w:p w:rsidR="008331B5" w:rsidRPr="0002724B" w:rsidRDefault="008331B5" w:rsidP="008331B5">
                      <w:pPr>
                        <w:rPr>
                          <w:rFonts w:eastAsia="Times New Roman"/>
                          <w:kern w:val="28"/>
                          <w:sz w:val="24"/>
                          <w:szCs w:val="24"/>
                          <w14:cntxtAlts/>
                        </w:rPr>
                      </w:pPr>
                      <w:r w:rsidRPr="0002724B">
                        <w:rPr>
                          <w:rFonts w:eastAsia="Times New Roman"/>
                          <w:kern w:val="28"/>
                          <w:sz w:val="24"/>
                          <w:szCs w:val="24"/>
                          <w14:cntxtAlts/>
                        </w:rPr>
                        <w:t>Please contact me if you have any questions regarding these procedures.</w:t>
                      </w:r>
                    </w:p>
                    <w:p w:rsidR="008331B5" w:rsidRPr="0002724B" w:rsidRDefault="008331B5" w:rsidP="008331B5">
                      <w:pPr>
                        <w:rPr>
                          <w:rFonts w:eastAsia="Times New Roman"/>
                          <w:kern w:val="28"/>
                          <w:sz w:val="24"/>
                          <w:szCs w:val="24"/>
                          <w14:cntxtAlts/>
                        </w:rPr>
                      </w:pPr>
                    </w:p>
                    <w:p w:rsidR="008331B5" w:rsidRPr="0002724B" w:rsidRDefault="008331B5" w:rsidP="0002724B">
                      <w:pPr>
                        <w:rPr>
                          <w:rFonts w:eastAsia="Times New Roman"/>
                          <w:kern w:val="28"/>
                          <w:sz w:val="24"/>
                          <w:szCs w:val="24"/>
                          <w14:cntxtAlts/>
                        </w:rPr>
                      </w:pPr>
                      <w:r w:rsidRPr="0002724B">
                        <w:rPr>
                          <w:rFonts w:eastAsia="Times New Roman"/>
                          <w:kern w:val="28"/>
                          <w:sz w:val="24"/>
                          <w:szCs w:val="24"/>
                          <w14:cntxtAlts/>
                        </w:rPr>
                        <w:t>Yours sincerely</w:t>
                      </w:r>
                    </w:p>
                    <w:p w:rsidR="0002724B" w:rsidRPr="0002724B" w:rsidRDefault="0002724B" w:rsidP="0002724B">
                      <w:pPr>
                        <w:rPr>
                          <w:rFonts w:eastAsia="Times New Roman"/>
                          <w:kern w:val="28"/>
                          <w:sz w:val="24"/>
                          <w:szCs w:val="24"/>
                          <w14:cntxtAlts/>
                        </w:rPr>
                      </w:pPr>
                    </w:p>
                    <w:p w:rsidR="008331B5" w:rsidRPr="0002724B" w:rsidRDefault="008331B5" w:rsidP="008331B5">
                      <w:pPr>
                        <w:widowControl w:val="0"/>
                        <w:rPr>
                          <w:rFonts w:eastAsia="Times New Roman"/>
                          <w:kern w:val="28"/>
                          <w:sz w:val="24"/>
                          <w:szCs w:val="24"/>
                          <w14:cntxtAlts/>
                        </w:rPr>
                      </w:pPr>
                      <w:r w:rsidRPr="0002724B">
                        <w:rPr>
                          <w:rFonts w:eastAsia="Times New Roman"/>
                          <w:kern w:val="28"/>
                          <w:sz w:val="24"/>
                          <w:szCs w:val="24"/>
                          <w14:cntxtAlts/>
                        </w:rPr>
                        <w:t>Lynsey Williams</w:t>
                      </w:r>
                    </w:p>
                    <w:p w:rsidR="008331B5" w:rsidRPr="0002724B" w:rsidRDefault="008331B5" w:rsidP="008331B5">
                      <w:pPr>
                        <w:widowControl w:val="0"/>
                        <w:rPr>
                          <w:rFonts w:eastAsia="Times New Roman"/>
                          <w:kern w:val="28"/>
                          <w:sz w:val="24"/>
                          <w:szCs w:val="24"/>
                          <w14:cntxtAlts/>
                        </w:rPr>
                      </w:pPr>
                      <w:r w:rsidRPr="0002724B">
                        <w:rPr>
                          <w:rFonts w:eastAsia="Times New Roman"/>
                          <w:kern w:val="28"/>
                          <w:sz w:val="24"/>
                          <w:szCs w:val="24"/>
                          <w14:cntxtAlts/>
                        </w:rPr>
                        <w:t>Finance &amp; Admin Assistant</w:t>
                      </w:r>
                    </w:p>
                    <w:p w:rsidR="004217BD" w:rsidRDefault="004217BD">
                      <w:pPr>
                        <w:rPr>
                          <w:sz w:val="24"/>
                          <w:szCs w:val="24"/>
                        </w:rPr>
                      </w:pPr>
                    </w:p>
                  </w:txbxContent>
                </v:textbox>
                <w10:wrap anchorx="margin"/>
              </v:shape>
            </w:pict>
          </mc:Fallback>
        </mc:AlternateContent>
      </w:r>
      <w:r w:rsidR="003E6513">
        <w:rPr>
          <w:rFonts w:eastAsia="Times New Roman"/>
          <w:noProof/>
          <w:sz w:val="24"/>
          <w:szCs w:val="24"/>
        </w:rPr>
        <mc:AlternateContent>
          <mc:Choice Requires="wps">
            <w:drawing>
              <wp:anchor distT="0" distB="0" distL="114300" distR="114300" simplePos="0" relativeHeight="251668480" behindDoc="0" locked="0" layoutInCell="1" allowOverlap="1" wp14:anchorId="00706376" wp14:editId="72A46973">
                <wp:simplePos x="0" y="0"/>
                <wp:positionH relativeFrom="column">
                  <wp:posOffset>5943600</wp:posOffset>
                </wp:positionH>
                <wp:positionV relativeFrom="paragraph">
                  <wp:posOffset>4766310</wp:posOffset>
                </wp:positionV>
                <wp:extent cx="828675" cy="885825"/>
                <wp:effectExtent l="0" t="0" r="9525" b="9525"/>
                <wp:wrapNone/>
                <wp:docPr id="139" name="Text Box 139"/>
                <wp:cNvGraphicFramePr/>
                <a:graphic xmlns:a="http://schemas.openxmlformats.org/drawingml/2006/main">
                  <a:graphicData uri="http://schemas.microsoft.com/office/word/2010/wordprocessingShape">
                    <wps:wsp>
                      <wps:cNvSpPr txBox="1"/>
                      <wps:spPr>
                        <a:xfrm>
                          <a:off x="0" y="0"/>
                          <a:ext cx="828675" cy="885825"/>
                        </a:xfrm>
                        <a:prstGeom prst="rect">
                          <a:avLst/>
                        </a:prstGeom>
                        <a:solidFill>
                          <a:sysClr val="window" lastClr="FFFFFF"/>
                        </a:solidFill>
                        <a:ln w="6350">
                          <a:noFill/>
                        </a:ln>
                        <a:effectLst/>
                      </wps:spPr>
                      <wps:txbx>
                        <w:txbxContent>
                          <w:p w:rsidR="00CE2C6A" w:rsidRDefault="003E6513" w:rsidP="00CE2C6A">
                            <w:r>
                              <w:rPr>
                                <w:noProof/>
                              </w:rPr>
                              <w:drawing>
                                <wp:inline distT="0" distB="0" distL="0" distR="0">
                                  <wp:extent cx="63817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45" cy="744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6376" id="Text Box 139" o:spid="_x0000_s1036" type="#_x0000_t202" style="position:absolute;margin-left:468pt;margin-top:375.3pt;width:65.2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" fillcolor="window" stroked="f" strokeweight=".5pt">
                <v:textbox>
                  <w:txbxContent>
                    <w:p w:rsidR="00CE2C6A" w:rsidRDefault="003E6513" w:rsidP="00CE2C6A">
                      <w:r>
                        <w:rPr>
                          <w:noProof/>
                        </w:rPr>
                        <w:drawing>
                          <wp:inline distT="0" distB="0" distL="0" distR="0">
                            <wp:extent cx="63817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45" cy="744429"/>
                                    </a:xfrm>
                                    <a:prstGeom prst="rect">
                                      <a:avLst/>
                                    </a:prstGeom>
                                    <a:noFill/>
                                    <a:ln>
                                      <a:noFill/>
                                    </a:ln>
                                  </pic:spPr>
                                </pic:pic>
                              </a:graphicData>
                            </a:graphic>
                          </wp:inline>
                        </w:drawing>
                      </w:r>
                    </w:p>
                  </w:txbxContent>
                </v:textbox>
              </v:shape>
            </w:pict>
          </mc:Fallback>
        </mc:AlternateContent>
      </w:r>
    </w:p>
    <w:p w:rsidR="008331B5" w:rsidRPr="008331B5" w:rsidRDefault="008331B5" w:rsidP="008331B5"/>
    <w:p w:rsidR="008331B5" w:rsidRPr="008331B5" w:rsidRDefault="008331B5" w:rsidP="008331B5"/>
    <w:p w:rsidR="008331B5" w:rsidRPr="008331B5" w:rsidRDefault="008331B5" w:rsidP="008331B5"/>
    <w:p w:rsidR="008331B5" w:rsidRPr="008331B5" w:rsidRDefault="008331B5" w:rsidP="008331B5"/>
    <w:p w:rsidR="008331B5" w:rsidRPr="008331B5" w:rsidRDefault="008331B5" w:rsidP="008331B5"/>
    <w:p w:rsidR="008331B5" w:rsidRPr="008331B5" w:rsidRDefault="008331B5" w:rsidP="008331B5"/>
    <w:p w:rsidR="008331B5" w:rsidRPr="008331B5" w:rsidRDefault="008331B5" w:rsidP="008331B5"/>
    <w:p w:rsidR="008331B5" w:rsidRPr="008331B5" w:rsidRDefault="008331B5" w:rsidP="008331B5"/>
    <w:p w:rsidR="008331B5" w:rsidRDefault="008331B5" w:rsidP="008331B5"/>
    <w:p w:rsidR="008331B5" w:rsidRDefault="008331B5" w:rsidP="008331B5"/>
    <w:p w:rsidR="00E27E0C" w:rsidRPr="008331B5" w:rsidRDefault="00E27E0C" w:rsidP="008331B5">
      <w:pPr>
        <w:ind w:firstLine="720"/>
      </w:pPr>
      <w:bookmarkStart w:id="0" w:name="_GoBack"/>
      <w:bookmarkEnd w:id="0"/>
    </w:p>
    <w:sectPr w:rsidR="00E27E0C" w:rsidRPr="008331B5" w:rsidSect="00CE2C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37" w:rsidRDefault="00967037" w:rsidP="009224E6">
      <w:r>
        <w:separator/>
      </w:r>
    </w:p>
  </w:endnote>
  <w:endnote w:type="continuationSeparator" w:id="0">
    <w:p w:rsidR="00967037" w:rsidRDefault="00967037" w:rsidP="009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37" w:rsidRDefault="00967037" w:rsidP="009224E6">
      <w:r>
        <w:separator/>
      </w:r>
    </w:p>
  </w:footnote>
  <w:footnote w:type="continuationSeparator" w:id="0">
    <w:p w:rsidR="00967037" w:rsidRDefault="00967037" w:rsidP="0092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6"/>
    <w:rsid w:val="0002724B"/>
    <w:rsid w:val="00104987"/>
    <w:rsid w:val="00110B1D"/>
    <w:rsid w:val="001928FF"/>
    <w:rsid w:val="00193ABD"/>
    <w:rsid w:val="001F3409"/>
    <w:rsid w:val="002B3307"/>
    <w:rsid w:val="00356F64"/>
    <w:rsid w:val="003E6513"/>
    <w:rsid w:val="004217BD"/>
    <w:rsid w:val="0046431E"/>
    <w:rsid w:val="00475E8C"/>
    <w:rsid w:val="006532A5"/>
    <w:rsid w:val="008331B5"/>
    <w:rsid w:val="008846F4"/>
    <w:rsid w:val="00884AEE"/>
    <w:rsid w:val="008D7407"/>
    <w:rsid w:val="00905FC5"/>
    <w:rsid w:val="009224E6"/>
    <w:rsid w:val="00936915"/>
    <w:rsid w:val="00944DED"/>
    <w:rsid w:val="00967037"/>
    <w:rsid w:val="00AA076A"/>
    <w:rsid w:val="00C6628F"/>
    <w:rsid w:val="00C67D62"/>
    <w:rsid w:val="00CB7F60"/>
    <w:rsid w:val="00CE2C6A"/>
    <w:rsid w:val="00D53865"/>
    <w:rsid w:val="00E27E0C"/>
    <w:rsid w:val="00EE0D77"/>
    <w:rsid w:val="00EF7A23"/>
    <w:rsid w:val="00F7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6FB2"/>
  <w15:docId w15:val="{CCFDCE57-0F97-4855-85AD-B6FBF5AE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E6"/>
    <w:pPr>
      <w:spacing w:after="0" w:line="240" w:lineRule="auto"/>
    </w:pPr>
    <w:rPr>
      <w:rFonts w:ascii="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4E6"/>
    <w:rPr>
      <w:rFonts w:ascii="Tahoma" w:hAnsi="Tahoma" w:cs="Tahoma"/>
      <w:sz w:val="16"/>
      <w:szCs w:val="16"/>
    </w:rPr>
  </w:style>
  <w:style w:type="character" w:customStyle="1" w:styleId="BalloonTextChar">
    <w:name w:val="Balloon Text Char"/>
    <w:basedOn w:val="DefaultParagraphFont"/>
    <w:link w:val="BalloonText"/>
    <w:uiPriority w:val="99"/>
    <w:semiHidden/>
    <w:rsid w:val="009224E6"/>
    <w:rPr>
      <w:rFonts w:ascii="Tahoma" w:hAnsi="Tahoma" w:cs="Tahoma"/>
      <w:sz w:val="16"/>
      <w:szCs w:val="16"/>
    </w:rPr>
  </w:style>
  <w:style w:type="character" w:styleId="Hyperlink">
    <w:name w:val="Hyperlink"/>
    <w:basedOn w:val="DefaultParagraphFont"/>
    <w:uiPriority w:val="99"/>
    <w:semiHidden/>
    <w:unhideWhenUsed/>
    <w:rsid w:val="009224E6"/>
    <w:rPr>
      <w:color w:val="0000FF" w:themeColor="hyperlink"/>
      <w:u w:val="single"/>
    </w:rPr>
  </w:style>
  <w:style w:type="paragraph" w:styleId="Header">
    <w:name w:val="header"/>
    <w:basedOn w:val="Normal"/>
    <w:link w:val="HeaderChar"/>
    <w:uiPriority w:val="99"/>
    <w:unhideWhenUsed/>
    <w:rsid w:val="009224E6"/>
    <w:pPr>
      <w:tabs>
        <w:tab w:val="center" w:pos="4513"/>
        <w:tab w:val="right" w:pos="9026"/>
      </w:tabs>
    </w:pPr>
  </w:style>
  <w:style w:type="character" w:customStyle="1" w:styleId="HeaderChar">
    <w:name w:val="Header Char"/>
    <w:basedOn w:val="DefaultParagraphFont"/>
    <w:link w:val="Header"/>
    <w:uiPriority w:val="99"/>
    <w:rsid w:val="009224E6"/>
    <w:rPr>
      <w:rFonts w:ascii="Times New Roman" w:hAnsi="Times New Roman" w:cs="Times New Roman"/>
      <w:color w:val="000000"/>
      <w:sz w:val="20"/>
      <w:szCs w:val="20"/>
      <w:lang w:eastAsia="en-GB"/>
    </w:rPr>
  </w:style>
  <w:style w:type="paragraph" w:styleId="Footer">
    <w:name w:val="footer"/>
    <w:basedOn w:val="Normal"/>
    <w:link w:val="FooterChar"/>
    <w:uiPriority w:val="99"/>
    <w:unhideWhenUsed/>
    <w:rsid w:val="009224E6"/>
    <w:pPr>
      <w:tabs>
        <w:tab w:val="center" w:pos="4513"/>
        <w:tab w:val="right" w:pos="9026"/>
      </w:tabs>
    </w:pPr>
  </w:style>
  <w:style w:type="character" w:customStyle="1" w:styleId="FooterChar">
    <w:name w:val="Footer Char"/>
    <w:basedOn w:val="DefaultParagraphFont"/>
    <w:link w:val="Footer"/>
    <w:uiPriority w:val="99"/>
    <w:rsid w:val="009224E6"/>
    <w:rPr>
      <w:rFonts w:ascii="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006">
      <w:bodyDiv w:val="1"/>
      <w:marLeft w:val="0"/>
      <w:marRight w:val="0"/>
      <w:marTop w:val="0"/>
      <w:marBottom w:val="0"/>
      <w:divBdr>
        <w:top w:val="none" w:sz="0" w:space="0" w:color="auto"/>
        <w:left w:val="none" w:sz="0" w:space="0" w:color="auto"/>
        <w:bottom w:val="none" w:sz="0" w:space="0" w:color="auto"/>
        <w:right w:val="none" w:sz="0" w:space="0" w:color="auto"/>
      </w:divBdr>
    </w:div>
    <w:div w:id="804472808">
      <w:bodyDiv w:val="1"/>
      <w:marLeft w:val="0"/>
      <w:marRight w:val="0"/>
      <w:marTop w:val="0"/>
      <w:marBottom w:val="0"/>
      <w:divBdr>
        <w:top w:val="none" w:sz="0" w:space="0" w:color="auto"/>
        <w:left w:val="none" w:sz="0" w:space="0" w:color="auto"/>
        <w:bottom w:val="none" w:sz="0" w:space="0" w:color="auto"/>
        <w:right w:val="none" w:sz="0" w:space="0" w:color="auto"/>
      </w:divBdr>
    </w:div>
    <w:div w:id="18491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sschool.com" TargetMode="External"/><Relationship Id="rId13" Type="http://schemas.openxmlformats.org/officeDocument/2006/relationships/image" Target="media/image4.png"/><Relationship Id="rId18" Type="http://schemas.openxmlformats.org/officeDocument/2006/relationships/image" Target="cid:image002.jpg@01D3888C.5D889EF0" TargetMode="External"/><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hyperlink" Target="mailto:sec.brookfields@halton.gov.uk" TargetMode="Externa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www.schoolgateway.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brookfieldsschool.com" TargetMode="External"/><Relationship Id="rId19" Type="http://schemas.openxmlformats.org/officeDocument/2006/relationships/hyperlink" Target="http://www.schoolgateway.com" TargetMode="External"/><Relationship Id="rId4" Type="http://schemas.openxmlformats.org/officeDocument/2006/relationships/footnotes" Target="footnotes.xml"/><Relationship Id="rId9" Type="http://schemas.openxmlformats.org/officeDocument/2006/relationships/hyperlink" Target="mailto:sec.brookfields@halton.gov.uk"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Brookfields - Finance</cp:lastModifiedBy>
  <cp:revision>2</cp:revision>
  <cp:lastPrinted>2018-01-10T10:11:00Z</cp:lastPrinted>
  <dcterms:created xsi:type="dcterms:W3CDTF">2020-06-03T14:48:00Z</dcterms:created>
  <dcterms:modified xsi:type="dcterms:W3CDTF">2020-06-03T14:48:00Z</dcterms:modified>
</cp:coreProperties>
</file>