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03" w:rsidRPr="0054236E" w:rsidRDefault="001C0E6E" w:rsidP="002B301F">
      <w:pPr>
        <w:pStyle w:val="Heading1"/>
        <w:rPr>
          <w:rFonts w:cs="Arial"/>
          <w:b/>
          <w:color w:val="auto"/>
          <w:sz w:val="36"/>
          <w:szCs w:val="36"/>
        </w:rPr>
      </w:pPr>
      <w:bookmarkStart w:id="0" w:name="_Toc40183150"/>
      <w:r w:rsidRPr="0054236E">
        <w:rPr>
          <w:rFonts w:cs="Arial"/>
          <w:b/>
          <w:color w:val="auto"/>
          <w:sz w:val="36"/>
          <w:szCs w:val="36"/>
        </w:rPr>
        <w:t xml:space="preserve">COVID-19: </w:t>
      </w:r>
      <w:r w:rsidR="00F5067E" w:rsidRPr="0054236E">
        <w:rPr>
          <w:rFonts w:cs="Arial"/>
          <w:b/>
          <w:color w:val="auto"/>
          <w:sz w:val="36"/>
          <w:szCs w:val="36"/>
        </w:rPr>
        <w:t>O</w:t>
      </w:r>
      <w:r w:rsidRPr="0054236E">
        <w:rPr>
          <w:rFonts w:cs="Arial"/>
          <w:b/>
          <w:color w:val="auto"/>
          <w:sz w:val="36"/>
          <w:szCs w:val="36"/>
        </w:rPr>
        <w:t xml:space="preserve">perational risk assessment for school </w:t>
      </w:r>
      <w:r w:rsidR="00DA3304" w:rsidRPr="0054236E">
        <w:rPr>
          <w:rFonts w:cs="Arial"/>
          <w:b/>
          <w:color w:val="auto"/>
          <w:sz w:val="36"/>
          <w:szCs w:val="36"/>
        </w:rPr>
        <w:t>reopening</w:t>
      </w:r>
      <w:bookmarkEnd w:id="0"/>
      <w:r w:rsidR="001878F5">
        <w:rPr>
          <w:rFonts w:cs="Arial"/>
          <w:b/>
          <w:color w:val="auto"/>
          <w:sz w:val="36"/>
          <w:szCs w:val="36"/>
        </w:rPr>
        <w:t>: Brookfields School</w:t>
      </w:r>
      <w:r w:rsidR="008D665C">
        <w:rPr>
          <w:rFonts w:cs="Arial"/>
          <w:b/>
          <w:color w:val="auto"/>
          <w:sz w:val="36"/>
          <w:szCs w:val="36"/>
        </w:rPr>
        <w:t xml:space="preserve"> V</w:t>
      </w:r>
      <w:r w:rsidR="002C0B3D">
        <w:rPr>
          <w:rFonts w:cs="Arial"/>
          <w:b/>
          <w:color w:val="auto"/>
          <w:sz w:val="36"/>
          <w:szCs w:val="36"/>
        </w:rPr>
        <w:t>6</w:t>
      </w:r>
      <w:r w:rsidR="008D665C">
        <w:rPr>
          <w:rFonts w:cs="Arial"/>
          <w:b/>
          <w:color w:val="auto"/>
          <w:sz w:val="36"/>
          <w:szCs w:val="36"/>
        </w:rPr>
        <w:t xml:space="preserve">: </w:t>
      </w:r>
      <w:r w:rsidR="002C0B3D">
        <w:rPr>
          <w:rFonts w:cs="Arial"/>
          <w:b/>
          <w:color w:val="auto"/>
          <w:sz w:val="36"/>
          <w:szCs w:val="36"/>
        </w:rPr>
        <w:t>20.9.20</w:t>
      </w:r>
      <w:r w:rsidR="00F00448">
        <w:rPr>
          <w:rFonts w:cs="Arial"/>
          <w:b/>
          <w:color w:val="auto"/>
          <w:sz w:val="36"/>
          <w:szCs w:val="36"/>
        </w:rPr>
        <w:t xml:space="preserve"> </w:t>
      </w:r>
    </w:p>
    <w:p w:rsidR="001712FA" w:rsidRPr="006F3A99" w:rsidRDefault="001712FA" w:rsidP="001918D0">
      <w:pPr>
        <w:rPr>
          <w:color w:val="auto"/>
        </w:rPr>
      </w:pPr>
      <w:r w:rsidRPr="006F3A99">
        <w:rPr>
          <w:color w:val="auto"/>
        </w:rPr>
        <w:t xml:space="preserve">Please note: this risk assessment should be undertaken </w:t>
      </w:r>
      <w:r w:rsidR="00FB1A0C">
        <w:rPr>
          <w:color w:val="auto"/>
        </w:rPr>
        <w:t xml:space="preserve">and read </w:t>
      </w:r>
      <w:r w:rsidRPr="006F3A99">
        <w:rPr>
          <w:color w:val="auto"/>
        </w:rPr>
        <w:t>in conjunction</w:t>
      </w:r>
      <w:r w:rsidR="00FB1A0C">
        <w:rPr>
          <w:color w:val="auto"/>
        </w:rPr>
        <w:t xml:space="preserve"> with the Guidance on full school </w:t>
      </w:r>
      <w:r w:rsidRPr="006F3A99">
        <w:rPr>
          <w:color w:val="auto"/>
        </w:rPr>
        <w:t>opening</w:t>
      </w:r>
      <w:r w:rsidR="00FB1A0C">
        <w:rPr>
          <w:color w:val="auto"/>
        </w:rPr>
        <w:t>: Special Schools and Specialist Settings</w:t>
      </w:r>
      <w:r w:rsidRPr="006F3A99">
        <w:rPr>
          <w:color w:val="auto"/>
        </w:rPr>
        <w:t xml:space="preserve"> issued by the Department for Education on </w:t>
      </w:r>
      <w:r w:rsidR="00FB1A0C">
        <w:rPr>
          <w:color w:val="auto"/>
        </w:rPr>
        <w:t>2</w:t>
      </w:r>
      <w:r w:rsidR="00FB1A0C" w:rsidRPr="00FB1A0C">
        <w:rPr>
          <w:color w:val="auto"/>
          <w:vertAlign w:val="superscript"/>
        </w:rPr>
        <w:t>nd</w:t>
      </w:r>
      <w:r w:rsidR="00FB1A0C">
        <w:rPr>
          <w:color w:val="auto"/>
        </w:rPr>
        <w:t xml:space="preserve"> July 2020</w:t>
      </w:r>
      <w:r w:rsidR="00B655C2">
        <w:rPr>
          <w:color w:val="auto"/>
        </w:rPr>
        <w:t xml:space="preserve"> and the latest SET Return to Work Guidance document circulated August 2020.</w:t>
      </w:r>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Pr="00200F30" w:rsidRDefault="00E15D34" w:rsidP="00200F30">
            <w:pPr>
              <w:rPr>
                <w:rFonts w:cs="Arial"/>
              </w:rPr>
            </w:pPr>
            <w:r>
              <w:rPr>
                <w:rFonts w:cs="Arial"/>
              </w:rPr>
              <w:t>Sara Ainsworth</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E15D34" w:rsidP="00200F30">
            <w:pPr>
              <w:rPr>
                <w:rFonts w:cs="Arial"/>
              </w:rPr>
            </w:pPr>
            <w:r>
              <w:rPr>
                <w:rFonts w:cs="Arial"/>
              </w:rPr>
              <w:t>Headteacher</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2C0B3D" w:rsidP="00CA2565">
            <w:pPr>
              <w:rPr>
                <w:rFonts w:cs="Arial"/>
              </w:rPr>
            </w:pPr>
            <w:r>
              <w:rPr>
                <w:rFonts w:cs="Arial"/>
              </w:rPr>
              <w:t>20.9.20</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1B3409" w:rsidP="001B3409">
            <w:pPr>
              <w:rPr>
                <w:rFonts w:cs="Arial"/>
              </w:rPr>
            </w:pPr>
            <w:r>
              <w:rPr>
                <w:rFonts w:cs="Arial"/>
              </w:rPr>
              <w:t xml:space="preserve">Monthly </w:t>
            </w:r>
            <w:r w:rsidR="004D71EF">
              <w:rPr>
                <w:rFonts w:cs="Arial"/>
              </w:rPr>
              <w:t>or in response to new guidance.</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1B3409" w:rsidP="00200F30">
            <w:pPr>
              <w:rPr>
                <w:rFonts w:cs="Arial"/>
              </w:rPr>
            </w:pPr>
            <w:r>
              <w:rPr>
                <w:rFonts w:cs="Arial"/>
              </w:rPr>
              <w:t>October 2020</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rsidTr="00DF28DB">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001918D0">
        <w:trPr>
          <w:trHeight w:val="132"/>
        </w:trPr>
        <w:tc>
          <w:tcPr>
            <w:tcW w:w="1785" w:type="pct"/>
            <w:shd w:val="clear" w:color="auto" w:fill="auto"/>
          </w:tcPr>
          <w:p w:rsidR="00B37703" w:rsidRPr="00503463" w:rsidRDefault="00890115" w:rsidP="00503463">
            <w:pPr>
              <w:spacing w:before="120"/>
              <w:rPr>
                <w:rFonts w:cs="Arial"/>
                <w:b/>
              </w:rPr>
            </w:pPr>
            <w:r>
              <w:rPr>
                <w:rFonts w:cs="Arial"/>
                <w:b/>
              </w:rPr>
              <w:t>Government/</w:t>
            </w:r>
            <w:r w:rsidR="00B37703" w:rsidRPr="00E90341">
              <w:rPr>
                <w:rFonts w:cs="Arial"/>
                <w:b/>
              </w:rPr>
              <w:t>Trust</w:t>
            </w:r>
            <w:r w:rsidR="004241B2">
              <w:rPr>
                <w:rFonts w:cs="Arial"/>
                <w:b/>
              </w:rPr>
              <w:t>/Local Authority</w:t>
            </w:r>
            <w:r w:rsidR="00B37703" w:rsidRPr="00E90341">
              <w:rPr>
                <w:rFonts w:cs="Arial"/>
                <w:b/>
              </w:rPr>
              <w:t xml:space="preserve"> documents:</w:t>
            </w:r>
          </w:p>
          <w:p w:rsidR="00B37703" w:rsidRPr="00417B37" w:rsidRDefault="00B37703" w:rsidP="00451C80">
            <w:pPr>
              <w:rPr>
                <w:rFonts w:cs="Arial"/>
                <w:color w:val="FF3399"/>
              </w:rPr>
            </w:pPr>
          </w:p>
        </w:tc>
        <w:tc>
          <w:tcPr>
            <w:tcW w:w="3215" w:type="pct"/>
          </w:tcPr>
          <w:p w:rsidR="00B37703" w:rsidRDefault="00B37703" w:rsidP="00043C9D">
            <w:pPr>
              <w:spacing w:before="120" w:after="120"/>
              <w:rPr>
                <w:rFonts w:cs="Arial"/>
                <w:b/>
              </w:rPr>
            </w:pPr>
            <w:r w:rsidRPr="00E90341">
              <w:rPr>
                <w:rFonts w:cs="Arial"/>
                <w:b/>
              </w:rPr>
              <w:t>Government guidance:</w:t>
            </w:r>
          </w:p>
          <w:p w:rsidR="00425151" w:rsidRDefault="002C0B3D" w:rsidP="00043C9D">
            <w:pPr>
              <w:spacing w:before="120" w:after="120"/>
              <w:rPr>
                <w:rFonts w:cs="Arial"/>
                <w:b/>
              </w:rPr>
            </w:pPr>
            <w:hyperlink r:id="rId11" w:history="1">
              <w:r w:rsidR="00425151" w:rsidRPr="002602A6">
                <w:rPr>
                  <w:rStyle w:val="Hyperlink"/>
                  <w:rFonts w:cs="Arial"/>
                  <w:b/>
                </w:rPr>
                <w:t>https://www.gov.uk/government/publications/guidance-for-full-opening-special-schools-and-other-specialist-settings/guidance-for-full-opening-special-schools-and-other-specialist-settings</w:t>
              </w:r>
            </w:hyperlink>
            <w:r w:rsidR="00425151">
              <w:rPr>
                <w:rFonts w:cs="Arial"/>
                <w:b/>
              </w:rPr>
              <w:t xml:space="preserve"> Updated 17.9.20</w:t>
            </w:r>
          </w:p>
          <w:p w:rsidR="00FB1A0C" w:rsidRDefault="002C0B3D" w:rsidP="001918D0">
            <w:hyperlink r:id="rId12" w:history="1">
              <w:r w:rsidR="00890115" w:rsidRPr="00890115">
                <w:rPr>
                  <w:color w:val="0000FF"/>
                  <w:u w:val="single"/>
                </w:rPr>
                <w:t>https://www.gov.uk/government/publications/actions-for-schools-during-the-coronavirus-outbreak/guidance-for-full-opening-schools</w:t>
              </w:r>
            </w:hyperlink>
            <w:r w:rsidR="0078525C">
              <w:t xml:space="preserve"> </w:t>
            </w:r>
            <w:r w:rsidR="0078525C" w:rsidRPr="0078525C">
              <w:rPr>
                <w:color w:val="FF0000"/>
              </w:rPr>
              <w:t>(updated 28.8.20)</w:t>
            </w:r>
          </w:p>
          <w:p w:rsidR="00270666" w:rsidRDefault="002C0B3D" w:rsidP="00270666">
            <w:pPr>
              <w:shd w:val="clear" w:color="auto" w:fill="FFFFFF"/>
              <w:spacing w:after="75"/>
            </w:pPr>
            <w:hyperlink r:id="rId13" w:history="1">
              <w:r w:rsidR="00270666" w:rsidRPr="00270666">
                <w:rPr>
                  <w:color w:val="0000FF"/>
                  <w:u w:val="single"/>
                </w:rPr>
                <w:t>https://www.gov.uk/government/publications/transport-to-school-and-other-places-of-education-autumn-term-2020/transport-to-school-and-other-places-of-education-autumn-term-2020</w:t>
              </w:r>
            </w:hyperlink>
          </w:p>
          <w:p w:rsidR="00270666" w:rsidRDefault="002C0B3D" w:rsidP="00270666">
            <w:pPr>
              <w:shd w:val="clear" w:color="auto" w:fill="FFFFFF"/>
              <w:spacing w:after="75"/>
            </w:pPr>
            <w:hyperlink r:id="rId14" w:history="1">
              <w:r w:rsidR="00270666" w:rsidRPr="00270666">
                <w:rPr>
                  <w:color w:val="0000FF"/>
                  <w:u w:val="single"/>
                </w:rPr>
                <w:t>https://www.gov.uk/government/publications/covid-19-decontamination-in-non-healthcare-settings</w:t>
              </w:r>
            </w:hyperlink>
          </w:p>
          <w:p w:rsidR="00270666" w:rsidRPr="001918D0" w:rsidRDefault="00270666" w:rsidP="00270666">
            <w:pPr>
              <w:shd w:val="clear" w:color="auto" w:fill="FFFFFF"/>
              <w:spacing w:after="75"/>
              <w:rPr>
                <w:color w:val="EC008C"/>
                <w:u w:val="single"/>
              </w:rPr>
            </w:pPr>
          </w:p>
        </w:tc>
      </w:tr>
    </w:tbl>
    <w:p w:rsidR="00270666" w:rsidRDefault="00270666" w:rsidP="00E478C7">
      <w:pPr>
        <w:spacing w:before="160"/>
        <w:rPr>
          <w:b/>
          <w:bCs/>
        </w:rPr>
      </w:pPr>
    </w:p>
    <w:p w:rsidR="00270666" w:rsidRDefault="00270666" w:rsidP="00E478C7">
      <w:pPr>
        <w:spacing w:before="160"/>
        <w:rPr>
          <w:b/>
          <w:bCs/>
        </w:rPr>
      </w:pPr>
    </w:p>
    <w:p w:rsidR="00270666" w:rsidRDefault="00270666"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25003">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rsidR="00B37703" w:rsidRPr="00417B37" w:rsidRDefault="00B37703" w:rsidP="00DF28DB">
            <w:pPr>
              <w:jc w:val="center"/>
              <w:rPr>
                <w:rFonts w:cs="Arial"/>
              </w:rPr>
            </w:pPr>
            <w:r w:rsidRPr="00417B37">
              <w:rPr>
                <w:rFonts w:cs="Arial"/>
              </w:rPr>
              <w:t>H</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B37703" w:rsidRPr="00351E47" w:rsidRDefault="007271D3" w:rsidP="004D71EF">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w:t>
            </w:r>
            <w:r w:rsidR="004D71EF">
              <w:rPr>
                <w:b/>
                <w:bCs/>
                <w:color w:val="FFFFFF" w:themeColor="background1"/>
              </w:rPr>
              <w:t>for</w:t>
            </w:r>
            <w:r w:rsidR="004B12D5" w:rsidRPr="004B12D5">
              <w:rPr>
                <w:b/>
                <w:bCs/>
                <w:color w:val="FFFFFF" w:themeColor="background1"/>
              </w:rPr>
              <w:t xml:space="preserve"> opening</w:t>
            </w:r>
            <w:r w:rsidR="00331A75">
              <w:rPr>
                <w:b/>
                <w:bCs/>
                <w:color w:val="FFFFFF" w:themeColor="background1"/>
              </w:rPr>
              <w:t>, including social distancing</w:t>
            </w:r>
          </w:p>
        </w:tc>
      </w:tr>
      <w:tr w:rsidR="00B37703"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rsidTr="00F82B33">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935400" w:rsidP="006762BA">
            <w:pPr>
              <w:rPr>
                <w:rFonts w:cs="Arial"/>
                <w:b/>
                <w:bCs/>
                <w:sz w:val="17"/>
                <w:szCs w:val="17"/>
              </w:rPr>
            </w:pPr>
            <w:bookmarkStart w:id="4" w:name="_Toc39163456"/>
            <w:bookmarkStart w:id="5" w:name="_Toc39315794"/>
            <w:bookmarkEnd w:id="3"/>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w:t>
            </w:r>
            <w:r w:rsidR="004D71EF">
              <w:rPr>
                <w:rFonts w:cs="Arial"/>
                <w:b/>
                <w:bCs/>
                <w:sz w:val="17"/>
                <w:szCs w:val="17"/>
              </w:rPr>
              <w:t xml:space="preserve">provision as a whole </w:t>
            </w:r>
            <w:r>
              <w:rPr>
                <w:rFonts w:cs="Arial"/>
                <w:b/>
                <w:bCs/>
                <w:sz w:val="17"/>
                <w:szCs w:val="17"/>
              </w:rPr>
              <w:t xml:space="preserve">is reduced when </w:t>
            </w:r>
            <w:r w:rsidR="006762BA">
              <w:rPr>
                <w:rFonts w:cs="Arial"/>
                <w:b/>
                <w:bCs/>
                <w:sz w:val="17"/>
                <w:szCs w:val="17"/>
              </w:rPr>
              <w:t>minimising social contacts to reduce transmission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4D71EF" w:rsidRDefault="006762BA"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Each class</w:t>
            </w:r>
            <w:r w:rsidR="004D71EF">
              <w:rPr>
                <w:rFonts w:ascii="Arial" w:eastAsiaTheme="minorHAnsi" w:hAnsi="Arial" w:cs="Arial"/>
                <w:sz w:val="17"/>
                <w:szCs w:val="17"/>
                <w:lang w:eastAsia="en-US"/>
              </w:rPr>
              <w:t xml:space="preserve"> to become a bubble.</w:t>
            </w:r>
          </w:p>
          <w:p w:rsidR="00C45D10" w:rsidRPr="007649EA"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new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 xml:space="preserve">or </w:t>
            </w:r>
            <w:r w:rsidR="004D71EF">
              <w:rPr>
                <w:rFonts w:ascii="Arial" w:eastAsiaTheme="minorHAnsi" w:hAnsi="Arial" w:cs="Arial"/>
                <w:sz w:val="17"/>
                <w:szCs w:val="17"/>
                <w:lang w:eastAsia="en-US"/>
              </w:rPr>
              <w:t>class bubble</w:t>
            </w:r>
          </w:p>
          <w:p w:rsidR="00C45D10" w:rsidRPr="007649EA" w:rsidRDefault="003D6D0C" w:rsidP="00043C9D">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 to s</w:t>
            </w:r>
            <w:r w:rsidR="00C45D10" w:rsidRPr="007649EA">
              <w:rPr>
                <w:rFonts w:ascii="Arial" w:eastAsiaTheme="minorHAnsi" w:hAnsi="Arial" w:cs="Arial"/>
                <w:sz w:val="17"/>
                <w:szCs w:val="17"/>
                <w:lang w:eastAsia="en-US"/>
              </w:rPr>
              <w:t>upport pupils when not at school with remote learning at home</w:t>
            </w:r>
            <w:r w:rsidR="00C45D10">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6762BA" w:rsidRDefault="00EE5ADE" w:rsidP="001F026B">
            <w:pPr>
              <w:pStyle w:val="ListParagraph"/>
            </w:pPr>
            <w:r>
              <w:t xml:space="preserve">Outdoor spaces / </w:t>
            </w:r>
            <w:r w:rsidR="004D71EF">
              <w:t xml:space="preserve">toilets to be allocated to </w:t>
            </w:r>
            <w:r>
              <w:t>group</w:t>
            </w:r>
            <w:r w:rsidR="006762BA">
              <w:t>s</w:t>
            </w:r>
            <w:r>
              <w:t xml:space="preserve"> </w:t>
            </w:r>
            <w:r w:rsidR="00F146B2">
              <w:t xml:space="preserve">to </w:t>
            </w:r>
            <w:r w:rsidR="004D71EF">
              <w:t xml:space="preserve">ensure tracking of who has used facilities. </w:t>
            </w:r>
          </w:p>
          <w:p w:rsidR="002F7423" w:rsidRDefault="002F7423" w:rsidP="001F026B">
            <w:pPr>
              <w:pStyle w:val="ListParagraph"/>
            </w:pPr>
            <w:r>
              <w:t xml:space="preserve">Full time cleaner in place to regularly clean toilets / shared spaces. </w:t>
            </w:r>
          </w:p>
          <w:p w:rsidR="00EF1D5E" w:rsidRDefault="006762BA" w:rsidP="00EF1D5E">
            <w:pPr>
              <w:pStyle w:val="ListParagraph"/>
            </w:pPr>
            <w:r>
              <w:t>Timetables for outdoor areas / hall for each bubble</w:t>
            </w:r>
            <w:r w:rsidR="00EF1D5E">
              <w:t>. Indoor spaces to be cleaned between use by FT cleaner and outdoor equipment to be sprayed with Milton after use.</w:t>
            </w:r>
          </w:p>
          <w:p w:rsidR="006762BA" w:rsidRDefault="006762BA" w:rsidP="001F026B">
            <w:pPr>
              <w:pStyle w:val="ListParagraph"/>
            </w:pPr>
            <w:r>
              <w:t>Limited access to areas such as soft play, sensory room and nurture room due to size, ventilation of these spaces.</w:t>
            </w:r>
            <w:r w:rsidR="002F7423">
              <w:t xml:space="preserve"> Limited number of children / staff ~ identified children only.</w:t>
            </w:r>
            <w:r w:rsidR="00CA2565">
              <w:t xml:space="preserve">  This also applies to ‘ante-room- off squirrels classroom and therapy room (BM)</w:t>
            </w:r>
          </w:p>
          <w:p w:rsidR="00EE5ADE" w:rsidRDefault="00EE5ADE" w:rsidP="001F026B">
            <w:pPr>
              <w:pStyle w:val="ListParagraph"/>
            </w:pPr>
            <w:r>
              <w:lastRenderedPageBreak/>
              <w:t>Lunches</w:t>
            </w:r>
            <w:r w:rsidR="006762BA">
              <w:t xml:space="preserve"> to be eaten</w:t>
            </w:r>
            <w:r>
              <w:t xml:space="preserve"> in rooms</w:t>
            </w:r>
            <w:r w:rsidR="002F7423">
              <w:t xml:space="preserve">. </w:t>
            </w:r>
            <w:r w:rsidR="002C0B3D">
              <w:t xml:space="preserve">Hot dinners delivered to classroom doors by kitchen staff. Class staff to remove off trolley. </w:t>
            </w:r>
            <w:r w:rsidR="002F7423">
              <w:t xml:space="preserve"> Lunch timetable to allow for playground separation. </w:t>
            </w:r>
          </w:p>
          <w:p w:rsidR="00801865" w:rsidRDefault="00EE5ADE" w:rsidP="00801865">
            <w:pPr>
              <w:pStyle w:val="ListParagraph"/>
            </w:pPr>
            <w:r>
              <w:t>Home learning to continue as current plan</w:t>
            </w:r>
            <w:r w:rsidR="006762BA">
              <w:t xml:space="preserve"> in the case of bubble closure / school closure</w:t>
            </w:r>
            <w:r w:rsidR="00801865">
              <w:t>; Online learning, Work packs / resources provided by school</w:t>
            </w:r>
            <w:r w:rsidR="002C0B3D">
              <w:t xml:space="preserve">. Class teachers to maintain class webpage with activities related to classes current learning. </w:t>
            </w:r>
          </w:p>
          <w:p w:rsidR="00EE5ADE" w:rsidRPr="007649EA" w:rsidRDefault="00EE5ADE" w:rsidP="006762B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lastRenderedPageBreak/>
              <w:t>M</w:t>
            </w:r>
          </w:p>
        </w:tc>
      </w:tr>
      <w:tr w:rsidR="00935400" w:rsidRPr="0027069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270690" w:rsidRDefault="00935400" w:rsidP="00D50E2C">
            <w:pPr>
              <w:rPr>
                <w:b/>
                <w:bCs/>
                <w:sz w:val="17"/>
                <w:szCs w:val="17"/>
              </w:rPr>
            </w:pPr>
            <w:r>
              <w:rPr>
                <w:b/>
                <w:bCs/>
                <w:sz w:val="20"/>
                <w:szCs w:val="20"/>
              </w:rPr>
              <w:t>1.2 Organisation of teaching spaces</w:t>
            </w:r>
          </w:p>
        </w:tc>
      </w:tr>
      <w:tr w:rsidR="00C45D10" w:rsidRPr="007649EA" w:rsidTr="00F82B33">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C45D10" w:rsidP="00F146B2">
            <w:pPr>
              <w:rPr>
                <w:rFonts w:cs="Arial"/>
                <w:b/>
                <w:bCs/>
                <w:sz w:val="17"/>
                <w:szCs w:val="17"/>
              </w:rPr>
            </w:pPr>
            <w:r w:rsidRPr="007649EA">
              <w:rPr>
                <w:rFonts w:cs="Arial"/>
                <w:b/>
                <w:bCs/>
                <w:sz w:val="17"/>
                <w:szCs w:val="17"/>
              </w:rPr>
              <w:t xml:space="preserve">Classroom </w:t>
            </w:r>
            <w:r w:rsidR="00F146B2">
              <w:rPr>
                <w:rFonts w:cs="Arial"/>
                <w:b/>
                <w:bCs/>
                <w:sz w:val="17"/>
                <w:szCs w:val="17"/>
              </w:rPr>
              <w:t>organisation</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E77E49"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 xml:space="preserve">lassroom </w:t>
            </w:r>
            <w:r w:rsidR="00F146B2">
              <w:rPr>
                <w:rFonts w:ascii="Arial" w:eastAsiaTheme="minorHAnsi" w:hAnsi="Arial" w:cs="Arial"/>
                <w:sz w:val="17"/>
                <w:szCs w:val="17"/>
                <w:lang w:eastAsia="en-US"/>
              </w:rPr>
              <w:t>layout of furniture reviewed and changed in line with guidance.</w:t>
            </w:r>
          </w:p>
          <w:p w:rsidR="00C45D10" w:rsidRDefault="00E77E49" w:rsidP="007E3A2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31260E">
              <w:rPr>
                <w:rFonts w:ascii="Arial" w:eastAsiaTheme="minorHAnsi" w:hAnsi="Arial" w:cs="Arial"/>
                <w:sz w:val="17"/>
                <w:szCs w:val="17"/>
                <w:lang w:eastAsia="en-US"/>
              </w:rPr>
              <w:t>C</w:t>
            </w:r>
            <w:r w:rsidR="00C45D10" w:rsidRPr="0031260E">
              <w:rPr>
                <w:rFonts w:ascii="Arial" w:eastAsiaTheme="minorHAnsi" w:hAnsi="Arial" w:cs="Arial"/>
                <w:sz w:val="17"/>
                <w:szCs w:val="17"/>
                <w:lang w:eastAsia="en-US"/>
              </w:rPr>
              <w:t>lassrooms</w:t>
            </w:r>
            <w:r w:rsidRPr="0031260E">
              <w:rPr>
                <w:rFonts w:ascii="Arial" w:eastAsiaTheme="minorHAnsi" w:hAnsi="Arial" w:cs="Arial"/>
                <w:sz w:val="17"/>
                <w:szCs w:val="17"/>
                <w:lang w:eastAsia="en-US"/>
              </w:rPr>
              <w:t xml:space="preserve"> re-modelled</w:t>
            </w:r>
            <w:r w:rsidR="00C45D10" w:rsidRPr="0031260E">
              <w:rPr>
                <w:rFonts w:ascii="Arial" w:eastAsiaTheme="minorHAnsi" w:hAnsi="Arial" w:cs="Arial"/>
                <w:sz w:val="17"/>
                <w:szCs w:val="17"/>
                <w:lang w:eastAsia="en-US"/>
              </w:rPr>
              <w:t xml:space="preserve">, </w:t>
            </w:r>
            <w:r w:rsidRPr="0031260E">
              <w:rPr>
                <w:rFonts w:ascii="Arial" w:eastAsiaTheme="minorHAnsi" w:hAnsi="Arial" w:cs="Arial"/>
                <w:sz w:val="17"/>
                <w:szCs w:val="17"/>
                <w:lang w:eastAsia="en-US"/>
              </w:rPr>
              <w:t xml:space="preserve">with </w:t>
            </w:r>
            <w:r w:rsidR="00C45D10" w:rsidRPr="0031260E">
              <w:rPr>
                <w:rFonts w:ascii="Arial" w:eastAsiaTheme="minorHAnsi" w:hAnsi="Arial" w:cs="Arial"/>
                <w:sz w:val="17"/>
                <w:szCs w:val="17"/>
                <w:lang w:eastAsia="en-US"/>
              </w:rPr>
              <w:t>chairs and desks</w:t>
            </w:r>
            <w:r w:rsidRPr="0031260E">
              <w:rPr>
                <w:rFonts w:ascii="Arial" w:eastAsiaTheme="minorHAnsi" w:hAnsi="Arial" w:cs="Arial"/>
                <w:sz w:val="17"/>
                <w:szCs w:val="17"/>
                <w:lang w:eastAsia="en-US"/>
              </w:rPr>
              <w:t xml:space="preserve"> in place </w:t>
            </w:r>
            <w:r w:rsidR="00C45D10" w:rsidRPr="0031260E">
              <w:rPr>
                <w:rFonts w:ascii="Arial" w:eastAsiaTheme="minorHAnsi" w:hAnsi="Arial" w:cs="Arial"/>
                <w:sz w:val="17"/>
                <w:szCs w:val="17"/>
                <w:lang w:eastAsia="en-US"/>
              </w:rPr>
              <w:t xml:space="preserve">to allow for social distancing. </w:t>
            </w:r>
          </w:p>
          <w:p w:rsidR="00F146B2" w:rsidRPr="0031260E" w:rsidRDefault="00F146B2" w:rsidP="007E3A2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Chairs / places to be labelled</w:t>
            </w:r>
          </w:p>
          <w:p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w:t>
            </w:r>
            <w:r w:rsidR="00F146B2">
              <w:rPr>
                <w:rFonts w:ascii="Arial" w:eastAsiaTheme="minorHAnsi" w:hAnsi="Arial" w:cs="Arial"/>
                <w:sz w:val="17"/>
                <w:szCs w:val="17"/>
                <w:lang w:eastAsia="en-US"/>
              </w:rPr>
              <w:t>furniture removed (chairs, tables)</w:t>
            </w:r>
            <w:r w:rsidR="00C45D10">
              <w:rPr>
                <w:rFonts w:ascii="Arial" w:eastAsiaTheme="minorHAnsi" w:hAnsi="Arial" w:cs="Arial"/>
                <w:sz w:val="17"/>
                <w:szCs w:val="17"/>
                <w:lang w:eastAsia="en-US"/>
              </w:rPr>
              <w:t>.</w:t>
            </w:r>
          </w:p>
          <w:p w:rsidR="00C45D10"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classrooms promoting social distancing</w:t>
            </w:r>
            <w:r>
              <w:rPr>
                <w:rFonts w:ascii="Arial" w:eastAsiaTheme="minorHAnsi" w:hAnsi="Arial" w:cs="Arial"/>
                <w:sz w:val="17"/>
                <w:szCs w:val="17"/>
                <w:lang w:eastAsia="en-US"/>
              </w:rPr>
              <w:t>.</w:t>
            </w:r>
          </w:p>
          <w:p w:rsidR="00427040" w:rsidRDefault="00F146B2"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Pupils will not mix across bubbles</w:t>
            </w:r>
          </w:p>
          <w:p w:rsidR="002F7423" w:rsidRDefault="002F7423"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 xml:space="preserve">Behaviour Management Policy </w:t>
            </w:r>
          </w:p>
          <w:p w:rsidR="00CA2565" w:rsidRPr="00EA5949" w:rsidRDefault="00CA2565"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All windows to be opened at all times and when the classroom is empty of children classroom doors also to be opened to allow for circulation of air e.g. before / after school and whilst children are out at play.</w:t>
            </w:r>
          </w:p>
          <w:p w:rsidR="00427040" w:rsidRPr="007649EA" w:rsidRDefault="00427040" w:rsidP="00801865">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801865" w:rsidRDefault="00801865" w:rsidP="001F026B">
            <w:pPr>
              <w:pStyle w:val="ListParagraph"/>
            </w:pPr>
            <w:r>
              <w:t>Classrooms will be adapted; limit furniture and resources available</w:t>
            </w:r>
          </w:p>
          <w:p w:rsidR="0041730D" w:rsidRDefault="0041730D" w:rsidP="001F026B">
            <w:pPr>
              <w:pStyle w:val="ListParagraph"/>
            </w:pPr>
            <w:r>
              <w:t>Children to not be seated facing each other; staff not to work with children in this position either; instead sit side by side</w:t>
            </w:r>
            <w:r w:rsidR="00405229">
              <w:t xml:space="preserve"> ~ where possible reduce the amount of close face-face contact</w:t>
            </w:r>
          </w:p>
          <w:p w:rsidR="00675494" w:rsidRPr="00675494" w:rsidRDefault="00675494" w:rsidP="00675494">
            <w:pPr>
              <w:pStyle w:val="ListParagraph"/>
              <w:rPr>
                <w:b/>
              </w:rPr>
            </w:pPr>
            <w:r w:rsidRPr="00675494">
              <w:rPr>
                <w:b/>
              </w:rPr>
              <w:t xml:space="preserve">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w:t>
            </w:r>
            <w:r w:rsidRPr="00675494">
              <w:rPr>
                <w:b/>
              </w:rPr>
              <w:lastRenderedPageBreak/>
              <w:t>adults including older children/adolescents.</w:t>
            </w:r>
          </w:p>
          <w:p w:rsidR="00801865" w:rsidRDefault="00801865" w:rsidP="001F026B">
            <w:pPr>
              <w:pStyle w:val="ListParagraph"/>
            </w:pPr>
            <w:r>
              <w:t>Markings where required.</w:t>
            </w:r>
          </w:p>
          <w:p w:rsidR="00801865" w:rsidRDefault="00801865" w:rsidP="001F026B">
            <w:pPr>
              <w:pStyle w:val="ListParagraph"/>
            </w:pPr>
            <w:r>
              <w:t xml:space="preserve">Visuals put into place as appropriate. </w:t>
            </w:r>
          </w:p>
          <w:p w:rsidR="00242F35" w:rsidRDefault="00242F35" w:rsidP="00675494">
            <w:pPr>
              <w:pStyle w:val="ListParagraph"/>
            </w:pPr>
            <w:r>
              <w:t xml:space="preserve">Class groups stay with allocated teaching team as per usual school structure. </w:t>
            </w:r>
          </w:p>
          <w:p w:rsidR="004D42EC" w:rsidRDefault="00242F35" w:rsidP="001F026B">
            <w:pPr>
              <w:pStyle w:val="ListParagraph"/>
            </w:pPr>
            <w:r>
              <w:t>Only use allocated outdoor spaces linked to teaching area; likewise toilets / changing area</w:t>
            </w:r>
            <w:r w:rsidR="00E24461">
              <w:t>. Guidance card will explain which area / facilities each class can use.</w:t>
            </w:r>
          </w:p>
          <w:p w:rsidR="00242F35" w:rsidRDefault="00F146B2" w:rsidP="001F026B">
            <w:pPr>
              <w:pStyle w:val="ListParagraph"/>
            </w:pPr>
            <w:r>
              <w:t>Careful planning of activities and behaviour management strategies to reduce need for non-essential proximity.</w:t>
            </w:r>
          </w:p>
          <w:p w:rsidR="00F67F68" w:rsidRPr="007649EA" w:rsidRDefault="00F67F68" w:rsidP="001F026B">
            <w:pPr>
              <w:pStyle w:val="ListParagraph"/>
            </w:pPr>
            <w:r>
              <w:t>Face masks / visors available if required. Face coverings optional but not required as per current guidance.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lastRenderedPageBreak/>
              <w:t>M</w:t>
            </w:r>
          </w:p>
        </w:tc>
      </w:tr>
      <w:tr w:rsidR="00C45D10" w:rsidRPr="007649EA" w:rsidTr="00F82B33">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rsidR="00C45D10" w:rsidRPr="007649EA" w:rsidRDefault="00F146B2" w:rsidP="00AF2303">
            <w:pPr>
              <w:rPr>
                <w:rFonts w:cs="Arial"/>
                <w:b/>
                <w:bCs/>
                <w:sz w:val="17"/>
                <w:szCs w:val="17"/>
              </w:rPr>
            </w:pPr>
            <w:r>
              <w:rPr>
                <w:rFonts w:cs="Arial"/>
                <w:b/>
                <w:bCs/>
                <w:sz w:val="17"/>
                <w:szCs w:val="17"/>
              </w:rPr>
              <w:t>Large gatherings of staff / children.</w:t>
            </w:r>
          </w:p>
        </w:tc>
        <w:tc>
          <w:tcPr>
            <w:tcW w:w="480"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rsidR="00C45D10" w:rsidRPr="00157EA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157EA9">
              <w:rPr>
                <w:rFonts w:ascii="Arial" w:eastAsiaTheme="minorHAnsi" w:hAnsi="Arial" w:cs="Arial"/>
                <w:sz w:val="17"/>
                <w:szCs w:val="17"/>
                <w:lang w:eastAsia="en-US"/>
              </w:rPr>
              <w:t>.</w:t>
            </w:r>
          </w:p>
          <w:p w:rsidR="00C45D10" w:rsidRPr="007649EA" w:rsidRDefault="00C45D1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sidR="00407070">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rsidR="00C45D10" w:rsidRDefault="00242F35" w:rsidP="001F026B">
            <w:pPr>
              <w:pStyle w:val="ListParagraph"/>
            </w:pPr>
            <w:r>
              <w:t>No</w:t>
            </w:r>
            <w:r w:rsidR="00033D69">
              <w:t xml:space="preserve"> activities where children or staff gather together e.g.</w:t>
            </w:r>
            <w:r w:rsidR="00F67F68">
              <w:t xml:space="preserve"> assemblies or </w:t>
            </w:r>
            <w:r w:rsidR="009B64B2">
              <w:t xml:space="preserve">whole staff </w:t>
            </w:r>
            <w:r>
              <w:t>meetings</w:t>
            </w:r>
            <w:r w:rsidR="00E24461">
              <w:t xml:space="preserve"> to take place</w:t>
            </w:r>
            <w:r w:rsidR="00F67F68">
              <w:t>.</w:t>
            </w:r>
          </w:p>
          <w:p w:rsidR="00242F35" w:rsidRDefault="00033D69" w:rsidP="001F026B">
            <w:pPr>
              <w:pStyle w:val="ListParagraph"/>
            </w:pPr>
            <w:r>
              <w:t>School layout to be geared to social distancing.</w:t>
            </w:r>
          </w:p>
          <w:p w:rsidR="0031260E" w:rsidRDefault="0031260E" w:rsidP="00F146B2">
            <w:pPr>
              <w:pStyle w:val="ListParagraph"/>
            </w:pPr>
            <w:r>
              <w:t xml:space="preserve">Hall to be left as an available space </w:t>
            </w:r>
            <w:r w:rsidR="000615F8">
              <w:t xml:space="preserve">to be timetabled and cleaned after each use. </w:t>
            </w:r>
          </w:p>
          <w:p w:rsidR="00F67F68" w:rsidRDefault="00F67F68" w:rsidP="00F146B2">
            <w:pPr>
              <w:pStyle w:val="ListParagraph"/>
            </w:pPr>
            <w:r>
              <w:t>If a meeting needs to take place then this will be held in the hall with chairs appropriately distanced. Online tools to be used for meetings also.</w:t>
            </w:r>
          </w:p>
          <w:p w:rsidR="009B64B2" w:rsidRPr="007649EA" w:rsidRDefault="009B64B2" w:rsidP="009B64B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vAlign w:val="center"/>
          </w:tcPr>
          <w:p w:rsidR="00C45D10" w:rsidRPr="007649EA" w:rsidRDefault="00F67F68" w:rsidP="00D50E2C">
            <w:pPr>
              <w:pStyle w:val="Maintext"/>
              <w:jc w:val="center"/>
            </w:pPr>
            <w:r>
              <w:t>L</w:t>
            </w:r>
          </w:p>
        </w:tc>
      </w:tr>
      <w:tr w:rsidR="00B37703" w:rsidRPr="007649EA"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935400" w:rsidRDefault="00935400" w:rsidP="00270690">
            <w:pPr>
              <w:rPr>
                <w:b/>
                <w:bCs/>
                <w:sz w:val="20"/>
                <w:szCs w:val="20"/>
              </w:rPr>
            </w:pPr>
            <w:bookmarkStart w:id="6" w:name="_Hlk39420186"/>
            <w:bookmarkEnd w:id="4"/>
            <w:bookmarkEnd w:id="5"/>
            <w:r w:rsidRPr="00935400">
              <w:rPr>
                <w:b/>
                <w:bCs/>
                <w:sz w:val="20"/>
                <w:szCs w:val="20"/>
              </w:rPr>
              <w:t xml:space="preserve">1.3 Availability </w:t>
            </w:r>
            <w:r w:rsidR="005019BB">
              <w:rPr>
                <w:b/>
                <w:bCs/>
                <w:sz w:val="20"/>
                <w:szCs w:val="20"/>
              </w:rPr>
              <w:t xml:space="preserve">/ deployment </w:t>
            </w:r>
            <w:r w:rsidRPr="00935400">
              <w:rPr>
                <w:b/>
                <w:bCs/>
                <w:sz w:val="20"/>
                <w:szCs w:val="20"/>
              </w:rPr>
              <w:t>of staff and class sizes</w:t>
            </w:r>
          </w:p>
        </w:tc>
      </w:tr>
      <w:bookmarkEnd w:id="6"/>
      <w:tr w:rsidR="00B37703" w:rsidRPr="007649EA"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35745" w:rsidP="002C4CC2">
            <w:pPr>
              <w:rPr>
                <w:rFonts w:cs="Arial"/>
                <w:b/>
                <w:bCs/>
                <w:sz w:val="17"/>
                <w:szCs w:val="17"/>
              </w:rPr>
            </w:pPr>
            <w:r>
              <w:rPr>
                <w:rFonts w:cs="Arial"/>
                <w:b/>
                <w:bCs/>
                <w:sz w:val="17"/>
                <w:szCs w:val="17"/>
              </w:rPr>
              <w:t xml:space="preserve">The number of staff who are available is lower </w:t>
            </w:r>
            <w:r>
              <w:rPr>
                <w:rFonts w:cs="Arial"/>
                <w:b/>
                <w:bCs/>
                <w:sz w:val="17"/>
                <w:szCs w:val="17"/>
              </w:rPr>
              <w:lastRenderedPageBreak/>
              <w:t>than that required to teach classes in school</w:t>
            </w:r>
            <w:r w:rsidR="002C4CC2">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lastRenderedPageBreak/>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 xml:space="preserve">he health status and availability of every member of staff is known and is </w:t>
            </w:r>
            <w:r w:rsidR="002C4CC2">
              <w:rPr>
                <w:rFonts w:ascii="Arial" w:eastAsiaTheme="minorHAnsi" w:hAnsi="Arial" w:cs="Arial"/>
                <w:sz w:val="17"/>
                <w:szCs w:val="17"/>
                <w:lang w:eastAsia="en-US"/>
              </w:rPr>
              <w:t>tracked daily</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rsidR="009B64B2" w:rsidRDefault="009B64B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Staff to inform Sara / Emma immediately / early of any absence so that that particular bubble feasibility can be assessed.</w:t>
            </w:r>
          </w:p>
          <w:p w:rsidR="00E91C67" w:rsidRDefault="00E91C67" w:rsidP="00F146B2">
            <w:pPr>
              <w:pStyle w:val="NormalWeb"/>
              <w:spacing w:before="0" w:beforeAutospacing="0" w:after="0" w:afterAutospacing="0"/>
              <w:ind w:left="227"/>
              <w:rPr>
                <w:rFonts w:ascii="Arial" w:eastAsiaTheme="minorHAnsi" w:hAnsi="Arial" w:cs="Arial"/>
                <w:sz w:val="17"/>
                <w:szCs w:val="17"/>
                <w:lang w:eastAsia="en-US"/>
              </w:rPr>
            </w:pPr>
          </w:p>
          <w:p w:rsidR="00035745" w:rsidRPr="006227D2" w:rsidRDefault="00407070" w:rsidP="008852C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w:t>
            </w:r>
            <w:r w:rsidR="00E91C67">
              <w:rPr>
                <w:rFonts w:ascii="Arial" w:eastAsiaTheme="minorHAnsi" w:hAnsi="Arial" w:cs="Arial"/>
                <w:sz w:val="17"/>
                <w:szCs w:val="17"/>
                <w:lang w:eastAsia="en-US"/>
              </w:rPr>
              <w:t xml:space="preserve"> blended model of home learning and attendance at school</w:t>
            </w:r>
            <w:r>
              <w:rPr>
                <w:rFonts w:ascii="Arial" w:eastAsiaTheme="minorHAnsi" w:hAnsi="Arial" w:cs="Arial"/>
                <w:sz w:val="17"/>
                <w:szCs w:val="17"/>
                <w:lang w:eastAsia="en-US"/>
              </w:rPr>
              <w:t xml:space="preserve"> is utilised</w:t>
            </w:r>
            <w:r w:rsidR="00E91C67">
              <w:rPr>
                <w:rFonts w:ascii="Arial" w:eastAsiaTheme="minorHAnsi" w:hAnsi="Arial" w:cs="Arial"/>
                <w:sz w:val="17"/>
                <w:szCs w:val="17"/>
                <w:lang w:eastAsia="en-US"/>
              </w:rPr>
              <w:t xml:space="preserve"> </w:t>
            </w:r>
            <w:r w:rsidR="008852CD">
              <w:rPr>
                <w:rFonts w:ascii="Arial" w:eastAsiaTheme="minorHAnsi" w:hAnsi="Arial" w:cs="Arial"/>
                <w:sz w:val="17"/>
                <w:szCs w:val="17"/>
                <w:lang w:eastAsia="en-US"/>
              </w:rPr>
              <w:t>if staffing an issue.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C4CC2" w:rsidRDefault="002C4CC2" w:rsidP="002C4CC2">
            <w:pPr>
              <w:pStyle w:val="ListParagraph"/>
              <w:numPr>
                <w:ilvl w:val="0"/>
                <w:numId w:val="0"/>
              </w:numPr>
              <w:ind w:left="170"/>
            </w:pPr>
          </w:p>
          <w:p w:rsidR="008852CD" w:rsidRDefault="008852CD" w:rsidP="002C4CC2">
            <w:pPr>
              <w:pStyle w:val="ListParagraph"/>
            </w:pPr>
            <w:r>
              <w:lastRenderedPageBreak/>
              <w:t>Utilise internal cover options in the first instance</w:t>
            </w:r>
          </w:p>
          <w:p w:rsidR="00376029" w:rsidRDefault="00376029" w:rsidP="002C4CC2">
            <w:pPr>
              <w:pStyle w:val="ListParagraph"/>
            </w:pPr>
            <w:r>
              <w:t>Evaluate number of pupils in class as this will inform number of staff required</w:t>
            </w:r>
          </w:p>
          <w:p w:rsidR="008852CD" w:rsidRDefault="008852CD" w:rsidP="002C4CC2">
            <w:pPr>
              <w:pStyle w:val="ListParagraph"/>
            </w:pPr>
            <w:r>
              <w:t>Consider use of regular supply person</w:t>
            </w:r>
            <w:r w:rsidR="009B64B2">
              <w:t xml:space="preserve"> ~ recent employment history to be reviewed before agreeing cover option</w:t>
            </w:r>
          </w:p>
          <w:p w:rsidR="000615F8" w:rsidRDefault="000615F8" w:rsidP="002C4CC2">
            <w:pPr>
              <w:pStyle w:val="ListParagraph"/>
            </w:pPr>
            <w:r>
              <w:t xml:space="preserve">If staff absence occurs </w:t>
            </w:r>
            <w:r w:rsidR="002C4CC2">
              <w:t>that cannot be covered then</w:t>
            </w:r>
            <w:r>
              <w:t xml:space="preserve"> where required a bubble will close. </w:t>
            </w:r>
          </w:p>
          <w:p w:rsidR="0041730D" w:rsidRPr="007649EA" w:rsidRDefault="0041730D" w:rsidP="002C4CC2">
            <w:pPr>
              <w:pStyle w:val="ListParagraph"/>
            </w:pPr>
            <w:r>
              <w:t>Any absences to be tracked carefully for cause and actions taken</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lastRenderedPageBreak/>
              <w:t>L</w:t>
            </w:r>
          </w:p>
        </w:tc>
      </w:tr>
      <w:tr w:rsidR="005019BB" w:rsidRPr="007649EA" w:rsidTr="006672F9">
        <w:trPr>
          <w:cnfStyle w:val="000000100000" w:firstRow="0" w:lastRow="0" w:firstColumn="0" w:lastColumn="0" w:oddVBand="0" w:evenVBand="0" w:oddHBand="1" w:evenHBand="0" w:firstRowFirstColumn="0" w:firstRowLastColumn="0" w:lastRowFirstColumn="0" w:lastRowLastColumn="0"/>
          <w:trHeight w:val="401"/>
        </w:trPr>
        <w:tc>
          <w:tcPr>
            <w:tcW w:w="782" w:type="pct"/>
            <w:shd w:val="clear" w:color="auto" w:fill="auto"/>
            <w:vAlign w:val="center"/>
          </w:tcPr>
          <w:p w:rsidR="00E45C23" w:rsidRDefault="00E45C23" w:rsidP="002C4CC2">
            <w:pPr>
              <w:rPr>
                <w:rFonts w:cs="Arial"/>
                <w:b/>
                <w:bCs/>
                <w:sz w:val="17"/>
                <w:szCs w:val="17"/>
              </w:rPr>
            </w:pPr>
            <w:r>
              <w:rPr>
                <w:rFonts w:cs="Arial"/>
                <w:b/>
                <w:bCs/>
                <w:sz w:val="17"/>
                <w:szCs w:val="17"/>
              </w:rPr>
              <w:t>Staff roles that involve moving around school and operating within different bubble groups increase transmission risk</w:t>
            </w:r>
          </w:p>
          <w:p w:rsidR="00E45C23" w:rsidRDefault="00E45C23" w:rsidP="002C4CC2">
            <w:pPr>
              <w:rPr>
                <w:rFonts w:cs="Arial"/>
                <w:b/>
                <w:bCs/>
                <w:sz w:val="17"/>
                <w:szCs w:val="17"/>
              </w:rPr>
            </w:pPr>
          </w:p>
        </w:tc>
        <w:tc>
          <w:tcPr>
            <w:tcW w:w="480" w:type="pct"/>
            <w:shd w:val="clear" w:color="auto" w:fill="auto"/>
            <w:vAlign w:val="center"/>
          </w:tcPr>
          <w:p w:rsidR="005019BB" w:rsidRDefault="00405229" w:rsidP="001F7BE1">
            <w:pPr>
              <w:pStyle w:val="Maintext"/>
              <w:jc w:val="center"/>
            </w:pPr>
            <w:r>
              <w:t>H</w:t>
            </w:r>
          </w:p>
        </w:tc>
        <w:tc>
          <w:tcPr>
            <w:tcW w:w="1990" w:type="pct"/>
            <w:shd w:val="clear" w:color="auto" w:fill="auto"/>
            <w:vAlign w:val="center"/>
          </w:tcPr>
          <w:p w:rsidR="005019BB" w:rsidRDefault="00E45C23"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Guidance states that ‘</w:t>
            </w:r>
            <w:r w:rsidRPr="00E45C23">
              <w:rPr>
                <w:rFonts w:ascii="Arial" w:eastAsiaTheme="minorHAnsi" w:hAnsi="Arial" w:cs="Arial"/>
                <w:i/>
                <w:sz w:val="17"/>
                <w:szCs w:val="17"/>
                <w:lang w:eastAsia="en-US"/>
              </w:rPr>
              <w:t>All teachers and other staff can operate across different classes and year groups in order to facilitate the delivery of the timetable and specialist provision but should minimise the number of interactions or changes wherever possible’</w:t>
            </w:r>
            <w:r>
              <w:rPr>
                <w:rFonts w:ascii="Arial" w:eastAsiaTheme="minorHAnsi" w:hAnsi="Arial" w:cs="Arial"/>
                <w:sz w:val="17"/>
                <w:szCs w:val="17"/>
                <w:lang w:eastAsia="en-US"/>
              </w:rPr>
              <w:t>.</w:t>
            </w:r>
          </w:p>
          <w:p w:rsidR="00E45C23" w:rsidRPr="00405229" w:rsidRDefault="00E45C23" w:rsidP="00E45C23">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Other relevant guidance to these roles includes the following; </w:t>
            </w:r>
            <w:r w:rsidRPr="00E45C23">
              <w:rPr>
                <w:rFonts w:ascii="Arial" w:eastAsiaTheme="minorHAnsi" w:hAnsi="Arial" w:cs="Arial"/>
                <w:i/>
                <w:sz w:val="17"/>
                <w:szCs w:val="17"/>
                <w:lang w:eastAsia="en-US"/>
              </w:rPr>
              <w:t>‘that staff who deliver these interventions will need to be particularly rigorous about hand washing and respiratory hygiene (catch it, bin it, and kill it). Additional PPE is not recommended unless dealing with symptomatic children’.</w:t>
            </w:r>
          </w:p>
          <w:p w:rsidR="00405229" w:rsidRDefault="00405229" w:rsidP="00E45C23">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Maintain timetable and log of staff movement around school in the case of needing to implement Track and Trace.</w:t>
            </w:r>
          </w:p>
          <w:p w:rsidR="008A573B" w:rsidRPr="008A573B" w:rsidRDefault="008A573B" w:rsidP="00FB1A0C">
            <w:pPr>
              <w:pStyle w:val="NormalWeb"/>
              <w:numPr>
                <w:ilvl w:val="0"/>
                <w:numId w:val="4"/>
              </w:numPr>
              <w:spacing w:before="0" w:beforeAutospacing="0" w:after="0" w:afterAutospacing="0"/>
              <w:rPr>
                <w:rFonts w:ascii="Arial" w:eastAsiaTheme="minorHAnsi" w:hAnsi="Arial" w:cs="Arial"/>
                <w:b/>
                <w:sz w:val="17"/>
                <w:szCs w:val="17"/>
                <w:lang w:eastAsia="en-US"/>
              </w:rPr>
            </w:pPr>
            <w:r w:rsidRPr="008A573B">
              <w:rPr>
                <w:rFonts w:ascii="Arial" w:eastAsiaTheme="minorHAnsi" w:hAnsi="Arial" w:cs="Arial"/>
                <w:b/>
                <w:sz w:val="17"/>
                <w:szCs w:val="17"/>
                <w:lang w:eastAsia="en-US"/>
              </w:rPr>
              <w:t>For all staff there will be the expectation that in the case of an emergency or a staff shortage then movement across bubbles will be required.</w:t>
            </w:r>
            <w:r w:rsidR="00FB1A0C">
              <w:rPr>
                <w:rFonts w:ascii="Arial" w:eastAsiaTheme="minorHAnsi" w:hAnsi="Arial" w:cs="Arial"/>
                <w:b/>
                <w:sz w:val="17"/>
                <w:szCs w:val="17"/>
                <w:lang w:eastAsia="en-US"/>
              </w:rPr>
              <w:t xml:space="preserve"> Any </w:t>
            </w:r>
            <w:r w:rsidR="00FB1A0C" w:rsidRPr="009B64B2">
              <w:rPr>
                <w:rFonts w:ascii="Arial" w:eastAsiaTheme="minorHAnsi" w:hAnsi="Arial" w:cs="Arial"/>
                <w:b/>
                <w:color w:val="FF0000"/>
                <w:sz w:val="17"/>
                <w:szCs w:val="17"/>
                <w:lang w:eastAsia="en-US"/>
              </w:rPr>
              <w:t xml:space="preserve">close contacts </w:t>
            </w:r>
            <w:r w:rsidR="00FB1A0C">
              <w:rPr>
                <w:rFonts w:ascii="Arial" w:eastAsiaTheme="minorHAnsi" w:hAnsi="Arial" w:cs="Arial"/>
                <w:b/>
                <w:sz w:val="17"/>
                <w:szCs w:val="17"/>
                <w:lang w:eastAsia="en-US"/>
              </w:rPr>
              <w:t>outside of your bubble must be recorded on a recording sheet held in DHT office (Brookfields site) and Foxes classroom (The Grange). This will inform the track and trace practice if required. Instances may be for example administering first aid to a child not in your allocated bubbles, supporting with a behaviour incident etc.</w:t>
            </w:r>
          </w:p>
        </w:tc>
        <w:tc>
          <w:tcPr>
            <w:tcW w:w="340" w:type="pct"/>
            <w:shd w:val="clear" w:color="auto" w:fill="auto"/>
            <w:vAlign w:val="center"/>
          </w:tcPr>
          <w:p w:rsidR="005019BB" w:rsidRDefault="00405229" w:rsidP="001F7BE1">
            <w:pPr>
              <w:pStyle w:val="Maintext"/>
              <w:jc w:val="center"/>
            </w:pPr>
            <w:r>
              <w:t>Yes</w:t>
            </w:r>
          </w:p>
        </w:tc>
        <w:tc>
          <w:tcPr>
            <w:tcW w:w="971" w:type="pct"/>
            <w:shd w:val="clear" w:color="auto" w:fill="auto"/>
            <w:vAlign w:val="center"/>
          </w:tcPr>
          <w:p w:rsidR="005019BB" w:rsidRPr="002D4110" w:rsidRDefault="00E45C23" w:rsidP="00E45C23">
            <w:pPr>
              <w:pStyle w:val="ListParagraph"/>
              <w:numPr>
                <w:ilvl w:val="0"/>
                <w:numId w:val="75"/>
              </w:numPr>
              <w:rPr>
                <w:szCs w:val="17"/>
              </w:rPr>
            </w:pPr>
            <w:r w:rsidRPr="002D4110">
              <w:rPr>
                <w:szCs w:val="17"/>
              </w:rPr>
              <w:t>PPA cover is provided by 2 X HLTA staff. These staff will have their cover timetable allocated.</w:t>
            </w:r>
            <w:r w:rsidR="00BA26E1" w:rsidRPr="002D4110">
              <w:rPr>
                <w:szCs w:val="17"/>
              </w:rPr>
              <w:t xml:space="preserve"> Where possible number of close face-face interactions to be reduced; this will include considering</w:t>
            </w:r>
            <w:r w:rsidR="002D4110">
              <w:rPr>
                <w:szCs w:val="17"/>
              </w:rPr>
              <w:t xml:space="preserve"> which children staff work with and</w:t>
            </w:r>
            <w:r w:rsidR="00BA26E1" w:rsidRPr="002D4110">
              <w:rPr>
                <w:szCs w:val="17"/>
              </w:rPr>
              <w:t xml:space="preserve"> generally not undertaking pupil person</w:t>
            </w:r>
            <w:r w:rsidR="002D4110">
              <w:rPr>
                <w:szCs w:val="17"/>
              </w:rPr>
              <w:t>al care whilst in HLTA role.</w:t>
            </w:r>
            <w:r w:rsidR="009B64B2">
              <w:rPr>
                <w:szCs w:val="17"/>
              </w:rPr>
              <w:t xml:space="preserve"> Use of face coverings optional in line with agreed school stance.</w:t>
            </w:r>
          </w:p>
          <w:p w:rsidR="00E45C23" w:rsidRPr="002D4110" w:rsidRDefault="00E45C23" w:rsidP="00E45C23">
            <w:pPr>
              <w:pStyle w:val="ListParagraph"/>
              <w:numPr>
                <w:ilvl w:val="0"/>
                <w:numId w:val="75"/>
              </w:numPr>
              <w:rPr>
                <w:szCs w:val="17"/>
              </w:rPr>
            </w:pPr>
            <w:r w:rsidRPr="002D4110">
              <w:rPr>
                <w:szCs w:val="17"/>
              </w:rPr>
              <w:t>Auxiliary staff will be allocated to specific classes and timetable provided detailing which bubbles they are linked to</w:t>
            </w:r>
            <w:r w:rsidR="00BA26E1" w:rsidRPr="002D4110">
              <w:rPr>
                <w:szCs w:val="17"/>
              </w:rPr>
              <w:t xml:space="preserve"> in the main.</w:t>
            </w:r>
          </w:p>
          <w:p w:rsidR="00BA26E1" w:rsidRPr="002D4110" w:rsidRDefault="00BA26E1" w:rsidP="00E45C23">
            <w:pPr>
              <w:pStyle w:val="ListParagraph"/>
              <w:numPr>
                <w:ilvl w:val="0"/>
                <w:numId w:val="75"/>
              </w:numPr>
              <w:rPr>
                <w:szCs w:val="17"/>
              </w:rPr>
            </w:pPr>
            <w:r w:rsidRPr="002D4110">
              <w:rPr>
                <w:szCs w:val="17"/>
              </w:rPr>
              <w:t>First aiders will be allocated to specific classes and guidance cards for each class detail which bubble they are linked to in the main.</w:t>
            </w:r>
          </w:p>
          <w:p w:rsidR="00BA26E1" w:rsidRDefault="00BA26E1" w:rsidP="00E45C23">
            <w:pPr>
              <w:pStyle w:val="ListParagraph"/>
              <w:numPr>
                <w:ilvl w:val="0"/>
                <w:numId w:val="75"/>
              </w:numPr>
              <w:rPr>
                <w:szCs w:val="17"/>
              </w:rPr>
            </w:pPr>
            <w:r w:rsidRPr="002D4110">
              <w:rPr>
                <w:szCs w:val="17"/>
              </w:rPr>
              <w:t xml:space="preserve">Family Support Worker role involve a range of </w:t>
            </w:r>
            <w:r w:rsidRPr="002D4110">
              <w:rPr>
                <w:szCs w:val="17"/>
              </w:rPr>
              <w:lastRenderedPageBreak/>
              <w:t xml:space="preserve">interventions across the school~ see section 1.9 for guidance around interventions. Intervention schedule to be carefully planned and link with space available. </w:t>
            </w:r>
          </w:p>
          <w:p w:rsidR="00FB1A0C" w:rsidRPr="002D4110" w:rsidRDefault="00FB1A0C" w:rsidP="00E45C23">
            <w:pPr>
              <w:pStyle w:val="ListParagraph"/>
              <w:numPr>
                <w:ilvl w:val="0"/>
                <w:numId w:val="75"/>
              </w:numPr>
              <w:rPr>
                <w:szCs w:val="17"/>
              </w:rPr>
            </w:pPr>
            <w:r>
              <w:rPr>
                <w:szCs w:val="17"/>
              </w:rPr>
              <w:t>Staff movement around school to be recorded in bubble log book. This will show who has been in / out of any bubbles in case of track and trace.</w:t>
            </w:r>
            <w:r w:rsidR="00D92137">
              <w:rPr>
                <w:szCs w:val="17"/>
              </w:rPr>
              <w:t xml:space="preserve"> Staff movement for essential purposes only.</w:t>
            </w:r>
          </w:p>
          <w:p w:rsidR="00BA26E1" w:rsidRPr="002D4110" w:rsidRDefault="00BA26E1" w:rsidP="008A573B">
            <w:pPr>
              <w:pStyle w:val="ListParagraph"/>
              <w:numPr>
                <w:ilvl w:val="0"/>
                <w:numId w:val="0"/>
              </w:numPr>
              <w:ind w:left="360"/>
              <w:rPr>
                <w:szCs w:val="17"/>
              </w:rPr>
            </w:pPr>
          </w:p>
        </w:tc>
        <w:tc>
          <w:tcPr>
            <w:tcW w:w="437" w:type="pct"/>
            <w:shd w:val="clear" w:color="auto" w:fill="auto"/>
            <w:vAlign w:val="center"/>
          </w:tcPr>
          <w:p w:rsidR="005019BB" w:rsidRDefault="00405229" w:rsidP="001F7BE1">
            <w:pPr>
              <w:pStyle w:val="Maintext"/>
              <w:jc w:val="center"/>
            </w:pPr>
            <w:r>
              <w:lastRenderedPageBreak/>
              <w:t>M</w:t>
            </w:r>
          </w:p>
        </w:tc>
      </w:tr>
      <w:tr w:rsidR="004145B9" w:rsidRPr="007649EA"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shd w:val="clear" w:color="auto" w:fill="auto"/>
            <w:vAlign w:val="center"/>
          </w:tcPr>
          <w:p w:rsidR="004145B9" w:rsidRDefault="004145B9" w:rsidP="002C4CC2">
            <w:pPr>
              <w:rPr>
                <w:rFonts w:cs="Arial"/>
                <w:b/>
                <w:bCs/>
                <w:sz w:val="17"/>
                <w:szCs w:val="17"/>
              </w:rPr>
            </w:pPr>
            <w:r>
              <w:rPr>
                <w:rFonts w:cs="Arial"/>
                <w:b/>
                <w:bCs/>
                <w:sz w:val="17"/>
                <w:szCs w:val="17"/>
              </w:rPr>
              <w:t>Accommodating volunteers and students on placement within the bubble structure</w:t>
            </w:r>
          </w:p>
          <w:p w:rsidR="004145B9" w:rsidRDefault="004145B9" w:rsidP="002C4CC2">
            <w:pPr>
              <w:rPr>
                <w:rFonts w:cs="Arial"/>
                <w:b/>
                <w:bCs/>
                <w:sz w:val="17"/>
                <w:szCs w:val="17"/>
              </w:rPr>
            </w:pPr>
          </w:p>
        </w:tc>
        <w:tc>
          <w:tcPr>
            <w:tcW w:w="480" w:type="pct"/>
            <w:shd w:val="clear" w:color="auto" w:fill="auto"/>
            <w:vAlign w:val="center"/>
          </w:tcPr>
          <w:p w:rsidR="004145B9" w:rsidRDefault="00332E68" w:rsidP="001F7BE1">
            <w:pPr>
              <w:pStyle w:val="Maintext"/>
              <w:jc w:val="center"/>
            </w:pPr>
            <w:r>
              <w:t>H</w:t>
            </w:r>
          </w:p>
        </w:tc>
        <w:tc>
          <w:tcPr>
            <w:tcW w:w="1990" w:type="pct"/>
            <w:shd w:val="clear" w:color="auto" w:fill="auto"/>
            <w:vAlign w:val="center"/>
          </w:tcPr>
          <w:p w:rsidR="004145B9" w:rsidRDefault="00CD6E4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ITT Trainees to commence their placements as planned in conjunction with the relevant universities. They will become part of the class bubble in which they are based and adhere to the same expectations as all staff.</w:t>
            </w:r>
            <w:r w:rsidR="00564DD1">
              <w:rPr>
                <w:rFonts w:ascii="Arial" w:eastAsiaTheme="minorHAnsi" w:hAnsi="Arial" w:cs="Arial"/>
                <w:sz w:val="17"/>
                <w:szCs w:val="17"/>
                <w:lang w:eastAsia="en-US"/>
              </w:rPr>
              <w:t xml:space="preserve"> All guidance / risk assessment provided as part of induction.</w:t>
            </w:r>
          </w:p>
          <w:p w:rsidR="00CD6E42" w:rsidRDefault="00CD6E4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There will be no mixing of volunteers across groups</w:t>
            </w:r>
          </w:p>
          <w:p w:rsidR="00CD6E42" w:rsidRDefault="00CD6E42" w:rsidP="00CD6E42">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rsidR="004145B9" w:rsidRDefault="00332E68" w:rsidP="001F7BE1">
            <w:pPr>
              <w:pStyle w:val="Maintext"/>
              <w:jc w:val="center"/>
            </w:pPr>
            <w:r>
              <w:t>Yes</w:t>
            </w:r>
          </w:p>
        </w:tc>
        <w:tc>
          <w:tcPr>
            <w:tcW w:w="971" w:type="pct"/>
            <w:shd w:val="clear" w:color="auto" w:fill="auto"/>
            <w:vAlign w:val="center"/>
          </w:tcPr>
          <w:p w:rsidR="00332E68" w:rsidRDefault="00332E68" w:rsidP="00CD6E42">
            <w:pPr>
              <w:pStyle w:val="ListParagraph"/>
              <w:numPr>
                <w:ilvl w:val="0"/>
                <w:numId w:val="74"/>
              </w:numPr>
              <w:rPr>
                <w:szCs w:val="17"/>
              </w:rPr>
            </w:pPr>
            <w:r>
              <w:rPr>
                <w:szCs w:val="17"/>
              </w:rPr>
              <w:t>Teaching students have been allocated to classes and teachers notified.</w:t>
            </w:r>
          </w:p>
          <w:p w:rsidR="004145B9" w:rsidRDefault="00CD6E42" w:rsidP="00CD6E42">
            <w:pPr>
              <w:pStyle w:val="ListParagraph"/>
              <w:numPr>
                <w:ilvl w:val="0"/>
                <w:numId w:val="74"/>
              </w:numPr>
              <w:rPr>
                <w:szCs w:val="17"/>
              </w:rPr>
            </w:pPr>
            <w:r w:rsidRPr="00CD6E42">
              <w:rPr>
                <w:szCs w:val="17"/>
              </w:rPr>
              <w:t>No volunteers to commence placements during the first half term.</w:t>
            </w:r>
            <w:r w:rsidR="00D92137">
              <w:rPr>
                <w:szCs w:val="17"/>
              </w:rPr>
              <w:t xml:space="preserve"> This will be reviewed and a decision made based on current intelligence and data.</w:t>
            </w:r>
            <w:r w:rsidRPr="00CD6E42">
              <w:rPr>
                <w:szCs w:val="17"/>
              </w:rPr>
              <w:t xml:space="preserve"> Once any placements commence then they shall operate within one bubble and remain 2m from staff and pupils where possible.</w:t>
            </w:r>
          </w:p>
          <w:p w:rsidR="00CD6E42" w:rsidRPr="00CD6E42" w:rsidRDefault="00CD6E42" w:rsidP="00CD6E42">
            <w:pPr>
              <w:pStyle w:val="ListParagraph"/>
              <w:numPr>
                <w:ilvl w:val="0"/>
                <w:numId w:val="74"/>
              </w:numPr>
              <w:rPr>
                <w:szCs w:val="17"/>
              </w:rPr>
            </w:pPr>
            <w:r>
              <w:rPr>
                <w:szCs w:val="17"/>
              </w:rPr>
              <w:t>Other student placements to be risk assessed on an individual basis but to follow the guidance detailed above for volunteers.</w:t>
            </w:r>
          </w:p>
          <w:p w:rsidR="00CD6E42" w:rsidRDefault="00CD6E42" w:rsidP="002C4CC2">
            <w:pPr>
              <w:pStyle w:val="ListParagraph"/>
              <w:numPr>
                <w:ilvl w:val="0"/>
                <w:numId w:val="0"/>
              </w:numPr>
              <w:ind w:left="170"/>
            </w:pPr>
          </w:p>
        </w:tc>
        <w:tc>
          <w:tcPr>
            <w:tcW w:w="437" w:type="pct"/>
            <w:shd w:val="clear" w:color="auto" w:fill="auto"/>
            <w:vAlign w:val="center"/>
          </w:tcPr>
          <w:p w:rsidR="004145B9" w:rsidRDefault="00332E68" w:rsidP="001F7BE1">
            <w:pPr>
              <w:pStyle w:val="Maintext"/>
              <w:jc w:val="center"/>
            </w:pPr>
            <w:r>
              <w:t>L</w:t>
            </w:r>
          </w:p>
        </w:tc>
      </w:tr>
      <w:tr w:rsidR="00E91C67"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E24461" w:rsidRDefault="00E91C67" w:rsidP="00D50E2C">
            <w:pPr>
              <w:rPr>
                <w:b/>
                <w:bCs/>
                <w:i/>
                <w:sz w:val="20"/>
                <w:szCs w:val="20"/>
              </w:rPr>
            </w:pPr>
            <w:bookmarkStart w:id="7" w:name="_Hlk39421059"/>
            <w:r w:rsidRPr="00E24461">
              <w:rPr>
                <w:b/>
                <w:bCs/>
                <w:i/>
                <w:sz w:val="20"/>
                <w:szCs w:val="20"/>
              </w:rPr>
              <w:t>1.4 Prioritising provision</w:t>
            </w:r>
            <w:r w:rsidR="002C4CC2" w:rsidRPr="00E24461">
              <w:rPr>
                <w:b/>
                <w:bCs/>
                <w:i/>
                <w:sz w:val="20"/>
                <w:szCs w:val="20"/>
              </w:rPr>
              <w:t xml:space="preserve"> (only relevant in case of school having to partially close due to local lockdown measures being introduced)</w:t>
            </w:r>
          </w:p>
        </w:tc>
      </w:tr>
      <w:bookmarkEnd w:id="7"/>
      <w:tr w:rsidR="00B37703" w:rsidRPr="007649EA" w:rsidTr="00405229">
        <w:trPr>
          <w:cnfStyle w:val="000000010000" w:firstRow="0" w:lastRow="0" w:firstColumn="0" w:lastColumn="0" w:oddVBand="0" w:evenVBand="0" w:oddHBand="0" w:evenHBand="1"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41730D" w:rsidRDefault="00E91C67" w:rsidP="00AF2303">
            <w:pPr>
              <w:rPr>
                <w:rFonts w:cs="Arial"/>
                <w:b/>
                <w:bCs/>
                <w:i/>
                <w:sz w:val="17"/>
                <w:szCs w:val="17"/>
              </w:rPr>
            </w:pPr>
            <w:r w:rsidRPr="0041730D">
              <w:rPr>
                <w:rFonts w:cs="Arial"/>
                <w:b/>
                <w:bCs/>
                <w:i/>
                <w:sz w:val="17"/>
                <w:szCs w:val="17"/>
              </w:rPr>
              <w:lastRenderedPageBreak/>
              <w:t xml:space="preserve">The </w:t>
            </w:r>
            <w:r w:rsidR="00721F3C" w:rsidRPr="0041730D">
              <w:rPr>
                <w:rFonts w:cs="Arial"/>
                <w:b/>
                <w:bCs/>
                <w:i/>
                <w:sz w:val="17"/>
                <w:szCs w:val="17"/>
              </w:rPr>
              <w:t xml:space="preserve">continued </w:t>
            </w:r>
            <w:r w:rsidRPr="0041730D">
              <w:rPr>
                <w:rFonts w:cs="Arial"/>
                <w:b/>
                <w:bCs/>
                <w:i/>
                <w:sz w:val="17"/>
                <w:szCs w:val="17"/>
              </w:rPr>
              <w:t xml:space="preserve">prioritisation of vulnerable </w:t>
            </w:r>
            <w:r w:rsidR="00721F3C" w:rsidRPr="0041730D">
              <w:rPr>
                <w:rFonts w:cs="Arial"/>
                <w:b/>
                <w:bCs/>
                <w:i/>
                <w:sz w:val="17"/>
                <w:szCs w:val="17"/>
              </w:rPr>
              <w:t>pupils and the children of critical workers will create ‘artificial groups’ within schools when they reopen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41730D" w:rsidRDefault="0031260E" w:rsidP="001F7BE1">
            <w:pPr>
              <w:pStyle w:val="Maintext"/>
              <w:jc w:val="center"/>
              <w:rPr>
                <w:i/>
              </w:rPr>
            </w:pPr>
            <w:r w:rsidRPr="0041730D">
              <w:rPr>
                <w:i/>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Plans are in place to meet t</w:t>
            </w:r>
            <w:r w:rsidR="00721F3C" w:rsidRPr="00E24461">
              <w:rPr>
                <w:rFonts w:ascii="Arial" w:eastAsiaTheme="minorHAnsi" w:hAnsi="Arial" w:cs="Arial"/>
                <w:i/>
                <w:sz w:val="17"/>
                <w:szCs w:val="17"/>
                <w:lang w:eastAsia="en-US"/>
              </w:rPr>
              <w:t>he learning needs of the children who are outside of the main cohorts attending school</w:t>
            </w:r>
            <w:r w:rsidR="0031260E" w:rsidRPr="00E24461">
              <w:rPr>
                <w:rFonts w:ascii="Arial" w:eastAsiaTheme="minorHAnsi" w:hAnsi="Arial" w:cs="Arial"/>
                <w:i/>
                <w:sz w:val="17"/>
                <w:szCs w:val="17"/>
                <w:lang w:eastAsia="en-US"/>
              </w:rPr>
              <w:t xml:space="preserve"> (highly vulnerable with social worker and key workers)</w:t>
            </w:r>
          </w:p>
          <w:p w:rsidR="00721F3C"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P</w:t>
            </w:r>
            <w:r w:rsidR="00721F3C" w:rsidRPr="00E24461">
              <w:rPr>
                <w:rFonts w:ascii="Arial" w:eastAsiaTheme="minorHAnsi" w:hAnsi="Arial" w:cs="Arial"/>
                <w:i/>
                <w:sz w:val="17"/>
                <w:szCs w:val="17"/>
                <w:lang w:eastAsia="en-US"/>
              </w:rPr>
              <w:t>astoral and SEND</w:t>
            </w:r>
            <w:r w:rsidRPr="00E24461">
              <w:rPr>
                <w:rFonts w:ascii="Arial" w:eastAsiaTheme="minorHAnsi" w:hAnsi="Arial" w:cs="Arial"/>
                <w:i/>
                <w:sz w:val="17"/>
                <w:szCs w:val="17"/>
                <w:lang w:eastAsia="en-US"/>
              </w:rPr>
              <w:t xml:space="preserve"> support is deployed</w:t>
            </w:r>
            <w:r w:rsidR="00721F3C" w:rsidRPr="00E24461">
              <w:rPr>
                <w:rFonts w:ascii="Arial" w:eastAsiaTheme="minorHAnsi" w:hAnsi="Arial" w:cs="Arial"/>
                <w:i/>
                <w:sz w:val="17"/>
                <w:szCs w:val="17"/>
                <w:lang w:eastAsia="en-US"/>
              </w:rPr>
              <w:t xml:space="preserve"> wherever possible to support prioritised pupils</w:t>
            </w:r>
            <w:r w:rsidR="00157EA9" w:rsidRPr="00E24461">
              <w:rPr>
                <w:rFonts w:ascii="Arial" w:eastAsiaTheme="minorHAnsi" w:hAnsi="Arial" w:cs="Arial"/>
                <w:i/>
                <w:sz w:val="17"/>
                <w:szCs w:val="17"/>
                <w:lang w:eastAsia="en-US"/>
              </w:rPr>
              <w:t>.</w:t>
            </w:r>
          </w:p>
          <w:p w:rsidR="00721F3C"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 xml:space="preserve">Efforts continue </w:t>
            </w:r>
            <w:r w:rsidR="00721F3C" w:rsidRPr="00E24461">
              <w:rPr>
                <w:rFonts w:ascii="Arial" w:eastAsiaTheme="minorHAnsi" w:hAnsi="Arial" w:cs="Arial"/>
                <w:i/>
                <w:sz w:val="17"/>
                <w:szCs w:val="17"/>
                <w:lang w:eastAsia="en-US"/>
              </w:rPr>
              <w:t>to improve the attendance of vulnerable pupils and those from disadvantaged backgrounds</w:t>
            </w:r>
            <w:r w:rsidR="0031260E" w:rsidRPr="00E24461">
              <w:rPr>
                <w:rFonts w:ascii="Arial" w:eastAsiaTheme="minorHAnsi" w:hAnsi="Arial" w:cs="Arial"/>
                <w:i/>
                <w:sz w:val="17"/>
                <w:szCs w:val="17"/>
                <w:lang w:eastAsia="en-US"/>
              </w:rPr>
              <w:t xml:space="preserve"> if appropriate</w:t>
            </w:r>
          </w:p>
          <w:p w:rsidR="00721F3C" w:rsidRPr="00E24461" w:rsidRDefault="00407070" w:rsidP="0031260E">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 xml:space="preserve">A </w:t>
            </w:r>
            <w:r w:rsidR="00721F3C" w:rsidRPr="00E24461">
              <w:rPr>
                <w:rFonts w:ascii="Arial" w:eastAsiaTheme="minorHAnsi" w:hAnsi="Arial" w:cs="Arial"/>
                <w:i/>
                <w:sz w:val="17"/>
                <w:szCs w:val="17"/>
                <w:lang w:eastAsia="en-US"/>
              </w:rPr>
              <w:t>plan</w:t>
            </w:r>
            <w:r w:rsidRPr="00E24461">
              <w:rPr>
                <w:rFonts w:ascii="Arial" w:eastAsiaTheme="minorHAnsi" w:hAnsi="Arial" w:cs="Arial"/>
                <w:i/>
                <w:sz w:val="17"/>
                <w:szCs w:val="17"/>
                <w:lang w:eastAsia="en-US"/>
              </w:rPr>
              <w:t xml:space="preserve"> is in place</w:t>
            </w:r>
            <w:r w:rsidR="00721F3C" w:rsidRPr="00E24461">
              <w:rPr>
                <w:rFonts w:ascii="Arial" w:eastAsiaTheme="minorHAnsi" w:hAnsi="Arial" w:cs="Arial"/>
                <w:i/>
                <w:sz w:val="17"/>
                <w:szCs w:val="17"/>
                <w:lang w:eastAsia="en-US"/>
              </w:rPr>
              <w:t xml:space="preserve"> for</w:t>
            </w:r>
            <w:r w:rsidRPr="00E24461">
              <w:rPr>
                <w:rFonts w:ascii="Arial" w:eastAsiaTheme="minorHAnsi" w:hAnsi="Arial" w:cs="Arial"/>
                <w:i/>
                <w:sz w:val="17"/>
                <w:szCs w:val="17"/>
                <w:lang w:eastAsia="en-US"/>
              </w:rPr>
              <w:t xml:space="preserve"> the</w:t>
            </w:r>
            <w:r w:rsidR="00721F3C" w:rsidRPr="00E24461">
              <w:rPr>
                <w:rFonts w:ascii="Arial" w:eastAsiaTheme="minorHAnsi" w:hAnsi="Arial" w:cs="Arial"/>
                <w:i/>
                <w:sz w:val="17"/>
                <w:szCs w:val="17"/>
                <w:lang w:eastAsia="en-US"/>
              </w:rPr>
              <w:t xml:space="preserve"> phasing in </w:t>
            </w:r>
            <w:r w:rsidR="00BF2E26" w:rsidRPr="00E24461">
              <w:rPr>
                <w:rFonts w:ascii="Arial" w:eastAsiaTheme="minorHAnsi" w:hAnsi="Arial" w:cs="Arial"/>
                <w:i/>
                <w:sz w:val="17"/>
                <w:szCs w:val="17"/>
                <w:lang w:eastAsia="en-US"/>
              </w:rPr>
              <w:t xml:space="preserve">of </w:t>
            </w:r>
            <w:r w:rsidR="0031260E" w:rsidRPr="00E24461">
              <w:rPr>
                <w:rFonts w:ascii="Arial" w:eastAsiaTheme="minorHAnsi" w:hAnsi="Arial" w:cs="Arial"/>
                <w:i/>
                <w:sz w:val="17"/>
                <w:szCs w:val="17"/>
                <w:lang w:eastAsia="en-US"/>
              </w:rPr>
              <w:t xml:space="preserve">other pupils as appropriate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31260E" w:rsidP="001F7BE1">
            <w:pPr>
              <w:pStyle w:val="Maintext"/>
              <w:jc w:val="center"/>
              <w:rPr>
                <w:i/>
              </w:rPr>
            </w:pPr>
            <w:r w:rsidRPr="00E24461">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033D69" w:rsidP="001F026B">
            <w:pPr>
              <w:pStyle w:val="ListParagraph"/>
              <w:rPr>
                <w:i/>
              </w:rPr>
            </w:pPr>
            <w:r w:rsidRPr="00E24461">
              <w:rPr>
                <w:i/>
              </w:rPr>
              <w:t>Risk assessment process will ensure that our most vulnerable pupils in need of a place will be in school. See document appending this risk assessment for format used.</w:t>
            </w:r>
          </w:p>
          <w:p w:rsidR="001359A3" w:rsidRPr="00E24461" w:rsidRDefault="001359A3" w:rsidP="001359A3">
            <w:pPr>
              <w:pStyle w:val="ListParagraph"/>
              <w:rPr>
                <w:i/>
              </w:rPr>
            </w:pPr>
            <w:r w:rsidRPr="00E24461">
              <w:rPr>
                <w:i/>
              </w:rPr>
              <w:t>(For special schools no guidance about specific cohorts returning to school).</w:t>
            </w:r>
          </w:p>
          <w:p w:rsidR="0031260E" w:rsidRPr="00E24461" w:rsidRDefault="0031260E" w:rsidP="001359A3">
            <w:pPr>
              <w:pStyle w:val="ListParagraph"/>
              <w:rPr>
                <w:i/>
              </w:rPr>
            </w:pPr>
            <w:r w:rsidRPr="00E24461">
              <w:rPr>
                <w:i/>
              </w:rPr>
              <w:t>Dynamic risk assessment so that we can support pupils if need changes at home.</w:t>
            </w:r>
          </w:p>
          <w:p w:rsidR="0031260E" w:rsidRPr="00E24461" w:rsidRDefault="0031260E" w:rsidP="001359A3">
            <w:pPr>
              <w:pStyle w:val="ListParagraph"/>
              <w:rPr>
                <w:i/>
              </w:rPr>
            </w:pPr>
            <w:r w:rsidRPr="00E24461">
              <w:rPr>
                <w:i/>
              </w:rPr>
              <w:t>Significant family support offer open to all families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31260E" w:rsidP="001F7BE1">
            <w:pPr>
              <w:pStyle w:val="Maintext"/>
              <w:jc w:val="center"/>
              <w:rPr>
                <w:i/>
              </w:rPr>
            </w:pPr>
            <w:r w:rsidRPr="00E24461">
              <w:rPr>
                <w:i/>
              </w:rPr>
              <w:t>L</w:t>
            </w:r>
          </w:p>
        </w:tc>
      </w:tr>
      <w:tr w:rsidR="005138A3"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35400" w:rsidRDefault="005138A3" w:rsidP="00D50E2C">
            <w:pPr>
              <w:rPr>
                <w:b/>
                <w:bCs/>
                <w:sz w:val="20"/>
                <w:szCs w:val="20"/>
              </w:rPr>
            </w:pPr>
            <w:bookmarkStart w:id="8" w:name="_Hlk39421740"/>
            <w:r w:rsidRPr="00935400">
              <w:rPr>
                <w:b/>
                <w:bCs/>
                <w:sz w:val="20"/>
                <w:szCs w:val="20"/>
              </w:rPr>
              <w:t>1.</w:t>
            </w:r>
            <w:r>
              <w:rPr>
                <w:b/>
                <w:bCs/>
                <w:sz w:val="20"/>
                <w:szCs w:val="20"/>
              </w:rPr>
              <w:t>5 The school day</w:t>
            </w:r>
          </w:p>
        </w:tc>
      </w:tr>
      <w:bookmarkEnd w:id="8"/>
      <w:tr w:rsidR="00565B7A" w:rsidRPr="007649EA" w:rsidTr="005019BB">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65B7A" w:rsidRDefault="00565B7A"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31260E" w:rsidP="005A2470">
            <w:pPr>
              <w:pStyle w:val="Maintext"/>
            </w:pPr>
            <w:r>
              <w:t>H</w:t>
            </w: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5D6209">
              <w:rPr>
                <w:rFonts w:cs="Arial"/>
                <w:szCs w:val="17"/>
              </w:rPr>
              <w:t xml:space="preserve"> ~ 3 time slots at start and end of day to split the 16 vehicles coming to Brookfields main building. Vehicles numbered 1-16 for ease of recognition. Allocated waiting zones for pupils.</w:t>
            </w:r>
          </w:p>
          <w:p w:rsidR="005D6209" w:rsidRDefault="005D6209" w:rsidP="00043C9D">
            <w:pPr>
              <w:pStyle w:val="ListParagraph"/>
              <w:numPr>
                <w:ilvl w:val="0"/>
                <w:numId w:val="4"/>
              </w:numPr>
              <w:spacing w:before="120" w:after="120"/>
              <w:rPr>
                <w:rFonts w:cs="Arial"/>
                <w:szCs w:val="17"/>
              </w:rPr>
            </w:pPr>
            <w:r>
              <w:rPr>
                <w:rFonts w:cs="Arial"/>
                <w:szCs w:val="17"/>
              </w:rPr>
              <w:t>Parents to arrive from 9:00 and to collect no sooner than 3:15pm.</w:t>
            </w:r>
          </w:p>
          <w:p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D92137">
              <w:rPr>
                <w:rFonts w:cs="Arial"/>
                <w:szCs w:val="17"/>
              </w:rPr>
              <w:t xml:space="preserve"> and form part of 1 way system. </w:t>
            </w:r>
          </w:p>
          <w:p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and pupils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rsidR="00565B7A" w:rsidRDefault="00407070" w:rsidP="005A2470">
            <w:pPr>
              <w:pStyle w:val="ListParagraph"/>
              <w:numPr>
                <w:ilvl w:val="0"/>
                <w:numId w:val="4"/>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 xml:space="preserve">New guidance issued from Halton with effect from </w:t>
            </w:r>
            <w:r w:rsidRPr="002C0B3D">
              <w:rPr>
                <w:rFonts w:asciiTheme="minorHAnsi" w:hAnsiTheme="minorHAnsi" w:cstheme="minorHAnsi"/>
                <w:i/>
                <w:sz w:val="18"/>
                <w:szCs w:val="17"/>
                <w:highlight w:val="yellow"/>
              </w:rPr>
              <w:t>21.9.20;</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w:t>
            </w:r>
            <w:r w:rsidRPr="002C0B3D">
              <w:rPr>
                <w:rFonts w:asciiTheme="minorHAnsi" w:hAnsiTheme="minorHAnsi" w:cstheme="minorHAnsi"/>
                <w:i/>
                <w:sz w:val="18"/>
                <w:szCs w:val="17"/>
              </w:rPr>
              <w:t xml:space="preserve">All adults to wear a face covering when visiting or entering the school premises; this includes the car park </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w:t>
            </w:r>
            <w:r w:rsidRPr="002C0B3D">
              <w:rPr>
                <w:rFonts w:asciiTheme="minorHAnsi" w:hAnsiTheme="minorHAnsi" w:cstheme="minorHAnsi"/>
                <w:i/>
                <w:sz w:val="18"/>
                <w:szCs w:val="17"/>
              </w:rPr>
              <w:t>Only one adult to enter the premises for drop off and pick up</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•That parents</w:t>
            </w:r>
            <w:r w:rsidRPr="002C0B3D">
              <w:rPr>
                <w:rFonts w:asciiTheme="minorHAnsi" w:hAnsiTheme="minorHAnsi" w:cstheme="minorHAnsi"/>
                <w:i/>
                <w:sz w:val="18"/>
                <w:szCs w:val="17"/>
              </w:rPr>
              <w:t xml:space="preserve"> arrive and leave promptly when dropping off/ collecting </w:t>
            </w:r>
            <w:r w:rsidRPr="002C0B3D">
              <w:rPr>
                <w:rFonts w:asciiTheme="minorHAnsi" w:hAnsiTheme="minorHAnsi" w:cstheme="minorHAnsi"/>
                <w:i/>
                <w:sz w:val="18"/>
                <w:szCs w:val="17"/>
              </w:rPr>
              <w:t>and</w:t>
            </w:r>
            <w:r w:rsidRPr="002C0B3D">
              <w:rPr>
                <w:rFonts w:asciiTheme="minorHAnsi" w:hAnsiTheme="minorHAnsi" w:cstheme="minorHAnsi"/>
                <w:i/>
                <w:sz w:val="18"/>
                <w:szCs w:val="17"/>
              </w:rPr>
              <w:t xml:space="preserve"> do not congregate and maintain social distancing </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lastRenderedPageBreak/>
              <w:t>•</w:t>
            </w:r>
            <w:r w:rsidRPr="002C0B3D">
              <w:rPr>
                <w:rFonts w:asciiTheme="minorHAnsi" w:hAnsiTheme="minorHAnsi" w:cstheme="minorHAnsi"/>
                <w:i/>
                <w:sz w:val="18"/>
                <w:szCs w:val="17"/>
              </w:rPr>
              <w:t>All staff wear face coverings when they come out onto the carpark during drop off and pick up times</w:t>
            </w:r>
          </w:p>
          <w:p w:rsidR="002C0B3D" w:rsidRPr="002C0B3D" w:rsidRDefault="002C0B3D" w:rsidP="002C0B3D">
            <w:pPr>
              <w:spacing w:before="120"/>
              <w:rPr>
                <w:rFonts w:cs="Arial"/>
                <w:szCs w:val="17"/>
              </w:rPr>
            </w:pPr>
            <w:r w:rsidRPr="002C0B3D">
              <w:rPr>
                <w:rFonts w:asciiTheme="minorHAnsi" w:hAnsiTheme="minorHAnsi" w:cstheme="minorHAnsi"/>
                <w:i/>
                <w:sz w:val="18"/>
                <w:szCs w:val="17"/>
              </w:rPr>
              <w:t>All transport personnel to wear face coverings. SLT to monitor this and report breaches to Transport Coordination.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31260E" w:rsidP="00565B7A">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359A3" w:rsidRDefault="001359A3" w:rsidP="000615F8">
            <w:pPr>
              <w:pStyle w:val="ListParagraph"/>
            </w:pPr>
            <w:r>
              <w:t>Staggered start / finish</w:t>
            </w:r>
            <w:r w:rsidR="00C5158D">
              <w:t xml:space="preserve"> </w:t>
            </w:r>
            <w:r w:rsidR="0041730D">
              <w:t xml:space="preserve">as </w:t>
            </w:r>
            <w:r w:rsidR="00C5158D">
              <w:t>required</w:t>
            </w:r>
            <w:r>
              <w:t xml:space="preserve">. This will require liaison with transport and families. </w:t>
            </w:r>
            <w:r w:rsidR="00D92137">
              <w:t>Information shared with all involved.</w:t>
            </w:r>
          </w:p>
          <w:p w:rsidR="0041730D" w:rsidRDefault="0031260E" w:rsidP="0041730D">
            <w:pPr>
              <w:pStyle w:val="ListParagraph"/>
            </w:pPr>
            <w:r>
              <w:t>Children will continue to need support from staff to transition from transport to school building e.g. undoing of harnesses and safe travel across carpark.</w:t>
            </w:r>
          </w:p>
          <w:p w:rsidR="000615F8" w:rsidRDefault="000615F8" w:rsidP="0041730D">
            <w:pPr>
              <w:pStyle w:val="ListParagraph"/>
            </w:pPr>
            <w:r>
              <w:t>Appropriate markings and visuals in place for drivers and parents (only 1 per child allowed). No parents / transport staff in school building. Staff will collect children.</w:t>
            </w:r>
          </w:p>
          <w:p w:rsidR="0041730D" w:rsidRDefault="0041730D" w:rsidP="0041730D">
            <w:pPr>
              <w:pStyle w:val="ListParagraph"/>
            </w:pPr>
            <w:r>
              <w:t>Children</w:t>
            </w:r>
            <w:r w:rsidR="00222E79">
              <w:t xml:space="preserve"> and transport personnel</w:t>
            </w:r>
            <w:r>
              <w:t xml:space="preserve"> to remain in vehicles until </w:t>
            </w:r>
            <w:r w:rsidR="00222E79">
              <w:t>they have been notified that they can come into school</w:t>
            </w:r>
          </w:p>
          <w:p w:rsidR="0041730D" w:rsidRDefault="00376029" w:rsidP="005D6209">
            <w:pPr>
              <w:pStyle w:val="ListParagraph"/>
            </w:pPr>
            <w:r>
              <w:t>Transport and start / end planning to be shared with staff and families</w:t>
            </w:r>
            <w:r w:rsidR="005D6209">
              <w:t xml:space="preserve">. </w:t>
            </w:r>
          </w:p>
          <w:p w:rsidR="005D6209" w:rsidRPr="007649EA" w:rsidRDefault="005D6209" w:rsidP="005D6209"/>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31260E" w:rsidP="00565B7A">
            <w:pPr>
              <w:pStyle w:val="Maintext"/>
              <w:jc w:val="center"/>
            </w:pPr>
            <w:r>
              <w:t>H</w:t>
            </w:r>
          </w:p>
        </w:tc>
      </w:tr>
      <w:tr w:rsidR="00E77E4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935400" w:rsidRDefault="00E77E49" w:rsidP="00D50E2C">
            <w:pPr>
              <w:rPr>
                <w:b/>
                <w:bCs/>
                <w:sz w:val="20"/>
                <w:szCs w:val="20"/>
              </w:rPr>
            </w:pPr>
            <w:bookmarkStart w:id="9"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9"/>
      <w:tr w:rsidR="00B37703" w:rsidRPr="007649EA" w:rsidTr="005019BB">
        <w:trPr>
          <w:cnfStyle w:val="000000010000" w:firstRow="0" w:lastRow="0" w:firstColumn="0" w:lastColumn="0" w:oddVBand="0" w:evenVBand="0" w:oddHBand="0" w:evenHBand="1"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BE7E45" w:rsidP="005A2470">
            <w:pPr>
              <w:pStyle w:val="Maintext"/>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359A3" w:rsidRPr="001359A3" w:rsidRDefault="009056B9" w:rsidP="001359A3">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w:t>
            </w:r>
            <w:r w:rsidR="00F35A39">
              <w:rPr>
                <w:rFonts w:ascii="Arial" w:eastAsiaTheme="minorHAnsi" w:hAnsi="Arial" w:cs="Arial"/>
                <w:sz w:val="17"/>
                <w:szCs w:val="17"/>
                <w:lang w:eastAsia="en-US"/>
              </w:rPr>
              <w:t>.</w:t>
            </w:r>
          </w:p>
          <w:p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Pr="009056B9">
              <w:rPr>
                <w:rFonts w:ascii="Arial" w:eastAsiaTheme="minorHAnsi" w:hAnsi="Arial" w:cs="Arial"/>
                <w:sz w:val="17"/>
                <w:szCs w:val="17"/>
                <w:lang w:eastAsia="en-US"/>
              </w:rPr>
              <w:t xml:space="preserve">, </w:t>
            </w:r>
            <w:r>
              <w:rPr>
                <w:rFonts w:ascii="Arial" w:eastAsiaTheme="minorHAnsi" w:hAnsi="Arial" w:cs="Arial"/>
                <w:sz w:val="17"/>
                <w:szCs w:val="17"/>
                <w:lang w:eastAsia="en-US"/>
              </w:rPr>
              <w:t>with</w:t>
            </w:r>
            <w:r w:rsidR="00E77E49" w:rsidRPr="009056B9">
              <w:rPr>
                <w:rFonts w:ascii="Arial" w:eastAsiaTheme="minorHAnsi" w:hAnsi="Arial" w:cs="Arial"/>
                <w:sz w:val="17"/>
                <w:szCs w:val="17"/>
                <w:lang w:eastAsia="en-US"/>
              </w:rPr>
              <w:t xml:space="preserve"> pupils staying in classrooms and staff moving round.</w:t>
            </w:r>
          </w:p>
          <w:p w:rsidR="00E77E49"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sidR="009056B9">
              <w:rPr>
                <w:rFonts w:ascii="Arial" w:eastAsiaTheme="minorHAnsi" w:hAnsi="Arial" w:cs="Arial"/>
                <w:sz w:val="17"/>
                <w:szCs w:val="17"/>
                <w:lang w:eastAsia="en-US"/>
              </w:rPr>
              <w:t xml:space="preserve"> </w:t>
            </w:r>
            <w:r w:rsidR="00222E79">
              <w:rPr>
                <w:rFonts w:ascii="Arial" w:eastAsiaTheme="minorHAnsi" w:hAnsi="Arial" w:cs="Arial"/>
                <w:sz w:val="17"/>
                <w:szCs w:val="17"/>
                <w:lang w:eastAsia="en-US"/>
              </w:rPr>
              <w:t xml:space="preserve">and staff </w:t>
            </w:r>
            <w:r w:rsidR="009056B9">
              <w:rPr>
                <w:rFonts w:ascii="Arial" w:eastAsiaTheme="minorHAnsi" w:hAnsi="Arial" w:cs="Arial"/>
                <w:sz w:val="17"/>
                <w:szCs w:val="17"/>
                <w:lang w:eastAsia="en-US"/>
              </w:rPr>
              <w:t>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rsidR="00B37703"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p w:rsidR="000615F8" w:rsidRPr="00EE5541" w:rsidRDefault="000615F8" w:rsidP="00222E79">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615F8"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615F8" w:rsidRDefault="00CA46FD" w:rsidP="000615F8">
            <w:pPr>
              <w:pStyle w:val="ListParagraph"/>
            </w:pPr>
            <w:r>
              <w:t xml:space="preserve">Corridors </w:t>
            </w:r>
            <w:r w:rsidR="000615F8">
              <w:t>are operating a</w:t>
            </w:r>
            <w:r w:rsidR="0085103D">
              <w:t xml:space="preserve"> one way </w:t>
            </w:r>
            <w:r w:rsidR="000615F8">
              <w:t>system. Visual markers for pupils and staff.</w:t>
            </w:r>
          </w:p>
          <w:p w:rsidR="0085103D" w:rsidRDefault="0085103D" w:rsidP="000615F8">
            <w:pPr>
              <w:pStyle w:val="ListParagraph"/>
            </w:pPr>
            <w:r>
              <w:t xml:space="preserve">Pupil movement minimised by pupils </w:t>
            </w:r>
            <w:r w:rsidR="001359A3">
              <w:t xml:space="preserve">remaining in class bases and on allocated play area </w:t>
            </w:r>
            <w:r w:rsidR="00CA2565">
              <w:t>in proximity to their classroom. At times there may be instances due to challenging behaviour where an individual child may be allowed to use a different outdoor space (balance of risks) this to be approved by SA or EL.</w:t>
            </w:r>
          </w:p>
          <w:p w:rsidR="00BE7E45" w:rsidRDefault="00BE7E45" w:rsidP="001F026B">
            <w:pPr>
              <w:pStyle w:val="ListParagraph"/>
            </w:pPr>
            <w:r>
              <w:t>Pupils requiring support to transition around school; to the changing area, to class bases etc.</w:t>
            </w:r>
            <w:r w:rsidR="000615F8">
              <w:t xml:space="preserve"> will require support at times (pupil dependant). </w:t>
            </w:r>
          </w:p>
          <w:p w:rsidR="00A72EA4" w:rsidRDefault="000615F8" w:rsidP="001F026B">
            <w:pPr>
              <w:pStyle w:val="ListParagraph"/>
            </w:pPr>
            <w:r>
              <w:t xml:space="preserve">Arrival and departure times managed carefully with staff only moving around school </w:t>
            </w:r>
            <w:r w:rsidR="00CA2565">
              <w:t>at allocated time for their transport.</w:t>
            </w:r>
            <w:r>
              <w:t xml:space="preserve"> Managed carefully to allow ease of travel around corridors.</w:t>
            </w:r>
          </w:p>
          <w:p w:rsidR="000615F8" w:rsidRDefault="00A72EA4" w:rsidP="001F026B">
            <w:pPr>
              <w:pStyle w:val="ListParagraph"/>
            </w:pPr>
            <w:r>
              <w:t xml:space="preserve">Pupils are not to be freely moving around school e.g. to </w:t>
            </w:r>
            <w:r>
              <w:lastRenderedPageBreak/>
              <w:t>take registers, messages, collect IPads etc. Pupils to remain in class bubbles wherever possible. Registers to be placed outside of the classroom door.</w:t>
            </w:r>
            <w:r w:rsidR="000615F8">
              <w:t xml:space="preserve"> </w:t>
            </w:r>
          </w:p>
          <w:p w:rsidR="001359A3" w:rsidRPr="007649EA" w:rsidRDefault="001359A3" w:rsidP="001359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615F8" w:rsidP="001F7BE1">
            <w:pPr>
              <w:pStyle w:val="Maintext"/>
              <w:jc w:val="center"/>
            </w:pPr>
            <w:r>
              <w:lastRenderedPageBreak/>
              <w:t>M</w:t>
            </w:r>
          </w:p>
        </w:tc>
      </w:tr>
      <w:tr w:rsidR="009056B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056B9" w:rsidRPr="00935400" w:rsidRDefault="009056B9" w:rsidP="00D50E2C">
            <w:pPr>
              <w:rPr>
                <w:b/>
                <w:bCs/>
                <w:sz w:val="20"/>
                <w:szCs w:val="20"/>
              </w:rPr>
            </w:pPr>
            <w:bookmarkStart w:id="10" w:name="_Toc39163457"/>
            <w:bookmarkStart w:id="11" w:name="_Toc39315795"/>
            <w:r w:rsidRPr="00935400">
              <w:rPr>
                <w:b/>
                <w:bCs/>
                <w:sz w:val="20"/>
                <w:szCs w:val="20"/>
              </w:rPr>
              <w:t>1.</w:t>
            </w:r>
            <w:r w:rsidR="00412254">
              <w:rPr>
                <w:b/>
                <w:bCs/>
                <w:sz w:val="20"/>
                <w:szCs w:val="20"/>
              </w:rPr>
              <w:t>7</w:t>
            </w:r>
            <w:r>
              <w:rPr>
                <w:b/>
                <w:bCs/>
                <w:sz w:val="20"/>
                <w:szCs w:val="20"/>
              </w:rPr>
              <w:t xml:space="preserve"> Curriculum organisation</w:t>
            </w:r>
          </w:p>
        </w:tc>
      </w:tr>
      <w:bookmarkEnd w:id="10"/>
      <w:bookmarkEnd w:id="11"/>
      <w:tr w:rsidR="00ED5AF2" w:rsidRPr="007649EA" w:rsidTr="00435C37">
        <w:trPr>
          <w:cnfStyle w:val="000000010000" w:firstRow="0" w:lastRow="0" w:firstColumn="0" w:lastColumn="0" w:oddVBand="0" w:evenVBand="0" w:oddHBand="0" w:evenHBand="1" w:firstRowFirstColumn="0" w:firstRowLastColumn="0" w:lastRowFirstColumn="0" w:lastRowLastColumn="0"/>
          <w:trHeight w:val="5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D5AF2" w:rsidP="00AF2303">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D5AF2" w:rsidP="00CB1181">
            <w:pPr>
              <w:pStyle w:val="ListParagraph"/>
              <w:numPr>
                <w:ilvl w:val="0"/>
                <w:numId w:val="2"/>
              </w:numPr>
              <w:spacing w:before="120" w:after="120"/>
              <w:rPr>
                <w:rFonts w:cs="Arial"/>
                <w:szCs w:val="17"/>
              </w:rPr>
            </w:pPr>
            <w:r>
              <w:rPr>
                <w:rFonts w:cs="Arial"/>
                <w:szCs w:val="17"/>
              </w:rPr>
              <w:t>Gaps in learning are assessed and addressed in teachers</w:t>
            </w:r>
            <w:r w:rsidR="00C452C2">
              <w:rPr>
                <w:rFonts w:cs="Arial"/>
                <w:szCs w:val="17"/>
              </w:rPr>
              <w:t>’</w:t>
            </w:r>
            <w:r>
              <w:rPr>
                <w:rFonts w:cs="Arial"/>
                <w:szCs w:val="17"/>
              </w:rPr>
              <w:t xml:space="preserve"> planning</w:t>
            </w:r>
            <w:r w:rsidR="00220299">
              <w:rPr>
                <w:rFonts w:cs="Arial"/>
                <w:szCs w:val="17"/>
              </w:rPr>
              <w:t>.</w:t>
            </w:r>
          </w:p>
          <w:p w:rsidR="00ED5AF2" w:rsidRDefault="00ED5AF2" w:rsidP="00222E79">
            <w:pPr>
              <w:pStyle w:val="ListParagraph"/>
              <w:numPr>
                <w:ilvl w:val="0"/>
                <w:numId w:val="2"/>
              </w:numPr>
              <w:spacing w:before="120" w:after="120"/>
              <w:rPr>
                <w:rFonts w:cs="Arial"/>
                <w:szCs w:val="17"/>
              </w:rPr>
            </w:pPr>
            <w:r>
              <w:rPr>
                <w:rFonts w:cs="Arial"/>
                <w:szCs w:val="17"/>
              </w:rPr>
              <w:t>Plans for intervention</w:t>
            </w:r>
            <w:r w:rsidR="00BE7E45">
              <w:rPr>
                <w:rFonts w:cs="Arial"/>
                <w:szCs w:val="17"/>
              </w:rPr>
              <w:t xml:space="preserve"> / recovery curriculum</w:t>
            </w:r>
            <w:r>
              <w:rPr>
                <w:rFonts w:cs="Arial"/>
                <w:szCs w:val="17"/>
              </w:rPr>
              <w:t xml:space="preserve"> are in place </w:t>
            </w:r>
            <w:r w:rsidR="00222E79">
              <w:rPr>
                <w:rFonts w:cs="Arial"/>
                <w:szCs w:val="17"/>
              </w:rPr>
              <w:t>from September</w:t>
            </w:r>
            <w:r w:rsidR="00435C37">
              <w:rPr>
                <w:rFonts w:cs="Arial"/>
                <w:szCs w:val="17"/>
              </w:rPr>
              <w:t xml:space="preserve"> as a key driver to providing all children with a positive transition back into school whilst recognising their experiences of the last 6 months</w:t>
            </w:r>
          </w:p>
          <w:p w:rsidR="00222E79" w:rsidRPr="007649EA" w:rsidRDefault="00222E79" w:rsidP="00222E79">
            <w:pPr>
              <w:pStyle w:val="ListParagraph"/>
              <w:numPr>
                <w:ilvl w:val="0"/>
                <w:numId w:val="2"/>
              </w:numPr>
              <w:spacing w:before="120" w:after="120"/>
              <w:rPr>
                <w:rFonts w:cs="Arial"/>
                <w:szCs w:val="17"/>
              </w:rPr>
            </w:pPr>
            <w:r>
              <w:rPr>
                <w:rFonts w:cs="Arial"/>
                <w:szCs w:val="17"/>
              </w:rPr>
              <w:t xml:space="preserve">All pupils to be baselined in September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682CA1">
            <w:pPr>
              <w:pStyle w:val="Maintext"/>
              <w:jc w:val="center"/>
            </w:pPr>
            <w:r>
              <w:t>Part at this point in time</w:t>
            </w:r>
            <w:r w:rsidR="00682CA1">
              <w:t xml:space="preserve"> ~ ongoing dvpt.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22E79" w:rsidRDefault="00B35929" w:rsidP="000A7361">
            <w:pPr>
              <w:pStyle w:val="ListParagraph"/>
            </w:pPr>
            <w:r>
              <w:t>Teachers to focus on the ‘5 Levers of The Recovery Curriculum’ (B. Carpenter 2020) taking into account the loss that our pupils have experienced (loss of routine, structure, friendship, opportunity and freedom.)</w:t>
            </w:r>
            <w:r w:rsidR="00BE7E45">
              <w:t xml:space="preserve">. </w:t>
            </w:r>
          </w:p>
          <w:p w:rsidR="00B35929" w:rsidRDefault="00B35929" w:rsidP="00B35929">
            <w:pPr>
              <w:pStyle w:val="ListParagraph"/>
            </w:pPr>
            <w:r>
              <w:t>Continuation of schools nurturing approach to recognise potential attachment difficulties</w:t>
            </w:r>
            <w:r w:rsidR="00435C37">
              <w:t>; use Recovery Indicators information as a starting point</w:t>
            </w:r>
            <w:r>
              <w:t xml:space="preserve">. </w:t>
            </w:r>
          </w:p>
          <w:p w:rsidR="00ED5AF2" w:rsidRDefault="00B35929" w:rsidP="00222E79">
            <w:pPr>
              <w:pStyle w:val="ListParagraph"/>
            </w:pPr>
            <w:r>
              <w:t>T</w:t>
            </w:r>
            <w:r w:rsidR="00222E79">
              <w:t xml:space="preserve">he </w:t>
            </w:r>
            <w:r w:rsidR="00435C37">
              <w:t xml:space="preserve">consistent </w:t>
            </w:r>
            <w:r w:rsidR="00222E79">
              <w:t>implementation of school</w:t>
            </w:r>
            <w:r w:rsidR="00435C37">
              <w:t>’s</w:t>
            </w:r>
            <w:r w:rsidR="00222E79">
              <w:t xml:space="preserve"> Positive Behaviour Policy</w:t>
            </w:r>
            <w:r>
              <w:t>.</w:t>
            </w:r>
          </w:p>
          <w:p w:rsidR="00435C37" w:rsidRDefault="00435C37" w:rsidP="00435C37">
            <w:pPr>
              <w:pStyle w:val="ListParagraph"/>
            </w:pPr>
            <w:r>
              <w:t>Home learning to continue for any pupils not in school</w:t>
            </w:r>
          </w:p>
          <w:p w:rsidR="00D92137" w:rsidRDefault="00D92137" w:rsidP="00435C37">
            <w:pPr>
              <w:pStyle w:val="ListParagraph"/>
            </w:pPr>
            <w:r>
              <w:t>Use of government funding to support ‘catch up’ interventions.</w:t>
            </w:r>
          </w:p>
          <w:p w:rsidR="00435C37" w:rsidRPr="008D0E06" w:rsidRDefault="00435C37" w:rsidP="00435C3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M</w:t>
            </w:r>
          </w:p>
        </w:tc>
      </w:tr>
      <w:tr w:rsidR="00ED5AF2"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935400" w:rsidRDefault="00ED5AF2" w:rsidP="00D50E2C">
            <w:pPr>
              <w:rPr>
                <w:b/>
                <w:bCs/>
                <w:sz w:val="20"/>
                <w:szCs w:val="20"/>
              </w:rPr>
            </w:pPr>
            <w:bookmarkStart w:id="12" w:name="_Hlk39424318"/>
            <w:r w:rsidRPr="00935400">
              <w:rPr>
                <w:b/>
                <w:bCs/>
                <w:sz w:val="20"/>
                <w:szCs w:val="20"/>
              </w:rPr>
              <w:t>1.</w:t>
            </w:r>
            <w:r w:rsidR="00412254">
              <w:rPr>
                <w:b/>
                <w:bCs/>
                <w:sz w:val="20"/>
                <w:szCs w:val="20"/>
              </w:rPr>
              <w:t>8</w:t>
            </w:r>
            <w:r>
              <w:rPr>
                <w:b/>
                <w:bCs/>
                <w:sz w:val="20"/>
                <w:szCs w:val="20"/>
              </w:rPr>
              <w:t xml:space="preserve"> Staff workspaces</w:t>
            </w:r>
          </w:p>
        </w:tc>
      </w:tr>
      <w:bookmarkEnd w:id="12"/>
      <w:tr w:rsidR="00ED5AF2" w:rsidRPr="007649EA" w:rsidTr="005019BB">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649EA" w:rsidRDefault="00ED5AF2" w:rsidP="00AF2303">
            <w:pPr>
              <w:rPr>
                <w:rFonts w:cs="Arial"/>
                <w:b/>
                <w:bCs/>
                <w:sz w:val="17"/>
                <w:szCs w:val="17"/>
              </w:rPr>
            </w:pPr>
            <w:r>
              <w:rPr>
                <w:rFonts w:cs="Arial"/>
                <w:b/>
                <w:bCs/>
                <w:sz w:val="17"/>
                <w:szCs w:val="17"/>
              </w:rPr>
              <w:lastRenderedPageBreak/>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5929" w:rsidRDefault="00E377D2" w:rsidP="008D665C">
            <w:pPr>
              <w:pStyle w:val="ListParagraph"/>
            </w:pPr>
            <w:r>
              <w:t xml:space="preserve">Main </w:t>
            </w:r>
            <w:r w:rsidR="00B35929">
              <w:t>Office</w:t>
            </w:r>
            <w:r>
              <w:t xml:space="preserve"> Risk A</w:t>
            </w:r>
            <w:r w:rsidR="00B35929">
              <w:t>ssessment completed. Social distancing markers on floor</w:t>
            </w:r>
            <w:r w:rsidR="00435C37">
              <w:t>; in office and in foyer</w:t>
            </w:r>
            <w:r w:rsidR="00B35929">
              <w:t>.</w:t>
            </w:r>
          </w:p>
          <w:p w:rsidR="00D1422E" w:rsidRDefault="00D1422E" w:rsidP="008D665C">
            <w:pPr>
              <w:pStyle w:val="ListParagraph"/>
            </w:pPr>
            <w:r>
              <w:t>No children to undertake jobs around school e.g. bringing registers to office. Staff to minimise visits to office and follow social distancing markers.</w:t>
            </w:r>
          </w:p>
          <w:p w:rsidR="00D1422E" w:rsidRDefault="00D1422E" w:rsidP="008D665C">
            <w:pPr>
              <w:pStyle w:val="ListParagraph"/>
            </w:pPr>
            <w:r>
              <w:t>School registers to be completed and left outside classroom doors for collection.</w:t>
            </w:r>
          </w:p>
          <w:p w:rsidR="00D1422E" w:rsidRDefault="00D1422E" w:rsidP="008D665C">
            <w:pPr>
              <w:pStyle w:val="ListParagraph"/>
            </w:pPr>
            <w:r>
              <w:t>Office staff to minimise visits to classrooms; use telephone / register folder for messages etc.</w:t>
            </w:r>
          </w:p>
          <w:p w:rsidR="00E24461" w:rsidRDefault="00E377D2" w:rsidP="000A7361">
            <w:pPr>
              <w:pStyle w:val="ListParagraph"/>
              <w:numPr>
                <w:ilvl w:val="0"/>
                <w:numId w:val="0"/>
              </w:numPr>
              <w:ind w:left="170"/>
            </w:pPr>
            <w:r>
              <w:t>FSW Office Risk Assessment completed. Social distancing markers on floor. Capacity of 2. Staff to work facing away from each other. Sink available in room for hand hygiene. Keep door open for ventilation wherever possible.</w:t>
            </w:r>
            <w:r w:rsidR="00E24461">
              <w:t xml:space="preserve"> </w:t>
            </w:r>
            <w:r w:rsidR="00E24461" w:rsidRPr="00E24461">
              <w:t>Use of medical room as additional space (1 person maximum).</w:t>
            </w:r>
          </w:p>
          <w:p w:rsidR="00E24461" w:rsidRDefault="00E24461" w:rsidP="000A7361">
            <w:pPr>
              <w:pStyle w:val="ListParagraph"/>
              <w:numPr>
                <w:ilvl w:val="0"/>
                <w:numId w:val="0"/>
              </w:numPr>
              <w:ind w:left="170"/>
            </w:pPr>
            <w:r>
              <w:t>Work from home option if appropriate to work schedule.</w:t>
            </w:r>
          </w:p>
          <w:p w:rsidR="00B35929" w:rsidRPr="008D0E06" w:rsidRDefault="00435C37" w:rsidP="00435C37">
            <w:pPr>
              <w:pStyle w:val="ListParagraph"/>
            </w:pPr>
            <w:r>
              <w:t>Staffroom and Resource Room</w:t>
            </w:r>
            <w:r w:rsidR="002C0B3D">
              <w:t xml:space="preserve"> (if not in use as Quarantine Room)</w:t>
            </w:r>
            <w:r>
              <w:t xml:space="preserve"> available for staff breaks and lunches or staff can choose to remain in classroom or take break outside. Social distancing expectations and hand hygiene</w:t>
            </w:r>
            <w:r w:rsidR="00053545">
              <w:t xml:space="preserve"> practises</w:t>
            </w:r>
            <w:r>
              <w:t xml:space="preserve"> critical in these rooms. Soft chairs in staffroom removed from use.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L</w:t>
            </w:r>
          </w:p>
        </w:tc>
      </w:tr>
      <w:tr w:rsidR="00E22F6E"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22F6E" w:rsidRPr="00EE5541" w:rsidRDefault="00EE5541" w:rsidP="00EE5541">
            <w:pPr>
              <w:rPr>
                <w:b/>
                <w:bCs/>
              </w:rPr>
            </w:pPr>
            <w:bookmarkStart w:id="13" w:name="_Hlk39425710"/>
            <w:r w:rsidRPr="00EE5541">
              <w:rPr>
                <w:b/>
                <w:bCs/>
                <w:sz w:val="20"/>
                <w:szCs w:val="20"/>
              </w:rPr>
              <w:t>1.</w:t>
            </w:r>
            <w:r w:rsidR="00412254">
              <w:rPr>
                <w:b/>
                <w:bCs/>
                <w:sz w:val="20"/>
                <w:szCs w:val="20"/>
              </w:rPr>
              <w:t>9</w:t>
            </w:r>
            <w:r w:rsidRPr="00EE5541">
              <w:rPr>
                <w:b/>
                <w:bCs/>
                <w:sz w:val="20"/>
                <w:szCs w:val="20"/>
              </w:rPr>
              <w:t xml:space="preserve"> </w:t>
            </w:r>
            <w:r w:rsidR="00E22F6E" w:rsidRPr="00EE5541">
              <w:rPr>
                <w:b/>
                <w:bCs/>
                <w:sz w:val="20"/>
                <w:szCs w:val="20"/>
              </w:rPr>
              <w:t>Managing the school lifecycle</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8809F8" w:rsidRPr="007649EA" w:rsidRDefault="000B38FD" w:rsidP="000B38FD">
            <w:pPr>
              <w:rPr>
                <w:rFonts w:cs="Arial"/>
                <w:b/>
                <w:bCs/>
                <w:sz w:val="17"/>
                <w:szCs w:val="17"/>
              </w:rPr>
            </w:pPr>
            <w:bookmarkStart w:id="14" w:name="_Hlk39424880"/>
            <w:bookmarkEnd w:id="13"/>
            <w:r>
              <w:rPr>
                <w:rFonts w:cs="Arial"/>
                <w:b/>
                <w:bCs/>
                <w:sz w:val="17"/>
                <w:szCs w:val="17"/>
              </w:rPr>
              <w:lastRenderedPageBreak/>
              <w:t xml:space="preserve">Impact on </w:t>
            </w:r>
            <w:r w:rsidR="00C452C2">
              <w:rPr>
                <w:rFonts w:cs="Arial"/>
                <w:b/>
                <w:bCs/>
                <w:sz w:val="17"/>
                <w:szCs w:val="17"/>
              </w:rPr>
              <w:t>s</w:t>
            </w:r>
            <w:r w:rsidR="00157EA9">
              <w:rPr>
                <w:rFonts w:cs="Arial"/>
                <w:b/>
                <w:bCs/>
                <w:sz w:val="17"/>
                <w:szCs w:val="17"/>
              </w:rPr>
              <w:t xml:space="preserve">chool’s </w:t>
            </w:r>
            <w:r>
              <w:rPr>
                <w:rFonts w:cs="Arial"/>
                <w:b/>
                <w:bCs/>
                <w:sz w:val="17"/>
                <w:szCs w:val="17"/>
              </w:rPr>
              <w:t>Autumn Term</w:t>
            </w:r>
            <w:r w:rsidR="00157EA9">
              <w:rPr>
                <w:rFonts w:cs="Arial"/>
                <w:b/>
                <w:bCs/>
                <w:sz w:val="17"/>
                <w:szCs w:val="17"/>
              </w:rPr>
              <w:t xml:space="preserve"> calendar and </w:t>
            </w:r>
            <w:r w:rsidR="00BE7E45">
              <w:rPr>
                <w:rFonts w:cs="Arial"/>
                <w:b/>
                <w:bCs/>
                <w:sz w:val="17"/>
                <w:szCs w:val="17"/>
              </w:rPr>
              <w:t>work plan</w:t>
            </w:r>
            <w:r w:rsidR="00E22F6E">
              <w:rPr>
                <w:rFonts w:cs="Arial"/>
                <w:b/>
                <w:bCs/>
                <w:sz w:val="17"/>
                <w:szCs w:val="17"/>
              </w:rPr>
              <w:t xml:space="preserve"> because of COVID-19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157EA9" w:rsidRDefault="00157EA9" w:rsidP="00043C9D">
            <w:pPr>
              <w:pStyle w:val="ListParagraph"/>
              <w:numPr>
                <w:ilvl w:val="0"/>
                <w:numId w:val="5"/>
              </w:numPr>
              <w:spacing w:before="120" w:after="120"/>
              <w:rPr>
                <w:rFonts w:cs="Arial"/>
                <w:szCs w:val="17"/>
              </w:rPr>
            </w:pPr>
            <w:r w:rsidRPr="00157EA9">
              <w:rPr>
                <w:rFonts w:cs="Arial"/>
                <w:szCs w:val="17"/>
              </w:rPr>
              <w:t xml:space="preserve">School </w:t>
            </w:r>
            <w:r w:rsidR="00C452C2">
              <w:rPr>
                <w:rFonts w:cs="Arial"/>
                <w:szCs w:val="17"/>
              </w:rPr>
              <w:t>c</w:t>
            </w:r>
            <w:r w:rsidRPr="00157EA9">
              <w:rPr>
                <w:rFonts w:cs="Arial"/>
                <w:szCs w:val="17"/>
              </w:rPr>
              <w:t xml:space="preserve">alendar for the </w:t>
            </w:r>
            <w:r w:rsidR="00053545">
              <w:rPr>
                <w:rFonts w:cs="Arial"/>
                <w:szCs w:val="17"/>
              </w:rPr>
              <w:t>autumn</w:t>
            </w:r>
            <w:r w:rsidRPr="00157EA9">
              <w:rPr>
                <w:rFonts w:cs="Arial"/>
                <w:szCs w:val="17"/>
              </w:rPr>
              <w:t xml:space="preserve"> term rationalised. </w:t>
            </w:r>
          </w:p>
          <w:p w:rsidR="00157EA9" w:rsidRPr="00E24461" w:rsidRDefault="00C452C2" w:rsidP="000A7361">
            <w:pPr>
              <w:pStyle w:val="ListParagraph"/>
              <w:numPr>
                <w:ilvl w:val="0"/>
                <w:numId w:val="6"/>
              </w:numPr>
              <w:spacing w:before="120" w:after="120"/>
              <w:rPr>
                <w:rFonts w:cs="Arial"/>
                <w:szCs w:val="17"/>
              </w:rPr>
            </w:pPr>
            <w:r w:rsidRPr="00E24461">
              <w:rPr>
                <w:rFonts w:cs="Arial"/>
                <w:szCs w:val="17"/>
              </w:rPr>
              <w:t>Senior Leadership Team (</w:t>
            </w:r>
            <w:r w:rsidR="00157EA9" w:rsidRPr="00E24461">
              <w:rPr>
                <w:rFonts w:cs="Arial"/>
                <w:szCs w:val="17"/>
              </w:rPr>
              <w:t>SLT</w:t>
            </w:r>
            <w:r w:rsidRPr="00E24461">
              <w:rPr>
                <w:rFonts w:cs="Arial"/>
                <w:szCs w:val="17"/>
              </w:rPr>
              <w:t>)</w:t>
            </w:r>
            <w:r w:rsidR="00157EA9" w:rsidRPr="00E24461">
              <w:rPr>
                <w:rFonts w:cs="Arial"/>
                <w:szCs w:val="17"/>
              </w:rPr>
              <w:t xml:space="preserve"> and staff work</w:t>
            </w:r>
            <w:r w:rsidR="00B35929" w:rsidRPr="00E24461">
              <w:rPr>
                <w:rFonts w:cs="Arial"/>
                <w:szCs w:val="17"/>
              </w:rPr>
              <w:t>-</w:t>
            </w:r>
            <w:r w:rsidR="00157EA9" w:rsidRPr="00E24461">
              <w:rPr>
                <w:rFonts w:cs="Arial"/>
                <w:szCs w:val="17"/>
              </w:rPr>
              <w:t>plans to include short</w:t>
            </w:r>
            <w:r w:rsidRPr="00E24461">
              <w:rPr>
                <w:rFonts w:cs="Arial"/>
                <w:szCs w:val="17"/>
              </w:rPr>
              <w:t>-</w:t>
            </w:r>
            <w:r w:rsidR="00157EA9" w:rsidRPr="00E24461">
              <w:rPr>
                <w:rFonts w:cs="Arial"/>
                <w:szCs w:val="17"/>
              </w:rPr>
              <w:t xml:space="preserve"> and medium</w:t>
            </w:r>
            <w:r w:rsidR="00C1281F" w:rsidRPr="00E24461">
              <w:rPr>
                <w:rFonts w:cs="Arial"/>
                <w:szCs w:val="17"/>
              </w:rPr>
              <w:t>-</w:t>
            </w:r>
            <w:r w:rsidR="00157EA9" w:rsidRPr="00E24461">
              <w:rPr>
                <w:rFonts w:cs="Arial"/>
                <w:szCs w:val="17"/>
              </w:rPr>
              <w:t>term planning.</w:t>
            </w:r>
          </w:p>
          <w:p w:rsidR="00157EA9" w:rsidRPr="00157EA9" w:rsidRDefault="00157EA9" w:rsidP="00043C9D">
            <w:pPr>
              <w:pStyle w:val="ListParagraph"/>
              <w:numPr>
                <w:ilvl w:val="0"/>
                <w:numId w:val="6"/>
              </w:numPr>
              <w:spacing w:before="120" w:after="120"/>
              <w:rPr>
                <w:rFonts w:cs="Arial"/>
                <w:szCs w:val="17"/>
              </w:rPr>
            </w:pPr>
            <w:r>
              <w:rPr>
                <w:rFonts w:cs="Arial"/>
                <w:szCs w:val="17"/>
              </w:rPr>
              <w:t>Curriculum and timetable for Sept</w:t>
            </w:r>
            <w:r w:rsidR="00C452C2">
              <w:rPr>
                <w:rFonts w:cs="Arial"/>
                <w:szCs w:val="17"/>
              </w:rPr>
              <w:t>ember</w:t>
            </w:r>
            <w:r>
              <w:rPr>
                <w:rFonts w:cs="Arial"/>
                <w:szCs w:val="17"/>
              </w:rPr>
              <w:t xml:space="preserve"> 2020 completed</w:t>
            </w:r>
            <w:r w:rsidR="00BE7E45">
              <w:rPr>
                <w:rFonts w:cs="Arial"/>
                <w:szCs w:val="17"/>
              </w:rPr>
              <w:t xml:space="preserve"> in a  timely manner</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BE7E45">
            <w:pPr>
              <w:pStyle w:val="Maintext"/>
            </w:pPr>
            <w:r>
              <w:t>Part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5929" w:rsidRDefault="00D92137" w:rsidP="00B35929">
            <w:pPr>
              <w:pStyle w:val="ListParagraph"/>
            </w:pPr>
            <w:r>
              <w:t>Where appropriate m</w:t>
            </w:r>
            <w:r w:rsidR="000B38FD">
              <w:t>eetings</w:t>
            </w:r>
            <w:r w:rsidR="00B35929">
              <w:t xml:space="preserve"> held over the phone</w:t>
            </w:r>
            <w:r w:rsidR="00053545">
              <w:t>/ virtual means</w:t>
            </w:r>
            <w:r w:rsidR="00B35929">
              <w:t xml:space="preserve">. </w:t>
            </w:r>
          </w:p>
          <w:p w:rsidR="00376029" w:rsidRDefault="00B35929" w:rsidP="000A7361">
            <w:pPr>
              <w:pStyle w:val="ListParagraph"/>
            </w:pPr>
            <w:r>
              <w:t>SET Calendar</w:t>
            </w:r>
            <w:r w:rsidR="00376029">
              <w:t xml:space="preserve"> issued to SLT and T+L key dates</w:t>
            </w:r>
            <w:r>
              <w:t xml:space="preserve"> issued </w:t>
            </w:r>
            <w:r w:rsidR="00376029">
              <w:t>to Teachers.</w:t>
            </w:r>
          </w:p>
          <w:p w:rsidR="00B35929" w:rsidRDefault="00B35929" w:rsidP="000A7361">
            <w:pPr>
              <w:pStyle w:val="ListParagraph"/>
            </w:pPr>
            <w:r>
              <w:t xml:space="preserve">Curriculum mapping revised, schemes </w:t>
            </w:r>
            <w:r w:rsidR="00053545">
              <w:t>of work updated to reflect 2020/</w:t>
            </w:r>
            <w:r>
              <w:t xml:space="preserve">21 curriculum map. </w:t>
            </w:r>
          </w:p>
          <w:p w:rsidR="00B35929" w:rsidRDefault="00B35929" w:rsidP="00B35929">
            <w:pPr>
              <w:pStyle w:val="ListParagraph"/>
            </w:pPr>
            <w:r>
              <w:t>Pack created for all teachers.</w:t>
            </w:r>
          </w:p>
          <w:p w:rsidR="00B35929" w:rsidRDefault="00B35929" w:rsidP="00B35929">
            <w:pPr>
              <w:pStyle w:val="ListParagraph"/>
            </w:pPr>
            <w:r w:rsidRPr="00B35929">
              <w:t>Gradual implementation of Brookfields Curriculum following a Recovery Curriculum.</w:t>
            </w:r>
          </w:p>
          <w:p w:rsidR="00BE7E45" w:rsidRPr="008D0E06" w:rsidRDefault="00053545" w:rsidP="00B35929">
            <w:pPr>
              <w:pStyle w:val="ListParagraph"/>
            </w:pPr>
            <w:r>
              <w:t>No assemblies / large gatherings e.g. Harvest Festival</w:t>
            </w:r>
            <w:r w:rsidR="00376029">
              <w:t>, Christmas Play. Collective worship to take place in classrooms.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B4BC0" w:rsidP="00ED5AF2">
            <w:pPr>
              <w:pStyle w:val="Maintext"/>
              <w:jc w:val="center"/>
            </w:pPr>
            <w:r>
              <w:t>L</w:t>
            </w:r>
          </w:p>
        </w:tc>
      </w:tr>
      <w:bookmarkEnd w:id="14"/>
      <w:tr w:rsidR="00D50E2C" w:rsidRPr="008D0E06" w:rsidTr="00F66991">
        <w:trPr>
          <w:cnfStyle w:val="000000100000" w:firstRow="0" w:lastRow="0" w:firstColumn="0" w:lastColumn="0" w:oddVBand="0" w:evenVBand="0" w:oddHBand="1" w:evenHBand="0" w:firstRowFirstColumn="0" w:firstRowLastColumn="0" w:lastRowFirstColumn="0" w:lastRowLastColumn="0"/>
          <w:trHeight w:val="113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D50E2C" w:rsidRPr="007649EA" w:rsidRDefault="00053545" w:rsidP="00053545">
            <w:pPr>
              <w:rPr>
                <w:rFonts w:cs="Arial"/>
                <w:b/>
                <w:bCs/>
                <w:sz w:val="17"/>
                <w:szCs w:val="17"/>
              </w:rPr>
            </w:pPr>
            <w:r>
              <w:rPr>
                <w:rFonts w:cs="Arial"/>
                <w:b/>
                <w:bCs/>
                <w:sz w:val="17"/>
                <w:szCs w:val="17"/>
              </w:rPr>
              <w:t xml:space="preserve">New starter children / pupils changing classes </w:t>
            </w:r>
            <w:r w:rsidR="00D50E2C">
              <w:rPr>
                <w:rFonts w:cs="Arial"/>
                <w:b/>
                <w:bCs/>
                <w:sz w:val="17"/>
                <w:szCs w:val="17"/>
              </w:rPr>
              <w:t>do not feel prepared for the transition</w:t>
            </w:r>
            <w:r>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7649EA" w:rsidRDefault="00BB4BC0"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57EA9" w:rsidRDefault="00157EA9" w:rsidP="00043C9D">
            <w:pPr>
              <w:pStyle w:val="ListParagraph"/>
              <w:numPr>
                <w:ilvl w:val="0"/>
                <w:numId w:val="7"/>
              </w:numPr>
              <w:spacing w:before="120" w:after="120"/>
              <w:rPr>
                <w:rFonts w:cs="Arial"/>
                <w:szCs w:val="17"/>
              </w:rPr>
            </w:pPr>
            <w:r>
              <w:rPr>
                <w:rFonts w:cs="Arial"/>
                <w:szCs w:val="17"/>
              </w:rPr>
              <w:t xml:space="preserve">Regular communications with the parents are in place, including </w:t>
            </w:r>
            <w:r w:rsidR="00053545">
              <w:rPr>
                <w:rFonts w:cs="Arial"/>
                <w:szCs w:val="17"/>
              </w:rPr>
              <w:t>emails, use of social media</w:t>
            </w:r>
          </w:p>
          <w:p w:rsidR="00157EA9" w:rsidRDefault="00157EA9" w:rsidP="00043C9D">
            <w:pPr>
              <w:pStyle w:val="ListParagraph"/>
              <w:numPr>
                <w:ilvl w:val="0"/>
                <w:numId w:val="7"/>
              </w:numPr>
              <w:spacing w:before="120" w:after="120"/>
              <w:rPr>
                <w:rFonts w:cs="Arial"/>
                <w:szCs w:val="17"/>
              </w:rPr>
            </w:pPr>
            <w:r>
              <w:rPr>
                <w:rFonts w:cs="Arial"/>
                <w:szCs w:val="17"/>
              </w:rPr>
              <w:t>Virtual tours of the school are available for parents and pupils</w:t>
            </w:r>
            <w:r w:rsidR="00053545">
              <w:rPr>
                <w:rFonts w:cs="Arial"/>
                <w:szCs w:val="17"/>
              </w:rPr>
              <w:t xml:space="preserve"> on the school website</w:t>
            </w:r>
            <w:r>
              <w:rPr>
                <w:rFonts w:cs="Arial"/>
                <w:szCs w:val="17"/>
              </w:rPr>
              <w:t>.</w:t>
            </w:r>
          </w:p>
          <w:p w:rsidR="00157EA9" w:rsidRPr="00D50E2C" w:rsidRDefault="00157EA9" w:rsidP="00B35929">
            <w:pPr>
              <w:pStyle w:val="ListParagraph"/>
              <w:numPr>
                <w:ilvl w:val="0"/>
                <w:numId w:val="0"/>
              </w:numPr>
              <w:spacing w:before="120" w:after="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8D0E06" w:rsidRDefault="00E30491"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53545" w:rsidRDefault="00053545" w:rsidP="00E775E8">
            <w:pPr>
              <w:pStyle w:val="ListParagraph"/>
            </w:pPr>
            <w:r>
              <w:t>All staff and parents kept updated about s</w:t>
            </w:r>
            <w:r w:rsidR="00E30491">
              <w:t>chool reopening throughout remainder of summer term</w:t>
            </w:r>
            <w:bookmarkStart w:id="15" w:name="_GoBack"/>
            <w:bookmarkEnd w:id="15"/>
            <w:r w:rsidR="00E30491">
              <w:t xml:space="preserve"> / holidays as required</w:t>
            </w:r>
          </w:p>
          <w:p w:rsidR="00E30491" w:rsidRDefault="00E30491" w:rsidP="00E775E8">
            <w:pPr>
              <w:pStyle w:val="ListParagraph"/>
            </w:pPr>
            <w:r>
              <w:t xml:space="preserve">Parents notified by class teachers about new classes for September. </w:t>
            </w:r>
            <w:r w:rsidR="006B79A0">
              <w:t>Transition packs (v</w:t>
            </w:r>
            <w:r>
              <w:t>isuals / social stories</w:t>
            </w:r>
            <w:r w:rsidR="006B79A0">
              <w:t xml:space="preserve"> etc.)</w:t>
            </w:r>
            <w:r>
              <w:t xml:space="preserve"> provided for children.</w:t>
            </w:r>
          </w:p>
          <w:p w:rsidR="00E30491" w:rsidRDefault="00E30491" w:rsidP="00E775E8">
            <w:pPr>
              <w:pStyle w:val="ListParagraph"/>
            </w:pPr>
            <w:r>
              <w:t xml:space="preserve">Phone calls from new class teachers </w:t>
            </w:r>
            <w:r w:rsidR="00D92137">
              <w:t>to families before school closed</w:t>
            </w:r>
            <w:r>
              <w:t xml:space="preserve"> for introductions / answering queries</w:t>
            </w:r>
          </w:p>
          <w:p w:rsidR="00682CA1" w:rsidRDefault="00682CA1" w:rsidP="00E775E8">
            <w:pPr>
              <w:pStyle w:val="ListParagraph"/>
            </w:pPr>
            <w:r>
              <w:t xml:space="preserve">Starter packs and welcome letters issued to all </w:t>
            </w:r>
            <w:r w:rsidR="00E24461">
              <w:t>new starters. Phone calls to talk</w:t>
            </w:r>
            <w:r>
              <w:t xml:space="preserve"> to all new families by relevant class teacher. Admission </w:t>
            </w:r>
            <w:r w:rsidR="003B7A4A">
              <w:t>forms completed</w:t>
            </w:r>
            <w:r>
              <w:t xml:space="preserve"> by families.</w:t>
            </w:r>
            <w:r w:rsidR="00E30491">
              <w:t xml:space="preserve"> Staggered start for Reception age pupils as per usual pattern</w:t>
            </w:r>
          </w:p>
          <w:p w:rsidR="00053545" w:rsidRDefault="00053545" w:rsidP="00053545">
            <w:pPr>
              <w:pStyle w:val="ListParagraph"/>
            </w:pPr>
            <w:r w:rsidRPr="00053545">
              <w:lastRenderedPageBreak/>
              <w:t>FSW involvement in supporting transition and families.</w:t>
            </w:r>
          </w:p>
          <w:p w:rsidR="00D92137" w:rsidRPr="00053545" w:rsidRDefault="00D92137" w:rsidP="00053545">
            <w:pPr>
              <w:pStyle w:val="ListParagraph"/>
            </w:pPr>
            <w:r>
              <w:t>Ongoing support / communication over summer holidays to families.</w:t>
            </w:r>
          </w:p>
          <w:p w:rsidR="00053545" w:rsidRPr="008D0E06" w:rsidRDefault="00053545" w:rsidP="00E3049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D50E2C" w:rsidRPr="008D0E06" w:rsidRDefault="00BB4BC0" w:rsidP="00D50E2C">
            <w:pPr>
              <w:pStyle w:val="Maintext"/>
              <w:jc w:val="center"/>
            </w:pPr>
            <w:r>
              <w:lastRenderedPageBreak/>
              <w:t>L</w:t>
            </w:r>
          </w:p>
        </w:tc>
      </w:tr>
      <w:tr w:rsidR="00AB5901" w:rsidRPr="008D0E06" w:rsidTr="007A466D">
        <w:trPr>
          <w:cnfStyle w:val="000000010000" w:firstRow="0" w:lastRow="0" w:firstColumn="0" w:lastColumn="0" w:oddVBand="0" w:evenVBand="0" w:oddHBand="0" w:evenHBand="1" w:firstRowFirstColumn="0" w:firstRowLastColumn="0" w:lastRowFirstColumn="0" w:lastRowLastColumn="0"/>
          <w:trHeight w:val="841"/>
        </w:trPr>
        <w:tc>
          <w:tcPr>
            <w:tcW w:w="782" w:type="pct"/>
            <w:shd w:val="clear" w:color="auto" w:fill="auto"/>
            <w:vAlign w:val="center"/>
          </w:tcPr>
          <w:p w:rsidR="00AB5901" w:rsidRDefault="00AB5901" w:rsidP="00053545">
            <w:pPr>
              <w:rPr>
                <w:rFonts w:cs="Arial"/>
                <w:b/>
                <w:bCs/>
                <w:sz w:val="17"/>
                <w:szCs w:val="17"/>
              </w:rPr>
            </w:pPr>
            <w:r>
              <w:rPr>
                <w:rFonts w:cs="Arial"/>
                <w:b/>
                <w:bCs/>
                <w:sz w:val="17"/>
                <w:szCs w:val="17"/>
              </w:rPr>
              <w:t>After school clubs / intervention groups promote the mixing of children from across bubbles</w:t>
            </w:r>
          </w:p>
        </w:tc>
        <w:tc>
          <w:tcPr>
            <w:tcW w:w="480" w:type="pct"/>
            <w:shd w:val="clear" w:color="auto" w:fill="auto"/>
            <w:vAlign w:val="center"/>
          </w:tcPr>
          <w:p w:rsidR="00AB5901" w:rsidRDefault="00AB5901" w:rsidP="00D50E2C">
            <w:pPr>
              <w:pStyle w:val="Maintext"/>
              <w:jc w:val="center"/>
            </w:pPr>
            <w:r>
              <w:t>H</w:t>
            </w:r>
          </w:p>
        </w:tc>
        <w:tc>
          <w:tcPr>
            <w:tcW w:w="1990" w:type="pct"/>
            <w:shd w:val="clear" w:color="auto" w:fill="auto"/>
            <w:vAlign w:val="center"/>
          </w:tcPr>
          <w:p w:rsidR="00AB5901" w:rsidRDefault="00AB5901" w:rsidP="007A466D">
            <w:pPr>
              <w:pStyle w:val="ListParagraph"/>
              <w:numPr>
                <w:ilvl w:val="0"/>
                <w:numId w:val="72"/>
              </w:numPr>
              <w:spacing w:before="120" w:after="120"/>
              <w:rPr>
                <w:rFonts w:cs="Arial"/>
                <w:szCs w:val="17"/>
              </w:rPr>
            </w:pPr>
            <w:r>
              <w:rPr>
                <w:rFonts w:cs="Arial"/>
                <w:szCs w:val="17"/>
              </w:rPr>
              <w:t>During half term one there will be no After School Clubs. This will be reviewed in line with guidance and an evaluation of school practice on a regular basis but will only resume when i</w:t>
            </w:r>
            <w:r w:rsidR="007A466D">
              <w:rPr>
                <w:rFonts w:cs="Arial"/>
                <w:szCs w:val="17"/>
              </w:rPr>
              <w:t>t is judged to be safe to do so and once children are settled into school routine.</w:t>
            </w:r>
          </w:p>
          <w:p w:rsidR="00AB5901" w:rsidRDefault="00AB5901" w:rsidP="007A466D">
            <w:pPr>
              <w:pStyle w:val="ListParagraph"/>
              <w:numPr>
                <w:ilvl w:val="0"/>
                <w:numId w:val="72"/>
              </w:numPr>
              <w:spacing w:before="120" w:after="120"/>
              <w:rPr>
                <w:rFonts w:cs="Arial"/>
                <w:szCs w:val="17"/>
              </w:rPr>
            </w:pPr>
            <w:r>
              <w:rPr>
                <w:rFonts w:cs="Arial"/>
                <w:szCs w:val="17"/>
              </w:rPr>
              <w:t xml:space="preserve">Intervention activities may form part of the essential Recovery Curriculum and / or pupils EHCP entitlement and as such will be appropriately risk assessed, planned and implemented. </w:t>
            </w:r>
          </w:p>
          <w:p w:rsidR="007A466D" w:rsidRDefault="007A466D" w:rsidP="007A466D">
            <w:pPr>
              <w:pStyle w:val="ListParagraph"/>
              <w:numPr>
                <w:ilvl w:val="0"/>
                <w:numId w:val="72"/>
              </w:numPr>
              <w:spacing w:before="120" w:after="120"/>
              <w:rPr>
                <w:rFonts w:cs="Arial"/>
                <w:szCs w:val="17"/>
              </w:rPr>
            </w:pPr>
            <w:r>
              <w:rPr>
                <w:rFonts w:cs="Arial"/>
                <w:szCs w:val="17"/>
              </w:rPr>
              <w:t>Guidance states that the interventions and care should be provided as normal but that ‘</w:t>
            </w:r>
            <w:r w:rsidRPr="007A466D">
              <w:rPr>
                <w:rFonts w:cs="Arial"/>
                <w:i/>
                <w:szCs w:val="17"/>
              </w:rPr>
              <w:t>staff who deliver these interventions will need to be particularly rigorous about hand washing and respiratory hygiene (catch it, bin it, and kill it). Additional PPE is not recommended unless dealing with symptomatic children’.</w:t>
            </w:r>
            <w:r>
              <w:rPr>
                <w:rFonts w:cs="Arial"/>
                <w:szCs w:val="17"/>
              </w:rPr>
              <w:t xml:space="preserve"> </w:t>
            </w:r>
          </w:p>
        </w:tc>
        <w:tc>
          <w:tcPr>
            <w:tcW w:w="340" w:type="pct"/>
            <w:shd w:val="clear" w:color="auto" w:fill="auto"/>
            <w:vAlign w:val="center"/>
          </w:tcPr>
          <w:p w:rsidR="00AB5901" w:rsidRDefault="007A466D" w:rsidP="00D50E2C">
            <w:pPr>
              <w:pStyle w:val="Maintext"/>
              <w:jc w:val="center"/>
            </w:pPr>
            <w:r>
              <w:t>Yes</w:t>
            </w:r>
          </w:p>
        </w:tc>
        <w:tc>
          <w:tcPr>
            <w:tcW w:w="971" w:type="pct"/>
            <w:shd w:val="clear" w:color="auto" w:fill="auto"/>
            <w:vAlign w:val="center"/>
          </w:tcPr>
          <w:p w:rsidR="00AB5901" w:rsidRDefault="00AB5901" w:rsidP="00E775E8">
            <w:pPr>
              <w:pStyle w:val="ListParagraph"/>
            </w:pPr>
            <w:r>
              <w:t>Intervention activity containing more than 1 child will only take place if the children are from the same bubble.</w:t>
            </w:r>
          </w:p>
          <w:p w:rsidR="00AB5901" w:rsidRDefault="00AB5901" w:rsidP="00AB5901">
            <w:pPr>
              <w:pStyle w:val="ListParagraph"/>
            </w:pPr>
            <w:r>
              <w:t>Planning for the interventions will consider; can the intervention take place in the classroom or is another location required; can the intervention take place during a scheduled break time; who is leading the intervention; can the intervention take place safely with consideration for distancing to adults w</w:t>
            </w:r>
            <w:r w:rsidR="00BA26E1">
              <w:t>h</w:t>
            </w:r>
            <w:r>
              <w:t>o may be moving around setting / schools.</w:t>
            </w:r>
            <w:r w:rsidR="00E82D36">
              <w:t xml:space="preserve"> See p.35 for further details regarding external practitioners. </w:t>
            </w:r>
          </w:p>
          <w:p w:rsidR="007A466D" w:rsidRDefault="007A466D" w:rsidP="00AB5901">
            <w:pPr>
              <w:pStyle w:val="ListParagraph"/>
            </w:pPr>
            <w:r>
              <w:t>Interventions will be planned with liaison between practitioner, teacher and SLT.</w:t>
            </w:r>
          </w:p>
          <w:p w:rsidR="00F66991" w:rsidRDefault="00F66991" w:rsidP="00AB5901">
            <w:pPr>
              <w:pStyle w:val="ListParagraph"/>
            </w:pPr>
            <w:r>
              <w:t>Any external practitioners must be approved by Headteacher following production of risk assessment and approval of date / time / purpose.</w:t>
            </w:r>
          </w:p>
        </w:tc>
        <w:tc>
          <w:tcPr>
            <w:tcW w:w="437" w:type="pct"/>
            <w:shd w:val="clear" w:color="auto" w:fill="auto"/>
            <w:vAlign w:val="center"/>
          </w:tcPr>
          <w:p w:rsidR="00AB5901" w:rsidRDefault="007A466D" w:rsidP="00D50E2C">
            <w:pPr>
              <w:pStyle w:val="Maintext"/>
              <w:jc w:val="center"/>
            </w:pPr>
            <w:r>
              <w:t>M</w:t>
            </w:r>
          </w:p>
        </w:tc>
      </w:tr>
      <w:tr w:rsidR="00E519BF" w:rsidRPr="00E22F6E"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519BF" w:rsidRPr="00EE5541" w:rsidRDefault="00EE5541" w:rsidP="00EE5541">
            <w:pPr>
              <w:rPr>
                <w:b/>
                <w:bCs/>
              </w:rPr>
            </w:pPr>
            <w:r>
              <w:rPr>
                <w:b/>
                <w:bCs/>
                <w:sz w:val="20"/>
                <w:szCs w:val="20"/>
              </w:rPr>
              <w:t>1.</w:t>
            </w:r>
            <w:r w:rsidR="00412254">
              <w:rPr>
                <w:b/>
                <w:bCs/>
                <w:sz w:val="20"/>
                <w:szCs w:val="20"/>
              </w:rPr>
              <w:t>10</w:t>
            </w:r>
            <w:r>
              <w:rPr>
                <w:b/>
                <w:bCs/>
                <w:sz w:val="20"/>
                <w:szCs w:val="20"/>
              </w:rPr>
              <w:t xml:space="preserve"> </w:t>
            </w:r>
            <w:r w:rsidR="00E519BF" w:rsidRPr="00EE5541">
              <w:rPr>
                <w:b/>
                <w:bCs/>
                <w:sz w:val="20"/>
                <w:szCs w:val="20"/>
              </w:rPr>
              <w:t>Governance and policy</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E519BF" w:rsidP="00AF2303">
            <w:pPr>
              <w:rPr>
                <w:rFonts w:cs="Arial"/>
                <w:b/>
                <w:bCs/>
                <w:sz w:val="17"/>
                <w:szCs w:val="17"/>
              </w:rPr>
            </w:pPr>
            <w:r>
              <w:rPr>
                <w:rFonts w:cs="Arial"/>
                <w:b/>
                <w:bCs/>
                <w:sz w:val="17"/>
                <w:szCs w:val="17"/>
              </w:rPr>
              <w:t>Gover</w:t>
            </w:r>
            <w:r w:rsidR="001D6E32">
              <w:rPr>
                <w:rFonts w:cs="Arial"/>
                <w:b/>
                <w:bCs/>
                <w:sz w:val="17"/>
                <w:szCs w:val="17"/>
              </w:rPr>
              <w:t>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D6E32" w:rsidRPr="00BC5C55" w:rsidRDefault="001D6E32" w:rsidP="00043C9D">
            <w:pPr>
              <w:pStyle w:val="ListParagraph"/>
              <w:numPr>
                <w:ilvl w:val="0"/>
                <w:numId w:val="8"/>
              </w:numPr>
              <w:spacing w:before="120" w:after="120"/>
              <w:rPr>
                <w:rFonts w:cs="Arial"/>
                <w:szCs w:val="17"/>
              </w:rPr>
            </w:pPr>
            <w:r>
              <w:rPr>
                <w:rFonts w:cs="Arial"/>
                <w:szCs w:val="17"/>
              </w:rPr>
              <w:t>Online meetings are held regularly with governors</w:t>
            </w:r>
            <w:r w:rsidR="00507DD9">
              <w:rPr>
                <w:rFonts w:cs="Arial"/>
                <w:szCs w:val="17"/>
              </w:rPr>
              <w:t>.</w:t>
            </w:r>
          </w:p>
          <w:p w:rsidR="00ED5AF2" w:rsidRDefault="001D6E32" w:rsidP="00043C9D">
            <w:pPr>
              <w:pStyle w:val="ListParagraph"/>
              <w:numPr>
                <w:ilvl w:val="0"/>
                <w:numId w:val="8"/>
              </w:numPr>
              <w:spacing w:before="120" w:after="120"/>
              <w:rPr>
                <w:rFonts w:cs="Arial"/>
                <w:szCs w:val="17"/>
              </w:rPr>
            </w:pPr>
            <w:r>
              <w:rPr>
                <w:rFonts w:cs="Arial"/>
                <w:szCs w:val="17"/>
              </w:rPr>
              <w:t>Governing bodies are involved in key decisions on reopening</w:t>
            </w:r>
            <w:r w:rsidR="00507DD9">
              <w:rPr>
                <w:rFonts w:cs="Arial"/>
                <w:szCs w:val="17"/>
              </w:rPr>
              <w:t>.</w:t>
            </w:r>
          </w:p>
          <w:p w:rsidR="001D6E32" w:rsidRPr="00BC5C55" w:rsidRDefault="001D6E32" w:rsidP="00043C9D">
            <w:pPr>
              <w:pStyle w:val="ListParagraph"/>
              <w:numPr>
                <w:ilvl w:val="0"/>
                <w:numId w:val="8"/>
              </w:numPr>
              <w:spacing w:before="120" w:after="120"/>
              <w:rPr>
                <w:rFonts w:cs="Arial"/>
                <w:szCs w:val="17"/>
              </w:rPr>
            </w:pPr>
            <w:r>
              <w:rPr>
                <w:rFonts w:cs="Arial"/>
                <w:szCs w:val="17"/>
              </w:rPr>
              <w:t>Governors are briefed regularly on the latest government guidance and its implications for the school</w:t>
            </w:r>
            <w:r w:rsidR="00507DD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D0E06" w:rsidRDefault="00BB4BC0"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775E8" w:rsidRDefault="00E775E8" w:rsidP="00E775E8">
            <w:pPr>
              <w:pStyle w:val="ListParagraph"/>
            </w:pPr>
            <w:r>
              <w:t>Through Academy Council meetings (online)</w:t>
            </w:r>
          </w:p>
          <w:p w:rsidR="00E775E8" w:rsidRDefault="00E775E8" w:rsidP="00E775E8">
            <w:pPr>
              <w:pStyle w:val="ListParagraph"/>
            </w:pPr>
            <w:r>
              <w:t xml:space="preserve">Weekly updates from Headteacher </w:t>
            </w:r>
          </w:p>
          <w:p w:rsidR="00E775E8" w:rsidRDefault="00E775E8" w:rsidP="00E775E8">
            <w:pPr>
              <w:pStyle w:val="ListParagraph"/>
            </w:pPr>
            <w:r>
              <w:t>Weekly telephone conversation between Chair and Headteacher</w:t>
            </w:r>
          </w:p>
          <w:p w:rsidR="00ED5AF2" w:rsidRDefault="00E775E8" w:rsidP="00E775E8">
            <w:pPr>
              <w:pStyle w:val="ListParagraph"/>
            </w:pPr>
            <w:r>
              <w:lastRenderedPageBreak/>
              <w:t>Use of Governor Hub platform for sharing of documents e.g. guidance, action plans, risk assessments.</w:t>
            </w:r>
          </w:p>
          <w:p w:rsidR="00E775E8" w:rsidRDefault="00E775E8" w:rsidP="00E775E8">
            <w:pPr>
              <w:pStyle w:val="ListParagraph"/>
            </w:pPr>
            <w:r>
              <w:t>Remain informed of national guidance and implications for Brookfields.</w:t>
            </w:r>
          </w:p>
          <w:p w:rsidR="00E775E8" w:rsidRDefault="00E775E8" w:rsidP="00E775E8">
            <w:pPr>
              <w:pStyle w:val="ListParagraph"/>
            </w:pPr>
            <w:r>
              <w:t>Ensure there is a process of quality assurance of risk assessments and plans as school progresses through recovery phases. Ask challenging questions of SLT.</w:t>
            </w:r>
          </w:p>
          <w:p w:rsidR="00E775E8" w:rsidRDefault="00E775E8" w:rsidP="00E775E8">
            <w:pPr>
              <w:pStyle w:val="ListParagraph"/>
            </w:pPr>
            <w:r>
              <w:t>Safety of staff and children will be paramount and must underpin all decision making. Must achieve confidence levels of all involved.</w:t>
            </w:r>
          </w:p>
          <w:p w:rsidR="00E775E8" w:rsidRPr="008D0E06" w:rsidRDefault="00E775E8" w:rsidP="00E775E8">
            <w:pPr>
              <w:pStyle w:val="ListParagraph"/>
            </w:pPr>
            <w:r>
              <w:t>Ensure that SLT are using all of the guidance provided by SET, DfE, PHE etc.</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D0E06" w:rsidRDefault="00BB4BC0" w:rsidP="00ED5AF2">
            <w:pPr>
              <w:pStyle w:val="Maintext"/>
              <w:jc w:val="center"/>
            </w:pPr>
            <w:r>
              <w:lastRenderedPageBreak/>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EE5541" w:rsidRDefault="00EE5541" w:rsidP="00EE5541">
            <w:pPr>
              <w:rPr>
                <w:b/>
                <w:bCs/>
              </w:rPr>
            </w:pPr>
            <w:bookmarkStart w:id="16" w:name="_Hlk39426593"/>
            <w:r>
              <w:rPr>
                <w:b/>
                <w:bCs/>
                <w:sz w:val="20"/>
                <w:szCs w:val="20"/>
              </w:rPr>
              <w:t>1.1</w:t>
            </w:r>
            <w:r w:rsidR="00412254">
              <w:rPr>
                <w:b/>
                <w:bCs/>
                <w:sz w:val="20"/>
                <w:szCs w:val="20"/>
              </w:rPr>
              <w:t>1</w:t>
            </w:r>
            <w:r>
              <w:rPr>
                <w:b/>
                <w:bCs/>
                <w:sz w:val="20"/>
                <w:szCs w:val="20"/>
              </w:rPr>
              <w:t xml:space="preserve"> </w:t>
            </w:r>
            <w:r w:rsidR="001D6E32" w:rsidRPr="00EE5541">
              <w:rPr>
                <w:b/>
                <w:bCs/>
                <w:sz w:val="20"/>
                <w:szCs w:val="20"/>
              </w:rPr>
              <w:t xml:space="preserve">Policy review </w:t>
            </w:r>
          </w:p>
        </w:tc>
      </w:tr>
      <w:bookmarkEnd w:id="16"/>
      <w:tr w:rsidR="00ED5AF2" w:rsidRPr="007649EA" w:rsidTr="00BB4BC0">
        <w:trPr>
          <w:cnfStyle w:val="000000010000" w:firstRow="0" w:lastRow="0" w:firstColumn="0" w:lastColumn="0" w:oddVBand="0" w:evenVBand="0" w:oddHBand="0" w:evenHBand="1"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rsidR="00ED5AF2" w:rsidRDefault="001D6E32" w:rsidP="00043C9D">
            <w:pPr>
              <w:pStyle w:val="ListParagraph"/>
              <w:numPr>
                <w:ilvl w:val="0"/>
                <w:numId w:val="9"/>
              </w:numPr>
              <w:spacing w:before="120" w:after="120"/>
              <w:rPr>
                <w:rFonts w:cs="Arial"/>
                <w:szCs w:val="17"/>
              </w:rPr>
            </w:pPr>
            <w:r>
              <w:rPr>
                <w:rFonts w:cs="Arial"/>
                <w:szCs w:val="17"/>
              </w:rPr>
              <w:t>Staff, pupils, parents and governors have been</w:t>
            </w:r>
            <w:r w:rsidR="00ED5AF2" w:rsidRPr="007649EA">
              <w:rPr>
                <w:rFonts w:cs="Arial"/>
                <w:szCs w:val="17"/>
              </w:rPr>
              <w:t xml:space="preserve"> briefed accordingly</w:t>
            </w:r>
            <w:r w:rsidR="00ED5AF2">
              <w:rPr>
                <w:rFonts w:cs="Arial"/>
                <w:szCs w:val="17"/>
              </w:rPr>
              <w:t>.</w:t>
            </w:r>
          </w:p>
          <w:p w:rsidR="00755E0D" w:rsidRPr="007649EA" w:rsidRDefault="00755E0D" w:rsidP="00755E0D">
            <w:pPr>
              <w:pStyle w:val="ListParagraph"/>
              <w:numPr>
                <w:ilvl w:val="0"/>
                <w:numId w:val="0"/>
              </w:numPr>
              <w:spacing w:before="120" w:after="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Default="0076407E" w:rsidP="001F026B">
            <w:pPr>
              <w:pStyle w:val="ListParagraph"/>
            </w:pPr>
            <w:r>
              <w:t>Where appropriate updates mad</w:t>
            </w:r>
            <w:r w:rsidR="00EC3B51">
              <w:t>e</w:t>
            </w:r>
            <w:r>
              <w:t xml:space="preserve"> and changes shared with relevant stakeholders; updated</w:t>
            </w:r>
            <w:r w:rsidR="00BB4BC0">
              <w:t xml:space="preserve"> and uploaded</w:t>
            </w:r>
            <w:r>
              <w:t xml:space="preserve"> to website</w:t>
            </w:r>
            <w:r w:rsidR="00BB4BC0">
              <w:t xml:space="preserve"> / emailed out as appropriate </w:t>
            </w:r>
          </w:p>
          <w:p w:rsidR="00117A48" w:rsidRDefault="00117A48" w:rsidP="001F026B">
            <w:pPr>
              <w:pStyle w:val="ListParagraph"/>
            </w:pPr>
            <w:r>
              <w:t>First aiders allocated to specific classrooms ~ timetable to be issued to staff</w:t>
            </w:r>
          </w:p>
          <w:p w:rsidR="00BB4BC0" w:rsidRDefault="00BB4BC0" w:rsidP="001F026B">
            <w:pPr>
              <w:pStyle w:val="ListParagraph"/>
            </w:pPr>
            <w:r>
              <w:t xml:space="preserve">SET documents shared as required </w:t>
            </w:r>
          </w:p>
          <w:p w:rsidR="0076407E" w:rsidRDefault="0076407E" w:rsidP="0076407E">
            <w:pPr>
              <w:pStyle w:val="ListParagraph"/>
            </w:pPr>
            <w:r w:rsidRPr="0076407E">
              <w:t>Updated Behaviour Policy 2020, shared with all staff plus training PowerPoint for staff.</w:t>
            </w:r>
            <w:r w:rsidR="00117A48">
              <w:t xml:space="preserve"> Refresher behaviour management PowerPoint shared with all staff 10.7.20.</w:t>
            </w:r>
          </w:p>
          <w:p w:rsidR="004F78C3" w:rsidRDefault="00682CA1" w:rsidP="0076407E">
            <w:pPr>
              <w:pStyle w:val="ListParagraph"/>
            </w:pPr>
            <w:r>
              <w:t xml:space="preserve">Gill Crawford has updated </w:t>
            </w:r>
            <w:r w:rsidR="004F78C3">
              <w:t>behaviour policy in light of CV-</w:t>
            </w:r>
            <w:r w:rsidR="004F78C3">
              <w:lastRenderedPageBreak/>
              <w:t>19</w:t>
            </w:r>
            <w:r>
              <w:t>. This has been shared with</w:t>
            </w:r>
            <w:r w:rsidR="00E24461">
              <w:t xml:space="preserve"> all</w:t>
            </w:r>
            <w:r>
              <w:t xml:space="preserve"> staff.</w:t>
            </w:r>
          </w:p>
          <w:p w:rsidR="00117A48" w:rsidRDefault="00117A48" w:rsidP="00934402">
            <w:pPr>
              <w:pStyle w:val="ListParagraph"/>
            </w:pPr>
            <w:r>
              <w:t xml:space="preserve">Fire evacuation muster points to be amended for the period of time that we are in bubbles. Guidance </w:t>
            </w:r>
            <w:r w:rsidR="00934402">
              <w:t xml:space="preserve">card </w:t>
            </w:r>
            <w:r>
              <w:t>issued to classes of where to evacuate to e.g. nearest playground to await further instructions. Classes allocated to correct outdoor space.</w:t>
            </w:r>
          </w:p>
          <w:p w:rsidR="00934402" w:rsidRDefault="00934402" w:rsidP="00934402">
            <w:pPr>
              <w:pStyle w:val="ListParagraph"/>
            </w:pPr>
            <w:r>
              <w:t>In case of school lockdown procedure needing to be adopted guidance amended; classes with shutters to close shutters and remain in that room, other classes to go to hall. Guidance card to be issued to staff with this information on detailing each space and their instruction.</w:t>
            </w:r>
          </w:p>
          <w:p w:rsidR="00F66991" w:rsidRDefault="00F66991" w:rsidP="00934402">
            <w:pPr>
              <w:pStyle w:val="ListParagraph"/>
            </w:pPr>
            <w:r>
              <w:t>Additional first aiders completing training on 2.9.20.</w:t>
            </w:r>
          </w:p>
          <w:p w:rsidR="00934402" w:rsidRPr="007649EA" w:rsidRDefault="00934402" w:rsidP="00E24461"/>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pPr>
            <w:r>
              <w:lastRenderedPageBreak/>
              <w:t>L</w:t>
            </w:r>
          </w:p>
        </w:tc>
      </w:tr>
      <w:tr w:rsidR="00327925"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EE5541" w:rsidRDefault="00EE5541" w:rsidP="00EE5541">
            <w:pPr>
              <w:rPr>
                <w:b/>
                <w:bCs/>
              </w:rPr>
            </w:pPr>
            <w:bookmarkStart w:id="17" w:name="_Hlk39466314"/>
            <w:r>
              <w:rPr>
                <w:b/>
                <w:bCs/>
                <w:sz w:val="20"/>
                <w:szCs w:val="20"/>
              </w:rPr>
              <w:t>1.1</w:t>
            </w:r>
            <w:r w:rsidR="00412254">
              <w:rPr>
                <w:b/>
                <w:bCs/>
                <w:sz w:val="20"/>
                <w:szCs w:val="20"/>
              </w:rPr>
              <w:t>2</w:t>
            </w:r>
            <w:r>
              <w:rPr>
                <w:b/>
                <w:bCs/>
                <w:sz w:val="20"/>
                <w:szCs w:val="20"/>
              </w:rPr>
              <w:t xml:space="preserve"> </w:t>
            </w:r>
            <w:r w:rsidR="00327925" w:rsidRPr="00EE5541">
              <w:rPr>
                <w:b/>
                <w:bCs/>
                <w:sz w:val="20"/>
                <w:szCs w:val="20"/>
              </w:rPr>
              <w:t xml:space="preserve">Communication strategy </w:t>
            </w:r>
          </w:p>
        </w:tc>
      </w:tr>
      <w:bookmarkEnd w:id="17"/>
      <w:tr w:rsidR="00ED5AF2" w:rsidRPr="007649EA" w:rsidTr="006672F9">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F5379A" w:rsidP="00AF2303">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rsidR="00F5379A" w:rsidRDefault="00F5379A" w:rsidP="00043C9D">
            <w:pPr>
              <w:pStyle w:val="ListParagraph"/>
              <w:numPr>
                <w:ilvl w:val="0"/>
                <w:numId w:val="10"/>
              </w:numPr>
              <w:spacing w:before="120" w:after="120"/>
              <w:rPr>
                <w:rFonts w:cs="Arial"/>
                <w:szCs w:val="17"/>
              </w:rPr>
            </w:pPr>
            <w:r>
              <w:rPr>
                <w:rFonts w:cs="Arial"/>
                <w:szCs w:val="17"/>
              </w:rPr>
              <w:t>Staff</w:t>
            </w:r>
          </w:p>
          <w:p w:rsidR="00F5379A" w:rsidRDefault="00F5379A" w:rsidP="00043C9D">
            <w:pPr>
              <w:pStyle w:val="ListParagraph"/>
              <w:numPr>
                <w:ilvl w:val="0"/>
                <w:numId w:val="10"/>
              </w:numPr>
              <w:spacing w:before="120" w:after="120"/>
              <w:rPr>
                <w:rFonts w:cs="Arial"/>
                <w:szCs w:val="17"/>
              </w:rPr>
            </w:pPr>
            <w:r>
              <w:rPr>
                <w:rFonts w:cs="Arial"/>
                <w:szCs w:val="17"/>
              </w:rPr>
              <w:t>Pupils</w:t>
            </w:r>
          </w:p>
          <w:p w:rsidR="00F5379A" w:rsidRDefault="00F5379A" w:rsidP="00043C9D">
            <w:pPr>
              <w:pStyle w:val="ListParagraph"/>
              <w:numPr>
                <w:ilvl w:val="0"/>
                <w:numId w:val="10"/>
              </w:numPr>
              <w:spacing w:before="120" w:after="120"/>
              <w:rPr>
                <w:rFonts w:cs="Arial"/>
                <w:szCs w:val="17"/>
              </w:rPr>
            </w:pPr>
            <w:r>
              <w:rPr>
                <w:rFonts w:cs="Arial"/>
                <w:szCs w:val="17"/>
              </w:rPr>
              <w:t>Parents</w:t>
            </w:r>
          </w:p>
          <w:p w:rsidR="00F5379A" w:rsidRDefault="00F5379A" w:rsidP="00043C9D">
            <w:pPr>
              <w:pStyle w:val="ListParagraph"/>
              <w:numPr>
                <w:ilvl w:val="0"/>
                <w:numId w:val="10"/>
              </w:numPr>
              <w:spacing w:before="120" w:after="120"/>
              <w:rPr>
                <w:rFonts w:cs="Arial"/>
                <w:szCs w:val="17"/>
              </w:rPr>
            </w:pPr>
            <w:r>
              <w:rPr>
                <w:rFonts w:cs="Arial"/>
                <w:szCs w:val="17"/>
              </w:rPr>
              <w:t>Governors</w:t>
            </w:r>
            <w:r w:rsidR="00D814E6">
              <w:rPr>
                <w:rFonts w:cs="Arial"/>
                <w:szCs w:val="17"/>
              </w:rPr>
              <w:t>/Trustees</w:t>
            </w:r>
          </w:p>
          <w:p w:rsidR="00EC3B51" w:rsidRPr="00D814E6" w:rsidRDefault="00EC3B51" w:rsidP="00043C9D">
            <w:pPr>
              <w:pStyle w:val="ListParagraph"/>
              <w:numPr>
                <w:ilvl w:val="0"/>
                <w:numId w:val="10"/>
              </w:numPr>
              <w:spacing w:before="120" w:after="120"/>
              <w:rPr>
                <w:rFonts w:cs="Arial"/>
                <w:szCs w:val="17"/>
              </w:rPr>
            </w:pPr>
            <w:r>
              <w:rPr>
                <w:rFonts w:cs="Arial"/>
                <w:szCs w:val="17"/>
              </w:rPr>
              <w:t>SET</w:t>
            </w:r>
            <w:r w:rsidR="00F66991">
              <w:rPr>
                <w:rFonts w:cs="Arial"/>
                <w:szCs w:val="17"/>
              </w:rPr>
              <w:t xml:space="preserve"> ( at least weekly telephone contact plus daily briefings and Principals meetings)</w:t>
            </w:r>
          </w:p>
          <w:p w:rsidR="00F5379A" w:rsidRDefault="00F5379A" w:rsidP="00043C9D">
            <w:pPr>
              <w:pStyle w:val="ListParagraph"/>
              <w:numPr>
                <w:ilvl w:val="0"/>
                <w:numId w:val="10"/>
              </w:numPr>
              <w:spacing w:before="120" w:after="120"/>
              <w:rPr>
                <w:rFonts w:cs="Arial"/>
                <w:szCs w:val="17"/>
              </w:rPr>
            </w:pPr>
            <w:r>
              <w:rPr>
                <w:rFonts w:cs="Arial"/>
                <w:szCs w:val="17"/>
              </w:rPr>
              <w:t>Local authority</w:t>
            </w:r>
            <w:r w:rsidR="00F66991">
              <w:rPr>
                <w:rFonts w:cs="Arial"/>
                <w:szCs w:val="17"/>
              </w:rPr>
              <w:t xml:space="preserve"> (weekly call and briefing sheets)</w:t>
            </w:r>
          </w:p>
          <w:p w:rsidR="00D814E6" w:rsidRDefault="00D814E6" w:rsidP="00043C9D">
            <w:pPr>
              <w:pStyle w:val="ListParagraph"/>
              <w:numPr>
                <w:ilvl w:val="0"/>
                <w:numId w:val="10"/>
              </w:numPr>
              <w:spacing w:before="120" w:after="120"/>
              <w:rPr>
                <w:rFonts w:cs="Arial"/>
                <w:szCs w:val="17"/>
              </w:rPr>
            </w:pPr>
            <w:r>
              <w:rPr>
                <w:rFonts w:cs="Arial"/>
                <w:szCs w:val="17"/>
              </w:rPr>
              <w:t>R</w:t>
            </w:r>
            <w:r w:rsidR="00C452C2">
              <w:rPr>
                <w:rFonts w:cs="Arial"/>
                <w:szCs w:val="17"/>
              </w:rPr>
              <w:t>egional Schools Commissioner</w:t>
            </w:r>
          </w:p>
          <w:p w:rsidR="00BA1703" w:rsidRDefault="00BA1703" w:rsidP="00043C9D">
            <w:pPr>
              <w:pStyle w:val="ListParagraph"/>
              <w:numPr>
                <w:ilvl w:val="0"/>
                <w:numId w:val="10"/>
              </w:numPr>
              <w:spacing w:before="120" w:after="120"/>
              <w:rPr>
                <w:rFonts w:cs="Arial"/>
                <w:szCs w:val="17"/>
              </w:rPr>
            </w:pPr>
            <w:r>
              <w:rPr>
                <w:rFonts w:cs="Arial"/>
                <w:szCs w:val="17"/>
              </w:rPr>
              <w:t>Professional associations</w:t>
            </w:r>
          </w:p>
          <w:p w:rsidR="00F5379A" w:rsidRPr="00F5379A" w:rsidRDefault="00F5379A" w:rsidP="003001D1">
            <w:pPr>
              <w:pStyle w:val="ListParagraph"/>
              <w:numPr>
                <w:ilvl w:val="0"/>
                <w:numId w:val="10"/>
              </w:numPr>
              <w:spacing w:before="120" w:after="20"/>
              <w:rPr>
                <w:rFonts w:cs="Arial"/>
                <w:szCs w:val="17"/>
              </w:rPr>
            </w:pPr>
            <w:r>
              <w:rPr>
                <w:rFonts w:cs="Arial"/>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2B70B7" w:rsidP="001F026B">
            <w:pPr>
              <w:pStyle w:val="ListParagraph"/>
            </w:pPr>
            <w:r>
              <w:t xml:space="preserve">All information shared as appropriate.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L</w:t>
            </w:r>
          </w:p>
        </w:tc>
      </w:tr>
      <w:tr w:rsidR="00F5379A"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379A" w:rsidRPr="00EE5541" w:rsidRDefault="00EE5541" w:rsidP="00EE5541">
            <w:pPr>
              <w:rPr>
                <w:b/>
                <w:bCs/>
              </w:rPr>
            </w:pPr>
            <w:r>
              <w:rPr>
                <w:b/>
                <w:bCs/>
                <w:sz w:val="20"/>
                <w:szCs w:val="20"/>
              </w:rPr>
              <w:t>1.1</w:t>
            </w:r>
            <w:r w:rsidR="00412254">
              <w:rPr>
                <w:b/>
                <w:bCs/>
                <w:sz w:val="20"/>
                <w:szCs w:val="20"/>
              </w:rPr>
              <w:t>3</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A227B5" w:rsidP="00AF2303">
            <w:pPr>
              <w:rPr>
                <w:rFonts w:cs="Arial"/>
                <w:b/>
                <w:bCs/>
                <w:sz w:val="17"/>
                <w:szCs w:val="17"/>
              </w:rPr>
            </w:pPr>
            <w:r>
              <w:rPr>
                <w:rFonts w:cs="Arial"/>
                <w:b/>
                <w:bCs/>
                <w:sz w:val="17"/>
                <w:szCs w:val="17"/>
              </w:rPr>
              <w:lastRenderedPageBreak/>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227B5" w:rsidRDefault="005D42DE" w:rsidP="00043C9D">
            <w:pPr>
              <w:pStyle w:val="ListParagraph"/>
              <w:numPr>
                <w:ilvl w:val="0"/>
                <w:numId w:val="11"/>
              </w:numPr>
              <w:spacing w:before="60" w:after="120"/>
              <w:rPr>
                <w:rFonts w:cs="Arial"/>
                <w:szCs w:val="17"/>
              </w:rPr>
            </w:pPr>
            <w:r>
              <w:rPr>
                <w:rFonts w:cs="Arial"/>
                <w:szCs w:val="17"/>
              </w:rPr>
              <w:t>Revised staff guidance</w:t>
            </w:r>
            <w:r w:rsidR="00A227B5">
              <w:rPr>
                <w:rFonts w:cs="Arial"/>
                <w:szCs w:val="17"/>
              </w:rPr>
              <w:t xml:space="preserve"> issued to all staff prior to </w:t>
            </w:r>
            <w:r w:rsidR="00DA3304">
              <w:rPr>
                <w:rFonts w:cs="Arial"/>
                <w:szCs w:val="17"/>
              </w:rPr>
              <w:t>reopening.</w:t>
            </w:r>
          </w:p>
          <w:p w:rsidR="00ED5AF2" w:rsidRDefault="00A227B5" w:rsidP="00043C9D">
            <w:pPr>
              <w:pStyle w:val="ListParagraph"/>
              <w:numPr>
                <w:ilvl w:val="0"/>
                <w:numId w:val="11"/>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rsidR="00A227B5" w:rsidRDefault="00A227B5" w:rsidP="007A466D">
            <w:pPr>
              <w:pStyle w:val="ListParagraph"/>
              <w:numPr>
                <w:ilvl w:val="0"/>
                <w:numId w:val="59"/>
              </w:numPr>
              <w:spacing w:before="120" w:after="120"/>
              <w:rPr>
                <w:rFonts w:cs="Arial"/>
                <w:szCs w:val="17"/>
              </w:rPr>
            </w:pPr>
            <w:r>
              <w:rPr>
                <w:rFonts w:cs="Arial"/>
                <w:szCs w:val="17"/>
              </w:rPr>
              <w:t>Infection control</w:t>
            </w:r>
          </w:p>
          <w:p w:rsidR="00A227B5" w:rsidRDefault="00A227B5" w:rsidP="007A466D">
            <w:pPr>
              <w:pStyle w:val="ListParagraph"/>
              <w:numPr>
                <w:ilvl w:val="0"/>
                <w:numId w:val="59"/>
              </w:numPr>
              <w:spacing w:before="120" w:after="120"/>
              <w:rPr>
                <w:rFonts w:cs="Arial"/>
                <w:szCs w:val="17"/>
              </w:rPr>
            </w:pPr>
            <w:r>
              <w:rPr>
                <w:rFonts w:cs="Arial"/>
                <w:szCs w:val="17"/>
              </w:rPr>
              <w:t>Fire safety and evacuation procedures</w:t>
            </w:r>
          </w:p>
          <w:p w:rsidR="00A227B5" w:rsidRDefault="005D42DE" w:rsidP="007A466D">
            <w:pPr>
              <w:pStyle w:val="ListParagraph"/>
              <w:numPr>
                <w:ilvl w:val="0"/>
                <w:numId w:val="59"/>
              </w:numPr>
              <w:spacing w:before="120" w:after="120"/>
              <w:rPr>
                <w:rFonts w:cs="Arial"/>
                <w:szCs w:val="17"/>
              </w:rPr>
            </w:pPr>
            <w:r>
              <w:rPr>
                <w:rFonts w:cs="Arial"/>
                <w:szCs w:val="17"/>
              </w:rPr>
              <w:t>Positive</w:t>
            </w:r>
            <w:r w:rsidR="00A227B5">
              <w:rPr>
                <w:rFonts w:cs="Arial"/>
                <w:szCs w:val="17"/>
              </w:rPr>
              <w:t xml:space="preserve"> behaviour management</w:t>
            </w:r>
          </w:p>
          <w:p w:rsidR="00A227B5" w:rsidRDefault="00A227B5" w:rsidP="007A466D">
            <w:pPr>
              <w:pStyle w:val="ListParagraph"/>
              <w:numPr>
                <w:ilvl w:val="0"/>
                <w:numId w:val="59"/>
              </w:numPr>
              <w:spacing w:before="120" w:after="120"/>
              <w:rPr>
                <w:rFonts w:cs="Arial"/>
                <w:szCs w:val="17"/>
              </w:rPr>
            </w:pPr>
            <w:r>
              <w:rPr>
                <w:rFonts w:cs="Arial"/>
                <w:szCs w:val="17"/>
              </w:rPr>
              <w:t>Safeguarding</w:t>
            </w:r>
          </w:p>
          <w:p w:rsidR="00D814E6" w:rsidRPr="00A227B5" w:rsidRDefault="00D814E6" w:rsidP="007A466D">
            <w:pPr>
              <w:pStyle w:val="ListParagraph"/>
              <w:numPr>
                <w:ilvl w:val="0"/>
                <w:numId w:val="59"/>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Default="000E6A23" w:rsidP="00ED5AF2">
            <w:pPr>
              <w:pStyle w:val="Maintext"/>
              <w:jc w:val="center"/>
            </w:pPr>
            <w:r>
              <w:t>Induction starting July 2020</w:t>
            </w:r>
          </w:p>
          <w:p w:rsidR="00682CA1" w:rsidRDefault="00682CA1" w:rsidP="00ED5AF2">
            <w:pPr>
              <w:pStyle w:val="Maintext"/>
              <w:jc w:val="center"/>
            </w:pPr>
          </w:p>
          <w:p w:rsidR="00682CA1" w:rsidRDefault="00682CA1" w:rsidP="00ED5AF2">
            <w:pPr>
              <w:pStyle w:val="Maintext"/>
              <w:jc w:val="center"/>
            </w:pPr>
          </w:p>
          <w:p w:rsidR="00682CA1" w:rsidRPr="007649EA" w:rsidRDefault="00682CA1"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17A48" w:rsidRDefault="002B70B7" w:rsidP="001F026B">
            <w:pPr>
              <w:pStyle w:val="ListParagraph"/>
            </w:pPr>
            <w:r>
              <w:t>Relevant documentation will be suitably updated in line with current proc</w:t>
            </w:r>
            <w:r w:rsidR="00117A48">
              <w:t xml:space="preserve">edures for the new school year </w:t>
            </w:r>
            <w:r w:rsidR="00CE50FE">
              <w:t>with the guida</w:t>
            </w:r>
            <w:r w:rsidR="00117A48">
              <w:t>nce as it stands at that point and issued to all new starters.</w:t>
            </w:r>
          </w:p>
          <w:p w:rsidR="00117A48" w:rsidRDefault="00117A48" w:rsidP="001F026B">
            <w:pPr>
              <w:pStyle w:val="ListParagraph"/>
            </w:pPr>
            <w:r>
              <w:t>Induction WebEx for new starter’s w.b. 20.7.20 to cover safeguarding, health and safety and behaviour introduction.</w:t>
            </w:r>
          </w:p>
          <w:p w:rsidR="00ED5AF2" w:rsidRDefault="00CE50FE" w:rsidP="001F026B">
            <w:pPr>
              <w:pStyle w:val="ListParagraph"/>
            </w:pPr>
            <w:r>
              <w:t>Regular updates as required.</w:t>
            </w:r>
          </w:p>
          <w:p w:rsidR="00682CA1" w:rsidRDefault="00682CA1" w:rsidP="00682CA1">
            <w:pPr>
              <w:pStyle w:val="ListParagraph"/>
            </w:pPr>
            <w:r>
              <w:t xml:space="preserve">Training implemented where required in line with any new procedures or policy. Guidance documents in place and issued to staff as appropriate </w:t>
            </w:r>
          </w:p>
          <w:p w:rsidR="00F66991" w:rsidRPr="007649EA" w:rsidRDefault="00F66991" w:rsidP="00682CA1">
            <w:pPr>
              <w:pStyle w:val="ListParagraph"/>
            </w:pPr>
            <w:r>
              <w:t>INSET day training ~ class based ~ focus on new procedures</w:t>
            </w:r>
            <w:r w:rsidR="00EF1D5E">
              <w:t>, risk assessment and key areas such as hand hygiene and PPE usage</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703E56"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227B5" w:rsidP="00AF2303">
            <w:pPr>
              <w:rPr>
                <w:rFonts w:cs="Arial"/>
                <w:b/>
                <w:bCs/>
                <w:sz w:val="17"/>
                <w:szCs w:val="17"/>
              </w:rPr>
            </w:pPr>
            <w:r>
              <w:rPr>
                <w:rFonts w:cs="Arial"/>
                <w:b/>
                <w:bCs/>
                <w:sz w:val="17"/>
                <w:szCs w:val="17"/>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227B5" w:rsidRDefault="00A227B5" w:rsidP="00043C9D">
            <w:pPr>
              <w:pStyle w:val="ListParagraph"/>
              <w:numPr>
                <w:ilvl w:val="0"/>
                <w:numId w:val="12"/>
              </w:numPr>
              <w:spacing w:before="120" w:after="120"/>
              <w:rPr>
                <w:rFonts w:cs="Arial"/>
                <w:szCs w:val="17"/>
              </w:rPr>
            </w:pPr>
            <w:r>
              <w:rPr>
                <w:rFonts w:cs="Arial"/>
                <w:szCs w:val="17"/>
              </w:rPr>
              <w:t>Induction programmes are in place for all new staff – either online or in-school – prior to them starting</w:t>
            </w:r>
            <w:r w:rsidR="000D1CFE">
              <w:rPr>
                <w:rFonts w:cs="Arial"/>
                <w:szCs w:val="17"/>
              </w:rPr>
              <w:t>.</w:t>
            </w:r>
          </w:p>
          <w:p w:rsidR="00ED5AF2" w:rsidRPr="007649EA" w:rsidRDefault="00376029" w:rsidP="00376029">
            <w:pPr>
              <w:pStyle w:val="ListParagraph"/>
              <w:numPr>
                <w:ilvl w:val="0"/>
                <w:numId w:val="12"/>
              </w:numPr>
              <w:spacing w:before="120" w:after="120"/>
              <w:rPr>
                <w:rFonts w:cs="Arial"/>
                <w:szCs w:val="17"/>
              </w:rPr>
            </w:pPr>
            <w:r>
              <w:rPr>
                <w:rFonts w:cs="Arial"/>
                <w:szCs w:val="17"/>
              </w:rPr>
              <w:t>Revised staff Code of Conduct and any other relevant staff handbooks</w:t>
            </w:r>
            <w:r w:rsidR="00A227B5">
              <w:rPr>
                <w:rFonts w:cs="Arial"/>
                <w:szCs w:val="17"/>
              </w:rPr>
              <w:t xml:space="preserve"> issued to all new staff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A17760" w:rsidP="001F026B">
            <w:pPr>
              <w:pStyle w:val="ListParagraph"/>
            </w:pPr>
            <w:r>
              <w:t>Induction programme scheduled. Relevant information shared before end of Summer Term 2020</w:t>
            </w:r>
            <w:r w:rsidR="007015EC">
              <w:t xml:space="preserve"> (staff handbook, safeguarding pol, health and safety docs </w:t>
            </w:r>
            <w:r w:rsidR="003B7A4A">
              <w:t>etc.</w:t>
            </w:r>
            <w:r w:rsidR="007015EC">
              <w:t>)</w:t>
            </w:r>
            <w:r w:rsidR="00376029">
              <w:t xml:space="preserve"> WebEx and emailed information.</w:t>
            </w:r>
          </w:p>
          <w:p w:rsidR="007015EC" w:rsidRDefault="007015EC" w:rsidP="001F026B">
            <w:pPr>
              <w:pStyle w:val="ListParagraph"/>
            </w:pPr>
            <w:r>
              <w:t>Induction training programme will commence 09/20</w:t>
            </w:r>
          </w:p>
          <w:p w:rsidR="00CE50FE" w:rsidRDefault="00CE50FE" w:rsidP="001F026B">
            <w:pPr>
              <w:pStyle w:val="ListParagraph"/>
            </w:pPr>
            <w:r>
              <w:t>All policies on website for staff to familiarise selves with</w:t>
            </w:r>
          </w:p>
          <w:p w:rsidR="007015EC" w:rsidRPr="007649EA" w:rsidRDefault="007015EC" w:rsidP="007015EC">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L</w:t>
            </w:r>
          </w:p>
        </w:tc>
      </w:tr>
      <w:tr w:rsidR="00735BB0"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35BB0" w:rsidRPr="00EE5541" w:rsidRDefault="00EE5541" w:rsidP="00EE5541">
            <w:pPr>
              <w:rPr>
                <w:b/>
                <w:bCs/>
                <w:sz w:val="20"/>
                <w:szCs w:val="20"/>
              </w:rPr>
            </w:pPr>
            <w:bookmarkStart w:id="18" w:name="_Hlk39467767"/>
            <w:r>
              <w:rPr>
                <w:b/>
                <w:bCs/>
                <w:sz w:val="20"/>
                <w:szCs w:val="20"/>
              </w:rPr>
              <w:t>1.1</w:t>
            </w:r>
            <w:r w:rsidR="00412254">
              <w:rPr>
                <w:b/>
                <w:bCs/>
                <w:sz w:val="20"/>
                <w:szCs w:val="20"/>
              </w:rPr>
              <w:t>4</w:t>
            </w:r>
            <w:r>
              <w:rPr>
                <w:b/>
                <w:bCs/>
                <w:sz w:val="20"/>
                <w:szCs w:val="20"/>
              </w:rPr>
              <w:t xml:space="preserve"> </w:t>
            </w:r>
            <w:r w:rsidR="00735BB0" w:rsidRPr="00EE5541">
              <w:rPr>
                <w:b/>
                <w:bCs/>
                <w:sz w:val="20"/>
                <w:szCs w:val="20"/>
              </w:rPr>
              <w:t xml:space="preserve">Free </w:t>
            </w:r>
            <w:r w:rsidR="00236B61">
              <w:rPr>
                <w:b/>
                <w:bCs/>
                <w:sz w:val="20"/>
                <w:szCs w:val="20"/>
              </w:rPr>
              <w:t>s</w:t>
            </w:r>
            <w:r w:rsidR="00735BB0" w:rsidRPr="00EE5541">
              <w:rPr>
                <w:b/>
                <w:bCs/>
                <w:sz w:val="20"/>
                <w:szCs w:val="20"/>
              </w:rPr>
              <w:t xml:space="preserve">chool </w:t>
            </w:r>
            <w:r w:rsidR="00236B61">
              <w:rPr>
                <w:b/>
                <w:bCs/>
                <w:sz w:val="20"/>
                <w:szCs w:val="20"/>
              </w:rPr>
              <w:t>m</w:t>
            </w:r>
            <w:r w:rsidR="00735BB0" w:rsidRPr="00EE5541">
              <w:rPr>
                <w:b/>
                <w:bCs/>
                <w:sz w:val="20"/>
                <w:szCs w:val="20"/>
              </w:rPr>
              <w:t xml:space="preserve">eals </w:t>
            </w:r>
            <w:r w:rsidR="00376029">
              <w:rPr>
                <w:b/>
                <w:bCs/>
                <w:sz w:val="20"/>
                <w:szCs w:val="20"/>
              </w:rPr>
              <w:t>(voucher scheme until end of Summer holidays 2020)</w:t>
            </w:r>
          </w:p>
        </w:tc>
      </w:tr>
      <w:bookmarkEnd w:id="18"/>
      <w:tr w:rsidR="00ED5AF2" w:rsidRPr="007649EA" w:rsidTr="00F66991">
        <w:trPr>
          <w:cnfStyle w:val="000000100000" w:firstRow="0" w:lastRow="0" w:firstColumn="0" w:lastColumn="0" w:oddVBand="0" w:evenVBand="0" w:oddHBand="1" w:evenHBand="0" w:firstRowFirstColumn="0" w:firstRowLastColumn="0" w:lastRowFirstColumn="0" w:lastRowLastColumn="0"/>
          <w:trHeight w:val="311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649EA" w:rsidRDefault="00735BB0" w:rsidP="00AF2303">
            <w:pPr>
              <w:rPr>
                <w:rFonts w:cs="Arial"/>
                <w:b/>
                <w:bCs/>
                <w:sz w:val="17"/>
                <w:szCs w:val="17"/>
              </w:rPr>
            </w:pPr>
            <w:r>
              <w:rPr>
                <w:rFonts w:cs="Arial"/>
                <w:b/>
                <w:bCs/>
                <w:sz w:val="17"/>
                <w:szCs w:val="17"/>
              </w:rPr>
              <w:lastRenderedPageBreak/>
              <w:t xml:space="preserve">Pupils eligible for </w:t>
            </w:r>
            <w:r w:rsidR="00C452C2">
              <w:rPr>
                <w:rFonts w:cs="Arial"/>
                <w:b/>
                <w:bCs/>
                <w:sz w:val="17"/>
                <w:szCs w:val="17"/>
              </w:rPr>
              <w:t>f</w:t>
            </w:r>
            <w:r>
              <w:rPr>
                <w:rFonts w:cs="Arial"/>
                <w:b/>
                <w:bCs/>
                <w:sz w:val="17"/>
                <w:szCs w:val="17"/>
              </w:rPr>
              <w:t xml:space="preserve">ree </w:t>
            </w:r>
            <w:r w:rsidR="00C452C2">
              <w:rPr>
                <w:rFonts w:cs="Arial"/>
                <w:b/>
                <w:bCs/>
                <w:sz w:val="17"/>
                <w:szCs w:val="17"/>
              </w:rPr>
              <w:t>s</w:t>
            </w:r>
            <w:r>
              <w:rPr>
                <w:rFonts w:cs="Arial"/>
                <w:b/>
                <w:bCs/>
                <w:sz w:val="17"/>
                <w:szCs w:val="17"/>
              </w:rPr>
              <w:t xml:space="preserve">chool </w:t>
            </w:r>
            <w:r w:rsidR="00C452C2">
              <w:rPr>
                <w:rFonts w:cs="Arial"/>
                <w:b/>
                <w:bCs/>
                <w:sz w:val="17"/>
                <w:szCs w:val="17"/>
              </w:rPr>
              <w:t>m</w:t>
            </w:r>
            <w:r>
              <w:rPr>
                <w:rFonts w:cs="Arial"/>
                <w:b/>
                <w:bCs/>
                <w:sz w:val="17"/>
                <w:szCs w:val="17"/>
              </w:rPr>
              <w:t>eals do not continue to receive vouchers on the days that they are not in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35BB0" w:rsidP="00043C9D">
            <w:pPr>
              <w:pStyle w:val="ListParagraph"/>
              <w:numPr>
                <w:ilvl w:val="0"/>
                <w:numId w:val="13"/>
              </w:numPr>
              <w:spacing w:before="120" w:after="120"/>
              <w:rPr>
                <w:rFonts w:cs="Arial"/>
                <w:szCs w:val="17"/>
              </w:rPr>
            </w:pPr>
            <w:r>
              <w:rPr>
                <w:rFonts w:cs="Arial"/>
                <w:szCs w:val="17"/>
              </w:rPr>
              <w:t xml:space="preserve">A member of the school’s administrative team is tasked with ensuring that pupils eligible for </w:t>
            </w:r>
            <w:r w:rsidR="00C452C2">
              <w:rPr>
                <w:rFonts w:cs="Arial"/>
                <w:szCs w:val="17"/>
              </w:rPr>
              <w:t>free school meals</w:t>
            </w:r>
            <w:r>
              <w:rPr>
                <w:rFonts w:cs="Arial"/>
                <w:szCs w:val="17"/>
              </w:rPr>
              <w:t xml:space="preserve"> receive free meals when in school and continue to receive vouchers</w:t>
            </w:r>
            <w:r w:rsidR="00D814E6">
              <w:rPr>
                <w:rFonts w:cs="Arial"/>
                <w:szCs w:val="17"/>
              </w:rPr>
              <w:t>/school meals</w:t>
            </w:r>
            <w:r>
              <w:rPr>
                <w:rFonts w:cs="Arial"/>
                <w:szCs w:val="17"/>
              </w:rPr>
              <w:t xml:space="preserve"> when not in school</w:t>
            </w:r>
            <w:r w:rsidR="00D1043C">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7015EC" w:rsidP="007015EC">
            <w:pPr>
              <w:pStyle w:val="ListParagraph"/>
            </w:pPr>
            <w:r>
              <w:t xml:space="preserve">SBM responsible for FSM voucher allocation based on information provided by SA on </w:t>
            </w:r>
            <w:r w:rsidR="00376029">
              <w:t>expected pupils to be in school.</w:t>
            </w:r>
          </w:p>
          <w:p w:rsidR="0015391D" w:rsidRDefault="0015391D" w:rsidP="007015EC">
            <w:pPr>
              <w:pStyle w:val="ListParagraph"/>
            </w:pPr>
            <w:r>
              <w:t>Summer holiday vouchers ordered for eligible pupils.</w:t>
            </w:r>
          </w:p>
          <w:p w:rsidR="007015EC" w:rsidRDefault="007015EC" w:rsidP="007015EC">
            <w:pPr>
              <w:pStyle w:val="ListParagraph"/>
            </w:pPr>
            <w:r>
              <w:t>Additional issues with food deprivation to be picked up through welfare calls and appropriate signposting / referrals to be made by school.</w:t>
            </w:r>
          </w:p>
          <w:p w:rsidR="007015EC" w:rsidRDefault="008A6D6A" w:rsidP="00B06BA4">
            <w:pPr>
              <w:pStyle w:val="ListParagraph"/>
            </w:pPr>
            <w:r>
              <w:t>Use of admissions forms to gain information re FSM entitlement for ne</w:t>
            </w:r>
            <w:r w:rsidR="0015391D">
              <w:t>w</w:t>
            </w:r>
            <w:r>
              <w:t xml:space="preserve"> pupils joining us in September. </w:t>
            </w:r>
          </w:p>
          <w:p w:rsidR="0015391D" w:rsidRDefault="0015391D" w:rsidP="0015391D">
            <w:pPr>
              <w:pStyle w:val="ListParagraph"/>
              <w:numPr>
                <w:ilvl w:val="0"/>
                <w:numId w:val="0"/>
              </w:numPr>
              <w:ind w:left="170"/>
            </w:pPr>
          </w:p>
          <w:p w:rsidR="0015391D" w:rsidRDefault="0015391D" w:rsidP="0015391D">
            <w:pPr>
              <w:pStyle w:val="ListParagraph"/>
              <w:numPr>
                <w:ilvl w:val="0"/>
                <w:numId w:val="0"/>
              </w:numPr>
              <w:ind w:left="170"/>
            </w:pPr>
          </w:p>
          <w:p w:rsidR="0015391D" w:rsidRDefault="0015391D" w:rsidP="0015391D">
            <w:pPr>
              <w:pStyle w:val="ListParagraph"/>
              <w:numPr>
                <w:ilvl w:val="0"/>
                <w:numId w:val="0"/>
              </w:numPr>
              <w:ind w:left="170"/>
            </w:pPr>
          </w:p>
          <w:p w:rsidR="0015391D" w:rsidRDefault="0015391D" w:rsidP="0015391D">
            <w:pPr>
              <w:pStyle w:val="ListParagraph"/>
              <w:numPr>
                <w:ilvl w:val="0"/>
                <w:numId w:val="0"/>
              </w:numPr>
              <w:ind w:left="170"/>
            </w:pPr>
          </w:p>
          <w:p w:rsidR="0015391D" w:rsidRPr="007649EA" w:rsidRDefault="0015391D" w:rsidP="0015391D">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L</w:t>
            </w:r>
          </w:p>
        </w:tc>
      </w:tr>
      <w:tr w:rsidR="00A54313"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bookmarkStart w:id="19" w:name="_Hlk39468334"/>
            <w:r>
              <w:rPr>
                <w:b/>
                <w:bCs/>
                <w:sz w:val="20"/>
                <w:szCs w:val="20"/>
              </w:rPr>
              <w:t>1.1</w:t>
            </w:r>
            <w:r w:rsidR="00412254">
              <w:rPr>
                <w:b/>
                <w:bCs/>
                <w:sz w:val="20"/>
                <w:szCs w:val="20"/>
              </w:rPr>
              <w:t>5</w:t>
            </w:r>
            <w:r>
              <w:rPr>
                <w:b/>
                <w:bCs/>
                <w:sz w:val="20"/>
                <w:szCs w:val="20"/>
              </w:rPr>
              <w:t xml:space="preserve"> </w:t>
            </w:r>
            <w:r w:rsidR="00A54313" w:rsidRPr="00EE5541">
              <w:rPr>
                <w:b/>
                <w:bCs/>
                <w:sz w:val="20"/>
                <w:szCs w:val="20"/>
              </w:rPr>
              <w:t xml:space="preserve">Risk assessments </w:t>
            </w:r>
          </w:p>
        </w:tc>
      </w:tr>
      <w:bookmarkEnd w:id="19"/>
      <w:tr w:rsidR="00ED5AF2" w:rsidRPr="007649EA" w:rsidTr="00236B61">
        <w:trPr>
          <w:cnfStyle w:val="000000100000" w:firstRow="0" w:lastRow="0" w:firstColumn="0" w:lastColumn="0" w:oddVBand="0" w:evenVBand="0" w:oddHBand="1" w:evenHBand="0"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54313" w:rsidP="00AF2303">
            <w:pPr>
              <w:rPr>
                <w:rFonts w:cs="Arial"/>
                <w:b/>
                <w:bCs/>
                <w:sz w:val="17"/>
                <w:szCs w:val="17"/>
              </w:rPr>
            </w:pPr>
            <w:r>
              <w:rPr>
                <w:rFonts w:cs="Arial"/>
                <w:b/>
                <w:bCs/>
                <w:sz w:val="17"/>
                <w:szCs w:val="17"/>
              </w:rPr>
              <w:t>Risks are not comprehensively assessed in every area of the school</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54313" w:rsidRDefault="00BF2E26" w:rsidP="00043C9D">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undertaken before the school reopens</w:t>
            </w:r>
            <w:r w:rsidR="00B06BA4">
              <w:rPr>
                <w:rFonts w:cs="Arial"/>
                <w:szCs w:val="17"/>
              </w:rPr>
              <w:t xml:space="preserve"> to all pupils</w:t>
            </w:r>
            <w:r w:rsidR="00A54313">
              <w:rPr>
                <w:rFonts w:cs="Arial"/>
                <w:szCs w:val="17"/>
              </w:rPr>
              <w:t xml:space="preserve"> and mitigation strategies are put in place and communicated to staff covering</w:t>
            </w:r>
            <w:r w:rsidR="00B06BA4">
              <w:rPr>
                <w:rFonts w:cs="Arial"/>
                <w:szCs w:val="17"/>
              </w:rPr>
              <w:t xml:space="preserve"> areas such as</w:t>
            </w:r>
            <w:r w:rsidR="00A54313">
              <w:rPr>
                <w:rFonts w:cs="Arial"/>
                <w:szCs w:val="17"/>
              </w:rPr>
              <w:t>:</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ifferent areas of the school</w:t>
            </w:r>
          </w:p>
          <w:p w:rsidR="00A54313" w:rsidRPr="00A54313" w:rsidRDefault="00C452C2" w:rsidP="007A466D">
            <w:pPr>
              <w:pStyle w:val="ListParagraph"/>
              <w:numPr>
                <w:ilvl w:val="0"/>
                <w:numId w:val="60"/>
              </w:numPr>
              <w:rPr>
                <w:rFonts w:cs="Arial"/>
                <w:szCs w:val="17"/>
              </w:rPr>
            </w:pPr>
            <w:r>
              <w:rPr>
                <w:rFonts w:cs="Arial"/>
                <w:szCs w:val="17"/>
              </w:rPr>
              <w:t>W</w:t>
            </w:r>
            <w:r w:rsidR="00A54313" w:rsidRPr="00A54313">
              <w:rPr>
                <w:rFonts w:cs="Arial"/>
                <w:szCs w:val="17"/>
              </w:rPr>
              <w:t xml:space="preserve">hen </w:t>
            </w:r>
            <w:r w:rsidR="00B06BA4">
              <w:rPr>
                <w:rFonts w:cs="Arial"/>
                <w:szCs w:val="17"/>
              </w:rPr>
              <w:t xml:space="preserve">staff / </w:t>
            </w:r>
            <w:r w:rsidR="00A54313" w:rsidRPr="00A54313">
              <w:rPr>
                <w:rFonts w:cs="Arial"/>
                <w:szCs w:val="17"/>
              </w:rPr>
              <w:t xml:space="preserve">pupils enter and leave school </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uring movement around school</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rsidR="00ED5AF2" w:rsidRDefault="00E11A9E" w:rsidP="007A466D">
            <w:pPr>
              <w:pStyle w:val="ListParagraph"/>
              <w:numPr>
                <w:ilvl w:val="0"/>
                <w:numId w:val="60"/>
              </w:numPr>
              <w:rPr>
                <w:rFonts w:cs="Arial"/>
                <w:szCs w:val="17"/>
              </w:rPr>
            </w:pPr>
            <w:r>
              <w:rPr>
                <w:rFonts w:cs="Arial"/>
                <w:szCs w:val="17"/>
              </w:rPr>
              <w:t>D</w:t>
            </w:r>
            <w:r w:rsidR="00A54313" w:rsidRPr="00A54313">
              <w:rPr>
                <w:rFonts w:cs="Arial"/>
                <w:szCs w:val="17"/>
              </w:rPr>
              <w:t xml:space="preserve">elivering aspects of the curriculum, especially for practical </w:t>
            </w:r>
            <w:r w:rsidR="00703E56">
              <w:rPr>
                <w:rFonts w:cs="Arial"/>
                <w:szCs w:val="17"/>
              </w:rPr>
              <w:t>aspects</w:t>
            </w:r>
            <w:r w:rsidR="00A54313" w:rsidRPr="00A54313">
              <w:rPr>
                <w:rFonts w:cs="Arial"/>
                <w:szCs w:val="17"/>
              </w:rPr>
              <w:t xml:space="preserve"> and where shared equipment is used</w:t>
            </w:r>
          </w:p>
          <w:p w:rsidR="00703E56" w:rsidRDefault="00703E56" w:rsidP="007A466D">
            <w:pPr>
              <w:pStyle w:val="ListParagraph"/>
              <w:numPr>
                <w:ilvl w:val="0"/>
                <w:numId w:val="60"/>
              </w:numPr>
              <w:rPr>
                <w:rFonts w:cs="Arial"/>
                <w:szCs w:val="17"/>
              </w:rPr>
            </w:pPr>
            <w:r>
              <w:rPr>
                <w:rFonts w:cs="Arial"/>
                <w:szCs w:val="17"/>
              </w:rPr>
              <w:t xml:space="preserve">Changing </w:t>
            </w:r>
          </w:p>
          <w:p w:rsidR="00327E25" w:rsidRDefault="00327E25" w:rsidP="007A466D">
            <w:pPr>
              <w:pStyle w:val="ListParagraph"/>
              <w:numPr>
                <w:ilvl w:val="0"/>
                <w:numId w:val="60"/>
              </w:numPr>
              <w:rPr>
                <w:rFonts w:cs="Arial"/>
                <w:szCs w:val="17"/>
              </w:rPr>
            </w:pPr>
            <w:r>
              <w:rPr>
                <w:rFonts w:cs="Arial"/>
                <w:szCs w:val="17"/>
              </w:rPr>
              <w:t>Social distancing</w:t>
            </w:r>
          </w:p>
          <w:p w:rsidR="00327E25" w:rsidRPr="003C51BD" w:rsidRDefault="00327E25" w:rsidP="007A466D">
            <w:pPr>
              <w:pStyle w:val="ListParagraph"/>
              <w:numPr>
                <w:ilvl w:val="0"/>
                <w:numId w:val="60"/>
              </w:numPr>
              <w:rPr>
                <w:rFonts w:cs="Arial"/>
                <w:szCs w:val="17"/>
              </w:rPr>
            </w:pPr>
            <w:r>
              <w:rPr>
                <w:rFonts w:cs="Arial"/>
                <w:szCs w:val="17"/>
              </w:rPr>
              <w:t>Hygiene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703E56" w:rsidRDefault="00703E56" w:rsidP="00ED5AF2">
            <w:pPr>
              <w:pStyle w:val="Maintext"/>
              <w:jc w:val="center"/>
            </w:pPr>
            <w:r>
              <w:t>Yes~</w:t>
            </w:r>
          </w:p>
          <w:p w:rsidR="00ED5AF2" w:rsidRPr="007649EA" w:rsidRDefault="00703E56"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7015EC" w:rsidP="001F026B">
            <w:pPr>
              <w:pStyle w:val="ListParagraph"/>
            </w:pPr>
            <w:r>
              <w:t>Appropriate risk assessments completed and regularly reviewed in light of changes within school / changes in guidance.</w:t>
            </w:r>
            <w:r w:rsidR="00682CA1">
              <w:t xml:space="preserve"> Appropriate changes made if required.</w:t>
            </w:r>
          </w:p>
          <w:p w:rsidR="00682CA1" w:rsidRPr="007649EA" w:rsidRDefault="00B06BA4" w:rsidP="00B06BA4">
            <w:pPr>
              <w:pStyle w:val="ListParagraph"/>
            </w:pPr>
            <w:r>
              <w:t>Shared</w:t>
            </w:r>
            <w:r w:rsidR="00682CA1">
              <w:t xml:space="preserve"> with staff and other stakeholders.</w:t>
            </w:r>
            <w:r w:rsidR="00372A91">
              <w:t xml:space="preserve"> Staff will sign to acknowledge that they have read and understood the risk assessment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682CA1" w:rsidP="00ED5AF2">
            <w:pPr>
              <w:pStyle w:val="Maintext"/>
              <w:jc w:val="center"/>
            </w:pPr>
            <w:r>
              <w:t>L</w:t>
            </w:r>
          </w:p>
        </w:tc>
      </w:tr>
      <w:tr w:rsidR="00A54313"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r>
              <w:rPr>
                <w:b/>
                <w:bCs/>
                <w:sz w:val="20"/>
                <w:szCs w:val="20"/>
              </w:rPr>
              <w:t>1.1</w:t>
            </w:r>
            <w:r w:rsidR="00412254">
              <w:rPr>
                <w:b/>
                <w:bCs/>
                <w:sz w:val="20"/>
                <w:szCs w:val="20"/>
              </w:rPr>
              <w:t>6</w:t>
            </w:r>
            <w:r>
              <w:rPr>
                <w:b/>
                <w:bCs/>
                <w:sz w:val="20"/>
                <w:szCs w:val="20"/>
              </w:rPr>
              <w:t xml:space="preserve"> </w:t>
            </w:r>
            <w:r w:rsidR="00A54313" w:rsidRPr="00EE5541">
              <w:rPr>
                <w:b/>
                <w:bCs/>
                <w:sz w:val="20"/>
                <w:szCs w:val="20"/>
              </w:rPr>
              <w:t>School transport</w:t>
            </w:r>
          </w:p>
        </w:tc>
      </w:tr>
      <w:tr w:rsidR="00ED5AF2" w:rsidRPr="007649EA" w:rsidTr="00236B61">
        <w:trPr>
          <w:cnfStyle w:val="000000100000" w:firstRow="0" w:lastRow="0" w:firstColumn="0" w:lastColumn="0" w:oddVBand="0" w:evenVBand="0" w:oddHBand="1" w:evenHBand="0"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B1C7B" w:rsidP="00AF2303">
            <w:pPr>
              <w:rPr>
                <w:rFonts w:cs="Arial"/>
                <w:b/>
                <w:bCs/>
                <w:sz w:val="17"/>
                <w:szCs w:val="17"/>
              </w:rPr>
            </w:pPr>
            <w:r>
              <w:rPr>
                <w:rFonts w:cs="Arial"/>
                <w:b/>
                <w:bCs/>
                <w:sz w:val="17"/>
                <w:szCs w:val="17"/>
              </w:rPr>
              <w:lastRenderedPageBreak/>
              <w:t xml:space="preserve">Changes to bus </w:t>
            </w:r>
            <w:r w:rsidR="00327E25">
              <w:rPr>
                <w:rFonts w:cs="Arial"/>
                <w:b/>
                <w:bCs/>
                <w:sz w:val="17"/>
                <w:szCs w:val="17"/>
              </w:rPr>
              <w:t>/taxi schedules</w:t>
            </w:r>
            <w:r>
              <w:rPr>
                <w:rFonts w:cs="Arial"/>
                <w:b/>
                <w:bCs/>
                <w:sz w:val="17"/>
                <w:szCs w:val="17"/>
              </w:rPr>
              <w:t xml:space="preserve"> as a result of COVID-19 adversely affect pupils’ attendance</w:t>
            </w:r>
            <w:r w:rsidR="00327E25">
              <w:rPr>
                <w:rFonts w:cs="Arial"/>
                <w:b/>
                <w:bCs/>
                <w:sz w:val="17"/>
                <w:szCs w:val="17"/>
              </w:rPr>
              <w:t>/behaviour</w:t>
            </w:r>
            <w:r>
              <w:rPr>
                <w:rFonts w:cs="Arial"/>
                <w:b/>
                <w:bCs/>
                <w:sz w:val="17"/>
                <w:szCs w:val="17"/>
              </w:rPr>
              <w:t xml:space="preserv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B1C7B" w:rsidRDefault="00CB1C7B" w:rsidP="00043C9D">
            <w:pPr>
              <w:pStyle w:val="ListParagraph"/>
              <w:numPr>
                <w:ilvl w:val="0"/>
                <w:numId w:val="15"/>
              </w:numPr>
              <w:spacing w:before="120" w:after="120"/>
              <w:rPr>
                <w:rFonts w:cs="Arial"/>
                <w:szCs w:val="17"/>
              </w:rPr>
            </w:pPr>
            <w:r>
              <w:rPr>
                <w:rFonts w:cs="Arial"/>
                <w:szCs w:val="17"/>
              </w:rPr>
              <w:t>The details of how pupils will travel to and from school are known prior to opening</w:t>
            </w:r>
            <w:r w:rsidR="00D1043C">
              <w:rPr>
                <w:rFonts w:cs="Arial"/>
                <w:szCs w:val="17"/>
              </w:rPr>
              <w:t>.</w:t>
            </w:r>
          </w:p>
          <w:p w:rsidR="00ED5AF2" w:rsidRDefault="00CB1C7B" w:rsidP="00043C9D">
            <w:pPr>
              <w:pStyle w:val="ListParagraph"/>
              <w:numPr>
                <w:ilvl w:val="0"/>
                <w:numId w:val="16"/>
              </w:numPr>
              <w:spacing w:before="120" w:after="120"/>
              <w:rPr>
                <w:rFonts w:cs="Arial"/>
                <w:szCs w:val="17"/>
              </w:rPr>
            </w:pPr>
            <w:r>
              <w:rPr>
                <w:rFonts w:cs="Arial"/>
                <w:szCs w:val="17"/>
              </w:rPr>
              <w:t xml:space="preserve">Effective liaison with </w:t>
            </w:r>
            <w:r w:rsidR="00B06BA4">
              <w:rPr>
                <w:rFonts w:cs="Arial"/>
                <w:szCs w:val="17"/>
              </w:rPr>
              <w:t xml:space="preserve">Transport Coordination Team, </w:t>
            </w:r>
            <w:r>
              <w:rPr>
                <w:rFonts w:cs="Arial"/>
                <w:szCs w:val="17"/>
              </w:rPr>
              <w:t xml:space="preserve">bus companies </w:t>
            </w:r>
            <w:r w:rsidR="00327E25">
              <w:rPr>
                <w:rFonts w:cs="Arial"/>
                <w:szCs w:val="17"/>
              </w:rPr>
              <w:t xml:space="preserve">/ taxi firms </w:t>
            </w:r>
            <w:r>
              <w:rPr>
                <w:rFonts w:cs="Arial"/>
                <w:szCs w:val="17"/>
              </w:rPr>
              <w:t>is used as a basis for planning staggered start and departure times</w:t>
            </w:r>
            <w:r w:rsidR="00D1043C">
              <w:rPr>
                <w:rFonts w:cs="Arial"/>
                <w:szCs w:val="17"/>
              </w:rPr>
              <w:t>.</w:t>
            </w:r>
            <w:r>
              <w:rPr>
                <w:rFonts w:cs="Arial"/>
                <w:szCs w:val="17"/>
              </w:rPr>
              <w:t xml:space="preserve"> </w:t>
            </w:r>
            <w:r w:rsidR="00ED5AF2">
              <w:rPr>
                <w:rFonts w:cs="Arial"/>
                <w:szCs w:val="17"/>
              </w:rPr>
              <w:t xml:space="preserve"> </w:t>
            </w:r>
          </w:p>
          <w:p w:rsidR="0015391D" w:rsidRPr="0015391D" w:rsidRDefault="0015391D" w:rsidP="00043C9D">
            <w:pPr>
              <w:pStyle w:val="ListParagraph"/>
              <w:numPr>
                <w:ilvl w:val="0"/>
                <w:numId w:val="16"/>
              </w:numPr>
              <w:spacing w:before="120" w:after="120"/>
              <w:rPr>
                <w:rFonts w:cs="Arial"/>
                <w:b/>
                <w:szCs w:val="17"/>
              </w:rPr>
            </w:pPr>
            <w:r w:rsidRPr="0015391D">
              <w:rPr>
                <w:rFonts w:cs="Arial"/>
                <w:b/>
                <w:szCs w:val="17"/>
              </w:rPr>
              <w:t>See section 1.5 for additional details re start / end of day.</w:t>
            </w:r>
          </w:p>
          <w:p w:rsidR="00CB1C7B" w:rsidRDefault="00CB1C7B" w:rsidP="00CB1C7B">
            <w:pPr>
              <w:spacing w:before="120" w:after="120"/>
              <w:rPr>
                <w:rFonts w:cs="Arial"/>
                <w:sz w:val="17"/>
                <w:szCs w:val="17"/>
              </w:rPr>
            </w:pPr>
          </w:p>
          <w:p w:rsidR="00CB1C7B" w:rsidRPr="00CB1C7B" w:rsidRDefault="00CB1C7B" w:rsidP="00CB1C7B">
            <w:pPr>
              <w:spacing w:before="120" w:after="120"/>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15391D" w:rsidP="0015391D">
            <w:pPr>
              <w:pStyle w:val="Maintext"/>
              <w:jc w:val="center"/>
            </w:pPr>
            <w:r>
              <w:t>Yes ~ in process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E432A" w:rsidRDefault="00B06BA4" w:rsidP="000A7361">
            <w:pPr>
              <w:pStyle w:val="ListParagraph"/>
            </w:pPr>
            <w:r>
              <w:t>Ongoing liaison</w:t>
            </w:r>
            <w:r w:rsidR="002E432A">
              <w:t xml:space="preserve"> with transport re provision they </w:t>
            </w:r>
            <w:r>
              <w:t xml:space="preserve">will </w:t>
            </w:r>
            <w:r w:rsidR="002E432A">
              <w:t xml:space="preserve">provide </w:t>
            </w:r>
            <w:r>
              <w:t>and how they will transport the pupils</w:t>
            </w:r>
            <w:r w:rsidR="002E432A">
              <w:t>. Stagge</w:t>
            </w:r>
            <w:r w:rsidR="00682CA1">
              <w:t xml:space="preserve">red arrival time ~ </w:t>
            </w:r>
            <w:r w:rsidR="002E432A">
              <w:t>2 doors in operation; main and side</w:t>
            </w:r>
            <w:r w:rsidR="00EF1D5E">
              <w:t xml:space="preserve"> (in and out)</w:t>
            </w:r>
          </w:p>
          <w:p w:rsidR="002E432A" w:rsidRDefault="002E432A" w:rsidP="002E432A">
            <w:pPr>
              <w:pStyle w:val="ListParagraph"/>
            </w:pPr>
            <w:r>
              <w:t>Hand sanitiser installed in entrance</w:t>
            </w:r>
          </w:p>
          <w:p w:rsidR="00ED5AF2" w:rsidRDefault="002E432A" w:rsidP="002E432A">
            <w:pPr>
              <w:pStyle w:val="ListParagraph"/>
            </w:pPr>
            <w:r>
              <w:t>One way corridor system</w:t>
            </w:r>
          </w:p>
          <w:p w:rsidR="00C94276" w:rsidRPr="007649EA" w:rsidRDefault="00C94276" w:rsidP="002E432A">
            <w:pPr>
              <w:pStyle w:val="ListParagraph"/>
            </w:pPr>
            <w:r>
              <w:t>Arrival / departure managed by SLT.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M</w:t>
            </w:r>
          </w:p>
        </w:tc>
      </w:tr>
      <w:tr w:rsidR="00CB1C7B" w:rsidRPr="007271D3" w:rsidTr="006F3A9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CB1C7B" w:rsidRPr="00351E47" w:rsidRDefault="00CB1C7B" w:rsidP="00BD7F00">
            <w:pPr>
              <w:rPr>
                <w:b/>
                <w:bCs/>
                <w:color w:val="FFFFFF" w:themeColor="background1"/>
              </w:rPr>
            </w:pPr>
            <w:bookmarkStart w:id="20"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20"/>
      <w:tr w:rsidR="00CB1C7B" w:rsidRPr="00DB32D9"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B1C7B" w:rsidRPr="00F33284" w:rsidRDefault="00BF5649" w:rsidP="00BD7F00">
            <w:pPr>
              <w:rPr>
                <w:b/>
                <w:bCs/>
                <w:color w:val="FF3399"/>
                <w:sz w:val="20"/>
                <w:szCs w:val="20"/>
              </w:rPr>
            </w:pPr>
            <w:r w:rsidRPr="00F33284">
              <w:rPr>
                <w:b/>
                <w:bCs/>
                <w:sz w:val="20"/>
                <w:szCs w:val="20"/>
              </w:rPr>
              <w:t>2.1 Cleaning</w:t>
            </w:r>
          </w:p>
        </w:tc>
      </w:tr>
      <w:tr w:rsidR="00ED5AF2" w:rsidRPr="007649EA" w:rsidTr="00236B61">
        <w:trPr>
          <w:cnfStyle w:val="000000010000" w:firstRow="0" w:lastRow="0" w:firstColumn="0" w:lastColumn="0" w:oddVBand="0" w:evenVBand="0" w:oddHBand="0" w:evenHBand="1"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Default="00215471" w:rsidP="00AF2303">
            <w:pPr>
              <w:rPr>
                <w:rFonts w:cs="Arial"/>
                <w:b/>
                <w:bCs/>
                <w:sz w:val="17"/>
                <w:szCs w:val="17"/>
              </w:rPr>
            </w:pPr>
          </w:p>
          <w:p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5391D" w:rsidRDefault="0015391D" w:rsidP="000A7361">
            <w:pPr>
              <w:pStyle w:val="ListParagraph"/>
              <w:numPr>
                <w:ilvl w:val="0"/>
                <w:numId w:val="17"/>
              </w:numPr>
              <w:spacing w:before="120" w:after="120"/>
              <w:rPr>
                <w:rFonts w:cs="Arial"/>
                <w:szCs w:val="17"/>
              </w:rPr>
            </w:pPr>
            <w:r w:rsidRPr="0015391D">
              <w:rPr>
                <w:rFonts w:cs="Arial"/>
                <w:szCs w:val="17"/>
              </w:rPr>
              <w:t xml:space="preserve">Planned Deep Clean </w:t>
            </w:r>
            <w:r w:rsidR="00F66991">
              <w:rPr>
                <w:rFonts w:cs="Arial"/>
                <w:szCs w:val="17"/>
              </w:rPr>
              <w:t>completed</w:t>
            </w:r>
            <w:r w:rsidRPr="0015391D">
              <w:rPr>
                <w:rFonts w:cs="Arial"/>
                <w:szCs w:val="17"/>
              </w:rPr>
              <w:t xml:space="preserve"> before school reopens in September.</w:t>
            </w:r>
          </w:p>
          <w:p w:rsidR="00F33284" w:rsidRPr="0015391D" w:rsidRDefault="00F33284" w:rsidP="000A7361">
            <w:pPr>
              <w:pStyle w:val="ListParagraph"/>
              <w:numPr>
                <w:ilvl w:val="0"/>
                <w:numId w:val="17"/>
              </w:numPr>
              <w:spacing w:before="120" w:after="120"/>
              <w:rPr>
                <w:rFonts w:cs="Arial"/>
                <w:szCs w:val="17"/>
              </w:rPr>
            </w:pPr>
            <w:r w:rsidRPr="0015391D">
              <w:rPr>
                <w:rFonts w:cs="Arial"/>
                <w:szCs w:val="17"/>
              </w:rPr>
              <w:t>An enhanced cleaning plan is agreed and implemented which minimises the spread of infection</w:t>
            </w:r>
            <w:r w:rsidR="000E7843" w:rsidRPr="0015391D">
              <w:rPr>
                <w:rFonts w:cs="Arial"/>
                <w:szCs w:val="17"/>
              </w:rPr>
              <w:t>.</w:t>
            </w:r>
          </w:p>
          <w:p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2E432A" w:rsidP="002E432A">
            <w:pPr>
              <w:pStyle w:val="ListParagraph"/>
            </w:pPr>
            <w:r w:rsidRPr="002E432A">
              <w:t xml:space="preserve">Staff undertake </w:t>
            </w:r>
            <w:r w:rsidR="00C94276">
              <w:t xml:space="preserve">usual </w:t>
            </w:r>
            <w:r w:rsidRPr="002E432A">
              <w:t>cleaning throughout day</w:t>
            </w:r>
            <w:r w:rsidR="00C94276">
              <w:t xml:space="preserve"> (e.g. after snack and lunch) supported by;</w:t>
            </w:r>
          </w:p>
          <w:p w:rsidR="00C94276" w:rsidRDefault="002E432A" w:rsidP="0015391D">
            <w:pPr>
              <w:pStyle w:val="ListParagraph"/>
              <w:numPr>
                <w:ilvl w:val="0"/>
                <w:numId w:val="0"/>
              </w:numPr>
              <w:ind w:left="170"/>
            </w:pPr>
            <w:r>
              <w:t xml:space="preserve">1 </w:t>
            </w:r>
            <w:r w:rsidR="00C94276">
              <w:t xml:space="preserve">full time </w:t>
            </w:r>
            <w:r>
              <w:t>cleaner to be</w:t>
            </w:r>
            <w:r w:rsidR="0062052A">
              <w:t xml:space="preserve"> on site all day from 2.9.20; r</w:t>
            </w:r>
            <w:r>
              <w:t>esponsible for communal areas, toilet cleaning on rota</w:t>
            </w:r>
            <w:r w:rsidR="00C94276">
              <w:t xml:space="preserve"> both staff and children</w:t>
            </w:r>
            <w:r>
              <w:t>, touc</w:t>
            </w:r>
            <w:r w:rsidR="00C94276">
              <w:t>h points, system of cleaning</w:t>
            </w:r>
            <w:r>
              <w:t xml:space="preserve"> other identified areas</w:t>
            </w:r>
            <w:r w:rsidR="00C94276">
              <w:t xml:space="preserve"> e.g. soft play and hall. </w:t>
            </w:r>
            <w:r>
              <w:t xml:space="preserve"> </w:t>
            </w:r>
          </w:p>
          <w:p w:rsidR="0015391D" w:rsidRDefault="002E432A" w:rsidP="000A7361">
            <w:pPr>
              <w:pStyle w:val="ListParagraph"/>
            </w:pPr>
            <w:r>
              <w:t>Remainder of cl</w:t>
            </w:r>
            <w:r w:rsidR="00C94276">
              <w:t xml:space="preserve">eaning team to work from 2:30pm -5:30pm </w:t>
            </w:r>
          </w:p>
          <w:p w:rsidR="002E432A" w:rsidRDefault="002E432A" w:rsidP="000A7361">
            <w:pPr>
              <w:pStyle w:val="ListParagraph"/>
            </w:pPr>
            <w:r>
              <w:t>SET Cleaning Guidance/RA to be adhered to at all times.</w:t>
            </w:r>
            <w:r>
              <w:tab/>
            </w:r>
          </w:p>
          <w:p w:rsidR="00C94276" w:rsidRPr="007649EA" w:rsidRDefault="00C94276" w:rsidP="002E432A">
            <w:pPr>
              <w:pStyle w:val="ListParagraph"/>
            </w:pPr>
            <w:r>
              <w:t xml:space="preserve">All required cleaning products available and positioned where required e.g. wipes near telephones, keyboards and </w:t>
            </w:r>
            <w:r w:rsidR="0015391D">
              <w:t>IPad</w:t>
            </w:r>
            <w:r>
              <w:t xml:space="preserve"> trolley, </w:t>
            </w:r>
            <w:r w:rsidR="0062052A">
              <w:t xml:space="preserve">photocopier; </w:t>
            </w:r>
            <w:r>
              <w:t>spray and blue roll and wipes in classrooms / bathrooms etc.</w:t>
            </w:r>
            <w:r w:rsidR="00F66991">
              <w:t xml:space="preserve"> Milton sprays for outdoor equipment.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94276"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F33284" w:rsidP="00AF2303">
            <w:pPr>
              <w:rPr>
                <w:rFonts w:cs="Arial"/>
                <w:b/>
                <w:bCs/>
                <w:sz w:val="17"/>
                <w:szCs w:val="17"/>
              </w:rPr>
            </w:pPr>
            <w:r>
              <w:rPr>
                <w:rFonts w:cs="Arial"/>
                <w:b/>
                <w:bCs/>
                <w:sz w:val="17"/>
                <w:szCs w:val="17"/>
              </w:rPr>
              <w:lastRenderedPageBreak/>
              <w:t>Inadequate supplies of soap and hand sanitiser mean that pupils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school reopens and additional </w:t>
            </w:r>
            <w:r w:rsidR="00452EB1">
              <w:rPr>
                <w:rFonts w:cs="Arial"/>
                <w:szCs w:val="17"/>
              </w:rPr>
              <w:t>supplies</w:t>
            </w:r>
            <w:r>
              <w:rPr>
                <w:rFonts w:cs="Arial"/>
                <w:szCs w:val="17"/>
              </w:rPr>
              <w:t xml:space="preserve"> are purchased if necessary</w:t>
            </w:r>
            <w:r w:rsidR="00422656">
              <w:rPr>
                <w:rFonts w:cs="Arial"/>
                <w:szCs w:val="17"/>
              </w:rPr>
              <w:t>.</w:t>
            </w:r>
          </w:p>
          <w:p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E432A" w:rsidRDefault="002E432A" w:rsidP="002E432A">
            <w:pPr>
              <w:pStyle w:val="ListParagraph"/>
            </w:pPr>
            <w:r>
              <w:t>Additional items purchased through school as per usual system / frequency as required.</w:t>
            </w:r>
          </w:p>
          <w:p w:rsidR="00ED5AF2" w:rsidRDefault="002E432A" w:rsidP="002E432A">
            <w:pPr>
              <w:pStyle w:val="ListParagraph"/>
            </w:pPr>
            <w:r>
              <w:t xml:space="preserve">SBM / MO monitor supplies and ensure </w:t>
            </w:r>
            <w:r w:rsidR="00C5158D">
              <w:t xml:space="preserve">good </w:t>
            </w:r>
            <w:r>
              <w:t>stock held</w:t>
            </w:r>
            <w:r w:rsidR="000A7361">
              <w:t xml:space="preserve"> and readily available for classes.</w:t>
            </w:r>
          </w:p>
          <w:p w:rsidR="000A7361" w:rsidRDefault="000A7361" w:rsidP="002E432A">
            <w:pPr>
              <w:pStyle w:val="ListParagraph"/>
            </w:pPr>
            <w:r>
              <w:t>Premiserv responsible for their ordering of supplies.</w:t>
            </w:r>
          </w:p>
          <w:p w:rsidR="0062052A" w:rsidRDefault="0062052A" w:rsidP="002E432A">
            <w:pPr>
              <w:pStyle w:val="ListParagraph"/>
            </w:pPr>
            <w:r>
              <w:t>Pedal bins to be situated in each teaching area</w:t>
            </w:r>
          </w:p>
          <w:p w:rsidR="000A7361" w:rsidRPr="007649EA" w:rsidRDefault="000A7361" w:rsidP="000A736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863B4A" w:rsidP="00AF2303">
            <w:pPr>
              <w:rPr>
                <w:rFonts w:cs="Arial"/>
                <w:b/>
                <w:bCs/>
                <w:sz w:val="17"/>
                <w:szCs w:val="17"/>
              </w:rPr>
            </w:pPr>
            <w:r>
              <w:rPr>
                <w:rFonts w:cs="Arial"/>
                <w:b/>
                <w:bCs/>
                <w:sz w:val="17"/>
                <w:szCs w:val="17"/>
              </w:rPr>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863B4A" w:rsidP="00043C9D">
            <w:pPr>
              <w:pStyle w:val="ListParagraph"/>
              <w:numPr>
                <w:ilvl w:val="0"/>
                <w:numId w:val="19"/>
              </w:numPr>
              <w:spacing w:before="120" w:after="120"/>
              <w:rPr>
                <w:rFonts w:cs="Arial"/>
                <w:szCs w:val="17"/>
              </w:rPr>
            </w:pPr>
            <w:r>
              <w:rPr>
                <w:rFonts w:cs="Arial"/>
                <w:szCs w:val="17"/>
              </w:rPr>
              <w:t>Staff training includes the need to remind pupils of the need to wash their hands regularly and frequently</w:t>
            </w:r>
            <w:r w:rsidR="00422656">
              <w:rPr>
                <w:rFonts w:cs="Arial"/>
                <w:szCs w:val="17"/>
              </w:rPr>
              <w:t>.</w:t>
            </w:r>
            <w:r w:rsidR="00EF1D5E">
              <w:rPr>
                <w:rFonts w:cs="Arial"/>
                <w:szCs w:val="17"/>
              </w:rPr>
              <w:t xml:space="preserve"> INSET training incorporated hygiene training clips alongside PPE focussed training.</w:t>
            </w:r>
          </w:p>
          <w:p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rsidR="00863B4A" w:rsidRPr="007649EA" w:rsidRDefault="00863B4A" w:rsidP="00043C9D">
            <w:pPr>
              <w:pStyle w:val="ListParagraph"/>
              <w:numPr>
                <w:ilvl w:val="0"/>
                <w:numId w:val="19"/>
              </w:numPr>
              <w:spacing w:before="120" w:after="120"/>
              <w:rPr>
                <w:rFonts w:cs="Arial"/>
                <w:szCs w:val="17"/>
              </w:rPr>
            </w:pPr>
            <w:r>
              <w:rPr>
                <w:rFonts w:cs="Arial"/>
                <w:szCs w:val="17"/>
              </w:rPr>
              <w:t>School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157F16" w:rsidP="001F026B">
            <w:pPr>
              <w:pStyle w:val="ListParagraph"/>
            </w:pPr>
            <w:r>
              <w:t>Visuals, adult prompts and modelling, hand washing regularly across day e.g. on arrival, before and after playing out, before meals, before home etc.</w:t>
            </w:r>
          </w:p>
          <w:p w:rsidR="00157F16" w:rsidRDefault="00157F16" w:rsidP="001F026B">
            <w:pPr>
              <w:pStyle w:val="ListParagraph"/>
            </w:pPr>
            <w:r>
              <w:t>Plentiful supplies of soap and hand wash as required.</w:t>
            </w:r>
          </w:p>
          <w:p w:rsidR="00327E25" w:rsidRDefault="00327E25" w:rsidP="001F026B">
            <w:pPr>
              <w:pStyle w:val="ListParagraph"/>
            </w:pPr>
            <w:r>
              <w:t>Cannot be completed independently by majority of pupils</w:t>
            </w:r>
          </w:p>
          <w:p w:rsidR="000A7361" w:rsidRPr="007649EA" w:rsidRDefault="00C94276" w:rsidP="00B00AA3">
            <w:pPr>
              <w:pStyle w:val="ListParagraph"/>
            </w:pPr>
            <w:r>
              <w:t>Parents encouraged to model at home and rehearse this skill using prompts (songs, visuals etc. provided and signposted).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M</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E14B0" w:rsidP="007A466D">
            <w:pPr>
              <w:pStyle w:val="ListParagraph"/>
              <w:numPr>
                <w:ilvl w:val="0"/>
                <w:numId w:val="20"/>
              </w:numPr>
              <w:spacing w:before="120" w:after="120"/>
              <w:rPr>
                <w:rFonts w:cs="Arial"/>
                <w:szCs w:val="17"/>
              </w:rPr>
            </w:pPr>
            <w:r>
              <w:rPr>
                <w:rFonts w:cs="Arial"/>
                <w:szCs w:val="17"/>
              </w:rPr>
              <w:t>Policies are agreed</w:t>
            </w:r>
            <w:r w:rsidR="00B6270F">
              <w:rPr>
                <w:rFonts w:cs="Arial"/>
                <w:szCs w:val="17"/>
              </w:rPr>
              <w:t xml:space="preserve"> prior to the school opening</w:t>
            </w:r>
            <w:r>
              <w:rPr>
                <w:rFonts w:cs="Arial"/>
                <w:szCs w:val="17"/>
              </w:rPr>
              <w:t xml:space="preserve"> on the wearing of uniforms by pupils and business dress by staff to minimise risks</w:t>
            </w:r>
            <w:r w:rsidR="00993BC5">
              <w:rPr>
                <w:rFonts w:cs="Arial"/>
                <w:szCs w:val="17"/>
              </w:rPr>
              <w:t>.</w:t>
            </w:r>
          </w:p>
          <w:p w:rsidR="00ED5AF2" w:rsidRPr="007649EA" w:rsidRDefault="00B6270F" w:rsidP="007A466D">
            <w:pPr>
              <w:pStyle w:val="ListParagraph"/>
              <w:numPr>
                <w:ilvl w:val="0"/>
                <w:numId w:val="21"/>
              </w:numPr>
              <w:spacing w:before="120" w:after="120"/>
              <w:rPr>
                <w:rFonts w:cs="Arial"/>
                <w:szCs w:val="17"/>
              </w:rPr>
            </w:pPr>
            <w:r>
              <w:rPr>
                <w:rFonts w:cs="Arial"/>
                <w:szCs w:val="17"/>
              </w:rPr>
              <w:t>Expectations and guidance are communicated to parents</w:t>
            </w:r>
            <w:r w:rsidR="00993BC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157F16" w:rsidP="001F026B">
            <w:pPr>
              <w:pStyle w:val="ListParagraph"/>
            </w:pPr>
            <w:r>
              <w:t xml:space="preserve">Clear guidance to parents in </w:t>
            </w:r>
            <w:r w:rsidR="000A7361">
              <w:t>school reopening</w:t>
            </w:r>
            <w:r>
              <w:t xml:space="preserve"> email ~ expectations of clean clothes daily. </w:t>
            </w:r>
          </w:p>
          <w:p w:rsidR="00C94276" w:rsidRDefault="00C94276" w:rsidP="001F026B">
            <w:pPr>
              <w:pStyle w:val="ListParagraph"/>
            </w:pPr>
            <w:r>
              <w:t>Included in staff Covid Code of Conduct</w:t>
            </w:r>
            <w:r w:rsidR="006F556A">
              <w:t xml:space="preserve"> ~ clean clothes daily; smart casual (easily washable)</w:t>
            </w:r>
          </w:p>
          <w:p w:rsidR="000A7361" w:rsidRPr="007649EA" w:rsidRDefault="000A7361" w:rsidP="000A736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BF2E26" w:rsidRPr="007649EA" w:rsidTr="006672F9">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BF2E26" w:rsidP="007A466D">
            <w:pPr>
              <w:pStyle w:val="ListParagraph"/>
              <w:numPr>
                <w:ilvl w:val="0"/>
                <w:numId w:val="22"/>
              </w:numPr>
              <w:spacing w:before="120" w:after="120"/>
              <w:rPr>
                <w:rFonts w:cs="Arial"/>
                <w:szCs w:val="17"/>
              </w:rPr>
            </w:pPr>
            <w:r>
              <w:rPr>
                <w:rFonts w:cs="Arial"/>
                <w:szCs w:val="17"/>
              </w:rPr>
              <w:t>Take fabric chairs out of use where possible.</w:t>
            </w:r>
          </w:p>
          <w:p w:rsidR="00BF2E26" w:rsidRPr="00A83A14" w:rsidRDefault="00BF2E26" w:rsidP="007A466D">
            <w:pPr>
              <w:pStyle w:val="ListParagraph"/>
              <w:numPr>
                <w:ilvl w:val="0"/>
                <w:numId w:val="22"/>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C94276" w:rsidRPr="007649EA" w:rsidRDefault="00157F16" w:rsidP="006F556A">
            <w:pPr>
              <w:pStyle w:val="ListParagraph"/>
            </w:pPr>
            <w:r>
              <w:t xml:space="preserve">Fabric chairs removed from use </w:t>
            </w:r>
            <w:r w:rsidR="006F556A">
              <w:t>or if required for specific child then covered and throw washed regularly in laundry room.</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DB32D9" w:rsidRDefault="00A17C0B" w:rsidP="00ED5AF2">
            <w:pPr>
              <w:rPr>
                <w:b/>
                <w:bCs/>
              </w:rPr>
            </w:pPr>
            <w:bookmarkStart w:id="21" w:name="_Toc39315800"/>
            <w:r>
              <w:rPr>
                <w:b/>
                <w:bCs/>
                <w:sz w:val="20"/>
                <w:szCs w:val="20"/>
              </w:rPr>
              <w:lastRenderedPageBreak/>
              <w:t>2.</w:t>
            </w:r>
            <w:bookmarkEnd w:id="21"/>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rsidTr="00CA6362">
        <w:trPr>
          <w:cnfStyle w:val="000000010000" w:firstRow="0" w:lastRow="0" w:firstColumn="0" w:lastColumn="0" w:oddVBand="0" w:evenVBand="0" w:oddHBand="0" w:evenHBand="1"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734C0" w:rsidP="007A466D">
            <w:pPr>
              <w:pStyle w:val="ListParagraph"/>
              <w:numPr>
                <w:ilvl w:val="0"/>
                <w:numId w:val="23"/>
              </w:numPr>
              <w:spacing w:before="120" w:after="120"/>
              <w:rPr>
                <w:rFonts w:cs="Arial"/>
                <w:szCs w:val="17"/>
              </w:rPr>
            </w:pPr>
            <w:r>
              <w:rPr>
                <w:rFonts w:cs="Arial"/>
                <w:szCs w:val="17"/>
              </w:rPr>
              <w:t xml:space="preserve">Guidance on getting tested has been published. </w:t>
            </w:r>
            <w:r w:rsidR="00EF1D5E">
              <w:rPr>
                <w:rFonts w:cs="Arial"/>
                <w:szCs w:val="17"/>
              </w:rPr>
              <w:t>PHE letter issued to parents 7.9.20</w:t>
            </w:r>
          </w:p>
          <w:p w:rsidR="00A17C0B" w:rsidRDefault="00A17C0B" w:rsidP="007A466D">
            <w:pPr>
              <w:pStyle w:val="ListParagraph"/>
              <w:numPr>
                <w:ilvl w:val="0"/>
                <w:numId w:val="23"/>
              </w:numPr>
              <w:spacing w:before="120" w:after="120"/>
              <w:rPr>
                <w:rFonts w:cs="Arial"/>
                <w:szCs w:val="17"/>
              </w:rPr>
            </w:pPr>
            <w:r>
              <w:rPr>
                <w:rFonts w:cs="Arial"/>
                <w:szCs w:val="17"/>
              </w:rPr>
              <w:t xml:space="preserve">The </w:t>
            </w:r>
            <w:r w:rsidR="00E734C0">
              <w:rPr>
                <w:rFonts w:cs="Arial"/>
                <w:szCs w:val="17"/>
              </w:rPr>
              <w:t>guidance</w:t>
            </w:r>
            <w:r>
              <w:rPr>
                <w:rFonts w:cs="Arial"/>
                <w:szCs w:val="17"/>
              </w:rPr>
              <w:t xml:space="preserve"> has been explained to staff as part of </w:t>
            </w:r>
            <w:r w:rsidR="0020037C">
              <w:rPr>
                <w:rFonts w:cs="Arial"/>
                <w:szCs w:val="17"/>
              </w:rPr>
              <w:t xml:space="preserve">the </w:t>
            </w:r>
            <w:r>
              <w:rPr>
                <w:rFonts w:cs="Arial"/>
                <w:szCs w:val="17"/>
              </w:rPr>
              <w:t>induction</w:t>
            </w:r>
            <w:r w:rsidR="0020037C">
              <w:rPr>
                <w:rFonts w:cs="Arial"/>
                <w:szCs w:val="17"/>
              </w:rPr>
              <w:t xml:space="preserve"> process</w:t>
            </w:r>
            <w:r w:rsidR="00583075">
              <w:rPr>
                <w:rFonts w:cs="Arial"/>
                <w:szCs w:val="17"/>
              </w:rPr>
              <w:t>.</w:t>
            </w:r>
          </w:p>
          <w:p w:rsidR="00A17C0B" w:rsidRPr="00DF28DB" w:rsidRDefault="00A17C0B" w:rsidP="007A466D">
            <w:pPr>
              <w:pStyle w:val="ListParagraph"/>
              <w:numPr>
                <w:ilvl w:val="0"/>
                <w:numId w:val="23"/>
              </w:numPr>
              <w:spacing w:before="120" w:after="120"/>
              <w:rPr>
                <w:rFonts w:cs="Arial"/>
                <w:szCs w:val="17"/>
              </w:rPr>
            </w:pPr>
            <w:r>
              <w:rPr>
                <w:rFonts w:cs="Arial"/>
                <w:szCs w:val="17"/>
              </w:rPr>
              <w:t xml:space="preserve">Post-testing support is available for staff through </w:t>
            </w:r>
            <w:r w:rsidR="0020037C">
              <w:rPr>
                <w:rFonts w:cs="Arial"/>
                <w:szCs w:val="17"/>
              </w:rPr>
              <w:t xml:space="preserve">the </w:t>
            </w:r>
            <w:r w:rsidR="000E7843">
              <w:rPr>
                <w:rFonts w:cs="Arial"/>
                <w:szCs w:val="17"/>
              </w:rPr>
              <w:t xml:space="preserve">school’s </w:t>
            </w:r>
            <w:r>
              <w:rPr>
                <w:rFonts w:cs="Arial"/>
                <w:szCs w:val="17"/>
              </w:rPr>
              <w:t>health p</w:t>
            </w:r>
            <w:r w:rsidR="000E7843">
              <w:rPr>
                <w:rFonts w:cs="Arial"/>
                <w:szCs w:val="17"/>
              </w:rPr>
              <w:t>rovider</w:t>
            </w:r>
            <w:r w:rsidR="0058307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57F16" w:rsidRDefault="00157F16" w:rsidP="0062052A">
            <w:pPr>
              <w:pStyle w:val="ListParagraph"/>
            </w:pPr>
            <w:r>
              <w:t>Halton PH testing route</w:t>
            </w:r>
            <w:r w:rsidR="00323599">
              <w:t xml:space="preserve"> has been shared with all staff plus </w:t>
            </w:r>
            <w:r w:rsidR="00755E0D">
              <w:t xml:space="preserve">NHS </w:t>
            </w:r>
            <w:r w:rsidR="00323599">
              <w:t xml:space="preserve">national </w:t>
            </w:r>
            <w:r w:rsidR="00B00AA3">
              <w:t xml:space="preserve">online </w:t>
            </w:r>
            <w:r w:rsidR="00323599">
              <w:t>system details contained in latest SET R</w:t>
            </w:r>
            <w:r w:rsidR="0062052A">
              <w:t>eturning to workplace guidance .</w:t>
            </w:r>
            <w:r>
              <w:t>Any updates shared on receipt.</w:t>
            </w:r>
          </w:p>
          <w:p w:rsidR="00157F16" w:rsidRDefault="00157F16" w:rsidP="001F026B">
            <w:pPr>
              <w:pStyle w:val="ListParagraph"/>
            </w:pPr>
            <w:r>
              <w:t xml:space="preserve">This will be incorporated into Induction Pack with most up to date guidance at that point. </w:t>
            </w:r>
          </w:p>
          <w:p w:rsidR="00C94276" w:rsidRDefault="00C94276" w:rsidP="001F026B">
            <w:pPr>
              <w:pStyle w:val="ListParagraph"/>
            </w:pPr>
            <w:r>
              <w:t>Staff receive regular updates and guidance. Support from SLT if any symptoms experienced in organising test and support with wait and outcome.</w:t>
            </w:r>
          </w:p>
          <w:p w:rsidR="006F556A" w:rsidRDefault="006F556A" w:rsidP="001F026B">
            <w:pPr>
              <w:pStyle w:val="ListParagraph"/>
            </w:pPr>
            <w:r>
              <w:t>Testing records maintained by school (who, when, outcome)</w:t>
            </w:r>
          </w:p>
          <w:p w:rsidR="00F66991" w:rsidRPr="007649EA" w:rsidRDefault="00F66991" w:rsidP="001F026B">
            <w:pPr>
              <w:pStyle w:val="ListParagraph"/>
            </w:pPr>
            <w:r>
              <w:t>10 testing kits received by school to be used in specific circumstances. Headteacher to receive traini</w:t>
            </w:r>
            <w:r w:rsidR="00EF1D5E">
              <w:t>ng in their distribution w.b. 7</w:t>
            </w:r>
            <w:r>
              <w:t xml:space="preserve">.9.20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F85D7C" w:rsidRPr="007649EA" w:rsidTr="000E6A23">
        <w:trPr>
          <w:cnfStyle w:val="000000100000" w:firstRow="0" w:lastRow="0" w:firstColumn="0" w:lastColumn="0" w:oddVBand="0" w:evenVBand="0" w:oddHBand="1" w:evenHBand="0" w:firstRowFirstColumn="0" w:firstRowLastColumn="0" w:lastRowFirstColumn="0" w:lastRowLastColumn="0"/>
          <w:trHeight w:val="2391"/>
        </w:trPr>
        <w:tc>
          <w:tcPr>
            <w:tcW w:w="782" w:type="pct"/>
            <w:shd w:val="clear" w:color="auto" w:fill="auto"/>
            <w:vAlign w:val="center"/>
          </w:tcPr>
          <w:p w:rsidR="00F85D7C" w:rsidRDefault="00F85D7C" w:rsidP="00AF2303">
            <w:pPr>
              <w:rPr>
                <w:rFonts w:cs="Arial"/>
                <w:b/>
                <w:bCs/>
                <w:sz w:val="17"/>
                <w:szCs w:val="17"/>
              </w:rPr>
            </w:pPr>
            <w:r>
              <w:rPr>
                <w:rFonts w:cs="Arial"/>
                <w:b/>
                <w:bCs/>
                <w:sz w:val="17"/>
                <w:szCs w:val="17"/>
              </w:rPr>
              <w:t>Infection transmission within school due to staff/pupils (or members of their household) displaying symptoms</w:t>
            </w:r>
          </w:p>
          <w:p w:rsidR="00F85D7C" w:rsidRDefault="00F85D7C" w:rsidP="00AF2303">
            <w:pPr>
              <w:rPr>
                <w:rFonts w:cs="Arial"/>
                <w:b/>
                <w:bCs/>
                <w:sz w:val="17"/>
                <w:szCs w:val="17"/>
              </w:rPr>
            </w:pPr>
          </w:p>
        </w:tc>
        <w:tc>
          <w:tcPr>
            <w:tcW w:w="480" w:type="pct"/>
            <w:shd w:val="clear" w:color="auto" w:fill="auto"/>
            <w:vAlign w:val="center"/>
          </w:tcPr>
          <w:p w:rsidR="00F85D7C" w:rsidRPr="007649EA" w:rsidRDefault="00327E25" w:rsidP="00ED5AF2">
            <w:pPr>
              <w:pStyle w:val="Maintext"/>
              <w:jc w:val="center"/>
            </w:pPr>
            <w:r>
              <w:t>H</w:t>
            </w:r>
          </w:p>
        </w:tc>
        <w:tc>
          <w:tcPr>
            <w:tcW w:w="1990" w:type="pct"/>
            <w:shd w:val="clear" w:color="auto" w:fill="auto"/>
            <w:vAlign w:val="center"/>
          </w:tcPr>
          <w:p w:rsidR="009D4C80" w:rsidRPr="009D4C80" w:rsidRDefault="009D4C80" w:rsidP="009D4C80">
            <w:pPr>
              <w:spacing w:before="120" w:after="120"/>
              <w:rPr>
                <w:rFonts w:asciiTheme="minorHAnsi" w:hAnsiTheme="minorHAnsi" w:cstheme="minorHAnsi"/>
                <w:b/>
                <w:sz w:val="18"/>
                <w:szCs w:val="18"/>
              </w:rPr>
            </w:pPr>
            <w:r w:rsidRPr="009D4C80">
              <w:rPr>
                <w:rFonts w:asciiTheme="minorHAnsi" w:hAnsiTheme="minorHAnsi" w:cstheme="minorHAnsi"/>
                <w:b/>
                <w:sz w:val="18"/>
                <w:szCs w:val="18"/>
              </w:rPr>
              <w:t xml:space="preserve">At all times The system of controls: Protective Measures to be followed ~ taken from: </w:t>
            </w:r>
            <w:hyperlink r:id="rId15" w:history="1">
              <w:r w:rsidRPr="009D4C80">
                <w:rPr>
                  <w:rStyle w:val="Hyperlink"/>
                  <w:rFonts w:asciiTheme="minorHAnsi" w:hAnsiTheme="minorHAnsi" w:cstheme="minorHAnsi"/>
                  <w:b/>
                  <w:sz w:val="18"/>
                  <w:szCs w:val="18"/>
                </w:rPr>
                <w:t>https://www.gov.uk/government/publications/actions-for-schools-during-the-coronavirus-outbreak/guidance-for-full-opening-schools</w:t>
              </w:r>
            </w:hyperlink>
            <w:r w:rsidRPr="009D4C80">
              <w:rPr>
                <w:rFonts w:asciiTheme="minorHAnsi" w:hAnsiTheme="minorHAnsi" w:cstheme="minorHAnsi"/>
                <w:b/>
                <w:sz w:val="18"/>
                <w:szCs w:val="18"/>
              </w:rPr>
              <w:t xml:space="preserve"> </w:t>
            </w:r>
          </w:p>
          <w:p w:rsidR="00F85D7C" w:rsidRDefault="00F85D7C" w:rsidP="007A466D">
            <w:pPr>
              <w:pStyle w:val="ListParagraph"/>
              <w:numPr>
                <w:ilvl w:val="0"/>
                <w:numId w:val="23"/>
              </w:numPr>
              <w:spacing w:before="120" w:after="120"/>
              <w:rPr>
                <w:rFonts w:cs="Arial"/>
                <w:szCs w:val="17"/>
              </w:rPr>
            </w:pPr>
            <w:r>
              <w:rPr>
                <w:rFonts w:cs="Arial"/>
                <w:szCs w:val="17"/>
              </w:rPr>
              <w:t>Robust collection and monitoring of absence data, including tracking return to school dates, is in place.</w:t>
            </w:r>
          </w:p>
          <w:p w:rsidR="00F85D7C" w:rsidRDefault="00F85D7C" w:rsidP="007A466D">
            <w:pPr>
              <w:pStyle w:val="ListParagraph"/>
              <w:numPr>
                <w:ilvl w:val="0"/>
                <w:numId w:val="23"/>
              </w:numPr>
              <w:spacing w:before="120" w:after="120"/>
              <w:rPr>
                <w:rFonts w:cs="Arial"/>
                <w:szCs w:val="17"/>
              </w:rPr>
            </w:pPr>
            <w:r>
              <w:rPr>
                <w:rFonts w:cs="Arial"/>
                <w:szCs w:val="17"/>
              </w:rPr>
              <w:t xml:space="preserve">Procedures are in place to deal with any pupil or staff displaying symptoms at school.  </w:t>
            </w:r>
            <w:r w:rsidRPr="00165523">
              <w:rPr>
                <w:rFonts w:cs="Arial"/>
                <w:szCs w:val="17"/>
              </w:rPr>
              <w:t>This includes the use of testing for both staff and pupils and appropriate action, in line with government guidance, should the tests prove positive or negative.</w:t>
            </w:r>
          </w:p>
          <w:p w:rsidR="00F85D7C" w:rsidRDefault="00F85D7C" w:rsidP="007A466D">
            <w:pPr>
              <w:pStyle w:val="ListParagraph"/>
              <w:numPr>
                <w:ilvl w:val="0"/>
                <w:numId w:val="23"/>
              </w:numPr>
              <w:spacing w:before="120" w:after="120"/>
              <w:rPr>
                <w:rFonts w:cs="Arial"/>
                <w:szCs w:val="17"/>
              </w:rPr>
            </w:pPr>
            <w:r>
              <w:rPr>
                <w:rFonts w:cs="Arial"/>
                <w:szCs w:val="17"/>
              </w:rPr>
              <w:t xml:space="preserve">Pupils, parents and staff are aware of what steps to take if they, or any member of their household, displays symptoms. </w:t>
            </w:r>
            <w:r w:rsidRPr="00165523">
              <w:rPr>
                <w:rFonts w:cs="Arial"/>
                <w:szCs w:val="17"/>
              </w:rPr>
              <w:t xml:space="preserve">This includes an understanding of the definitions and mitigating actions to take in </w:t>
            </w:r>
            <w:r w:rsidRPr="00165523">
              <w:rPr>
                <w:rFonts w:cs="Arial"/>
                <w:szCs w:val="17"/>
              </w:rPr>
              <w:lastRenderedPageBreak/>
              <w:t xml:space="preserve">relation to the terms </w:t>
            </w:r>
            <w:r w:rsidRPr="00165523">
              <w:rPr>
                <w:rFonts w:cs="Arial"/>
                <w:b/>
                <w:bCs/>
                <w:szCs w:val="17"/>
              </w:rPr>
              <w:t>clinically vulnerable</w:t>
            </w:r>
            <w:r w:rsidRPr="00165523">
              <w:rPr>
                <w:rFonts w:cs="Arial"/>
                <w:szCs w:val="17"/>
              </w:rPr>
              <w:t xml:space="preserve"> and </w:t>
            </w:r>
            <w:r w:rsidRPr="00165523">
              <w:rPr>
                <w:rFonts w:cs="Arial"/>
                <w:b/>
                <w:bCs/>
                <w:szCs w:val="17"/>
              </w:rPr>
              <w:t xml:space="preserve">clinically extremely vulnerable </w:t>
            </w:r>
            <w:r w:rsidRPr="00165523">
              <w:rPr>
                <w:rFonts w:cs="Arial"/>
                <w:szCs w:val="17"/>
              </w:rPr>
              <w:t>should these apply</w:t>
            </w:r>
            <w:r w:rsidRPr="00165523">
              <w:rPr>
                <w:rFonts w:cs="Arial"/>
                <w:b/>
                <w:bCs/>
                <w:szCs w:val="17"/>
              </w:rPr>
              <w:t>.</w:t>
            </w:r>
          </w:p>
          <w:p w:rsidR="00F85D7C" w:rsidRDefault="00F85D7C" w:rsidP="007A466D">
            <w:pPr>
              <w:pStyle w:val="ListParagraph"/>
              <w:numPr>
                <w:ilvl w:val="0"/>
                <w:numId w:val="23"/>
              </w:numPr>
              <w:spacing w:before="120" w:after="120"/>
              <w:rPr>
                <w:rFonts w:cs="Arial"/>
                <w:szCs w:val="17"/>
              </w:rPr>
            </w:pPr>
            <w:r>
              <w:rPr>
                <w:rFonts w:cs="Arial"/>
                <w:szCs w:val="17"/>
              </w:rPr>
              <w:t>A record of any COVID-19 symptoms in staff or p</w:t>
            </w:r>
            <w:r w:rsidR="005968AA">
              <w:rPr>
                <w:rFonts w:cs="Arial"/>
                <w:szCs w:val="17"/>
              </w:rPr>
              <w:t>upils is reported to SET</w:t>
            </w:r>
            <w:r w:rsidR="00C94276">
              <w:rPr>
                <w:rFonts w:cs="Arial"/>
                <w:szCs w:val="17"/>
              </w:rPr>
              <w:t xml:space="preserve"> and</w:t>
            </w:r>
            <w:r>
              <w:rPr>
                <w:rFonts w:cs="Arial"/>
                <w:szCs w:val="17"/>
              </w:rPr>
              <w:t xml:space="preserve"> local authority.</w:t>
            </w:r>
          </w:p>
          <w:p w:rsidR="00755E0D" w:rsidRPr="00096B37" w:rsidRDefault="00755E0D" w:rsidP="00755E0D">
            <w:pPr>
              <w:pStyle w:val="ListParagraph"/>
              <w:numPr>
                <w:ilvl w:val="0"/>
                <w:numId w:val="23"/>
              </w:numPr>
              <w:spacing w:before="120" w:after="120"/>
              <w:rPr>
                <w:rFonts w:cs="Arial"/>
                <w:color w:val="ED7D31" w:themeColor="accent2"/>
                <w:szCs w:val="17"/>
              </w:rPr>
            </w:pPr>
            <w:r w:rsidRPr="0054453C">
              <w:rPr>
                <w:rFonts w:cs="Arial"/>
                <w:color w:val="FF0000"/>
                <w:szCs w:val="17"/>
              </w:rPr>
              <w:t>Staff and Students are instructed NOT to attend school if they or a member of their household are displaying Coronavirus symptoms</w:t>
            </w:r>
            <w:r w:rsidRPr="00096B37">
              <w:rPr>
                <w:rFonts w:cs="Arial"/>
                <w:color w:val="ED7D31" w:themeColor="accent2"/>
                <w:szCs w:val="17"/>
              </w:rPr>
              <w:t xml:space="preserve">. </w:t>
            </w:r>
          </w:p>
          <w:p w:rsidR="00755E0D" w:rsidRPr="0054453C" w:rsidRDefault="00755E0D" w:rsidP="00755E0D">
            <w:pPr>
              <w:pStyle w:val="ListParagraph"/>
              <w:numPr>
                <w:ilvl w:val="0"/>
                <w:numId w:val="23"/>
              </w:numPr>
              <w:spacing w:before="120" w:after="120"/>
              <w:rPr>
                <w:rFonts w:cs="Arial"/>
                <w:color w:val="auto"/>
                <w:szCs w:val="17"/>
              </w:rPr>
            </w:pPr>
            <w:r w:rsidRPr="0054453C">
              <w:rPr>
                <w:rFonts w:cs="Arial"/>
                <w:color w:val="auto"/>
                <w:szCs w:val="17"/>
              </w:rPr>
              <w:t>Reminder letter to be issued to all Parents and Staff.  Signage in place at the entrance points for visitors, parents and students.</w:t>
            </w:r>
          </w:p>
          <w:p w:rsidR="005968AA" w:rsidRPr="0054453C" w:rsidRDefault="00755E0D" w:rsidP="00755E0D">
            <w:pPr>
              <w:pStyle w:val="ListParagraph"/>
              <w:numPr>
                <w:ilvl w:val="0"/>
                <w:numId w:val="23"/>
              </w:numPr>
              <w:spacing w:before="120" w:after="120"/>
              <w:rPr>
                <w:rFonts w:cs="Arial"/>
                <w:color w:val="auto"/>
                <w:szCs w:val="17"/>
              </w:rPr>
            </w:pPr>
            <w:r w:rsidRPr="0054453C">
              <w:rPr>
                <w:rFonts w:cs="Arial"/>
                <w:color w:val="auto"/>
                <w:szCs w:val="17"/>
              </w:rPr>
              <w:t xml:space="preserve">Staff and Students are asked to follow the advice of the NHS/GP and should self-isolate </w:t>
            </w:r>
            <w:r w:rsidR="00096B37" w:rsidRPr="0054453C">
              <w:rPr>
                <w:rFonts w:cs="Arial"/>
                <w:color w:val="auto"/>
                <w:szCs w:val="17"/>
              </w:rPr>
              <w:t xml:space="preserve">for 7 to 14 days if applicable </w:t>
            </w:r>
          </w:p>
          <w:p w:rsidR="00755E0D" w:rsidRPr="0054453C" w:rsidRDefault="005968AA" w:rsidP="00755E0D">
            <w:pPr>
              <w:pStyle w:val="ListParagraph"/>
              <w:numPr>
                <w:ilvl w:val="0"/>
                <w:numId w:val="23"/>
              </w:numPr>
              <w:spacing w:before="120" w:after="120"/>
              <w:rPr>
                <w:rFonts w:cs="Arial"/>
                <w:color w:val="auto"/>
                <w:szCs w:val="17"/>
              </w:rPr>
            </w:pPr>
            <w:r w:rsidRPr="0054453C">
              <w:rPr>
                <w:rFonts w:cs="Arial"/>
                <w:color w:val="auto"/>
                <w:szCs w:val="17"/>
              </w:rPr>
              <w:t>Upon</w:t>
            </w:r>
            <w:r w:rsidR="00755E0D" w:rsidRPr="0054453C">
              <w:rPr>
                <w:rFonts w:cs="Arial"/>
                <w:color w:val="auto"/>
                <w:szCs w:val="17"/>
              </w:rPr>
              <w:t xml:space="preserve"> instruction of the NHS/GP all persons and persons linked to a person showing signs of coronavirus will be tested. </w:t>
            </w:r>
          </w:p>
          <w:p w:rsidR="00755E0D" w:rsidRPr="0054453C" w:rsidRDefault="00755E0D" w:rsidP="00755E0D">
            <w:pPr>
              <w:pStyle w:val="ListParagraph"/>
              <w:numPr>
                <w:ilvl w:val="0"/>
                <w:numId w:val="23"/>
              </w:numPr>
              <w:spacing w:before="120" w:after="120"/>
              <w:rPr>
                <w:rFonts w:cs="Arial"/>
                <w:color w:val="auto"/>
                <w:szCs w:val="17"/>
              </w:rPr>
            </w:pPr>
            <w:r w:rsidRPr="0054453C">
              <w:rPr>
                <w:rFonts w:cs="Arial"/>
                <w:color w:val="auto"/>
                <w:szCs w:val="17"/>
              </w:rPr>
              <w:t>All Staff and Parents have a responsibility to inform the school immediately of the result of the COVID-19 test (Negative/Positive)</w:t>
            </w:r>
          </w:p>
          <w:p w:rsidR="00755E0D" w:rsidRDefault="00755E0D" w:rsidP="00755E0D">
            <w:pPr>
              <w:pStyle w:val="ListParagraph"/>
              <w:numPr>
                <w:ilvl w:val="0"/>
                <w:numId w:val="23"/>
              </w:numPr>
              <w:spacing w:before="120" w:after="120"/>
              <w:rPr>
                <w:rFonts w:cs="Arial"/>
                <w:szCs w:val="17"/>
              </w:rPr>
            </w:pPr>
            <w:r w:rsidRPr="0054453C">
              <w:rPr>
                <w:rFonts w:cs="Arial"/>
                <w:color w:val="auto"/>
                <w:szCs w:val="17"/>
              </w:rPr>
              <w:t>A staffing plan is in place to ensure safe staffing levels are achievable, agreed established and monitored appropriate to group sizes/ pupil needs and the activities required.</w:t>
            </w:r>
          </w:p>
        </w:tc>
        <w:tc>
          <w:tcPr>
            <w:tcW w:w="340" w:type="pct"/>
            <w:shd w:val="clear" w:color="auto" w:fill="auto"/>
            <w:vAlign w:val="center"/>
          </w:tcPr>
          <w:p w:rsidR="00F85D7C" w:rsidRPr="007649EA" w:rsidRDefault="00327E25" w:rsidP="00ED5AF2">
            <w:pPr>
              <w:pStyle w:val="Maintext"/>
              <w:jc w:val="center"/>
            </w:pPr>
            <w:r>
              <w:lastRenderedPageBreak/>
              <w:t>Yes</w:t>
            </w:r>
          </w:p>
        </w:tc>
        <w:tc>
          <w:tcPr>
            <w:tcW w:w="971" w:type="pct"/>
            <w:vMerge w:val="restart"/>
            <w:shd w:val="clear" w:color="auto" w:fill="auto"/>
            <w:vAlign w:val="center"/>
          </w:tcPr>
          <w:p w:rsidR="00F85D7C" w:rsidRDefault="00F85D7C" w:rsidP="00F85D7C">
            <w:pPr>
              <w:pStyle w:val="ListParagraph"/>
            </w:pPr>
            <w:r w:rsidRPr="00F85D7C">
              <w:t xml:space="preserve">In instance of case or suspected case, guidance from PHE to be followed and SET Risk assessment followed in regards to deep clean and </w:t>
            </w:r>
            <w:r w:rsidR="006F556A">
              <w:t>procedure for temporary closure (</w:t>
            </w:r>
            <w:r w:rsidR="0054453C">
              <w:t xml:space="preserve">bubble, </w:t>
            </w:r>
            <w:r w:rsidR="006F556A">
              <w:t>partial or full)</w:t>
            </w:r>
          </w:p>
          <w:p w:rsidR="00F85D7C" w:rsidRDefault="00F85D7C" w:rsidP="00F85D7C">
            <w:pPr>
              <w:pStyle w:val="ListParagraph"/>
            </w:pPr>
            <w:r>
              <w:t xml:space="preserve">Covid-19 guidance document to be followed if child / staff member shows symptoms in school; quarantine room, use of PPE, collection ASAP of </w:t>
            </w:r>
            <w:r w:rsidR="00755E0D">
              <w:t>child</w:t>
            </w:r>
            <w:r>
              <w:t>, deep clean etc.</w:t>
            </w:r>
          </w:p>
          <w:p w:rsidR="00F85D7C" w:rsidRDefault="00F85D7C" w:rsidP="00F85D7C">
            <w:pPr>
              <w:pStyle w:val="ListParagraph"/>
            </w:pPr>
            <w:r>
              <w:lastRenderedPageBreak/>
              <w:t>Signage on display around school around symptoms and what to look out for / do</w:t>
            </w:r>
          </w:p>
          <w:p w:rsidR="00F85D7C" w:rsidRDefault="00F85D7C" w:rsidP="00F85D7C">
            <w:pPr>
              <w:pStyle w:val="ListParagraph"/>
            </w:pPr>
            <w:r>
              <w:t>Information shared with staff and families ~ any updates immediately shared.</w:t>
            </w:r>
          </w:p>
          <w:p w:rsidR="00F85D7C" w:rsidRDefault="00F85D7C" w:rsidP="00F85D7C">
            <w:pPr>
              <w:pStyle w:val="ListParagraph"/>
            </w:pPr>
            <w:r>
              <w:t xml:space="preserve">SET HR </w:t>
            </w:r>
            <w:r w:rsidR="006F556A">
              <w:t xml:space="preserve">provides clear guidance for all staff. </w:t>
            </w:r>
            <w:r w:rsidR="00323599">
              <w:t xml:space="preserve"> Staff risk assessment necessitates medical evidence and guidance for each individual to be provided so that we can ensure this is being strictly adhered to.</w:t>
            </w:r>
          </w:p>
          <w:p w:rsidR="00F85D7C" w:rsidRDefault="00F85D7C" w:rsidP="00F85D7C">
            <w:pPr>
              <w:pStyle w:val="ListParagraph"/>
            </w:pPr>
            <w:r>
              <w:t xml:space="preserve">Any symptoms in staff / pupils reported to </w:t>
            </w:r>
            <w:r w:rsidR="004D42EC">
              <w:t xml:space="preserve">SA in first instance and then to </w:t>
            </w:r>
            <w:r>
              <w:t>SET, Halton and PHE.</w:t>
            </w:r>
          </w:p>
          <w:p w:rsidR="00F85D7C" w:rsidRDefault="00F85D7C" w:rsidP="006F556A">
            <w:pPr>
              <w:pStyle w:val="ListParagraph"/>
            </w:pPr>
            <w:r>
              <w:t>Testing referral</w:t>
            </w:r>
            <w:r w:rsidR="00C94276">
              <w:t xml:space="preserve"> </w:t>
            </w:r>
            <w:r w:rsidR="006F556A">
              <w:t xml:space="preserve">either </w:t>
            </w:r>
            <w:r>
              <w:t>completed by SA</w:t>
            </w:r>
            <w:r w:rsidR="00AE4215">
              <w:t xml:space="preserve"> or staff members can self-refer using</w:t>
            </w:r>
            <w:r w:rsidR="00755E0D">
              <w:t xml:space="preserve"> NHS</w:t>
            </w:r>
            <w:r w:rsidR="00AE4215">
              <w:t xml:space="preserve"> </w:t>
            </w:r>
            <w:r w:rsidR="00C94276">
              <w:t>national online system.</w:t>
            </w:r>
          </w:p>
          <w:p w:rsidR="006F556A" w:rsidRDefault="006F556A" w:rsidP="006F556A">
            <w:pPr>
              <w:pStyle w:val="ListParagraph"/>
            </w:pPr>
            <w:r>
              <w:t>PHE Outbreak guidance to be followed if 2+ cases.</w:t>
            </w:r>
          </w:p>
          <w:p w:rsidR="006F556A" w:rsidRDefault="0062052A" w:rsidP="00096B37">
            <w:pPr>
              <w:pStyle w:val="ListParagraph"/>
            </w:pPr>
            <w:r>
              <w:t>Engagement with track and trace system</w:t>
            </w:r>
          </w:p>
          <w:p w:rsidR="00096B37" w:rsidRDefault="00096B37" w:rsidP="00096B37">
            <w:pPr>
              <w:pStyle w:val="ListParagraph"/>
            </w:pPr>
            <w:r>
              <w:t>Use of PHE standardised letters and guidance to stakeholders</w:t>
            </w:r>
          </w:p>
          <w:p w:rsidR="006F556A" w:rsidRDefault="006F556A" w:rsidP="006F556A">
            <w:pPr>
              <w:pStyle w:val="ListParagraph"/>
              <w:numPr>
                <w:ilvl w:val="0"/>
                <w:numId w:val="0"/>
              </w:numPr>
              <w:ind w:left="170"/>
            </w:pPr>
          </w:p>
          <w:p w:rsidR="006F556A" w:rsidRPr="007649EA" w:rsidRDefault="006F556A" w:rsidP="0062052A"/>
        </w:tc>
        <w:tc>
          <w:tcPr>
            <w:tcW w:w="437" w:type="pct"/>
            <w:shd w:val="clear" w:color="auto" w:fill="auto"/>
            <w:vAlign w:val="center"/>
          </w:tcPr>
          <w:p w:rsidR="00F85D7C" w:rsidRPr="007649EA" w:rsidRDefault="00C94276" w:rsidP="00ED5AF2">
            <w:pPr>
              <w:pStyle w:val="Maintext"/>
              <w:jc w:val="center"/>
            </w:pPr>
            <w:r>
              <w:lastRenderedPageBreak/>
              <w:t>M</w:t>
            </w:r>
          </w:p>
        </w:tc>
      </w:tr>
      <w:tr w:rsidR="00F85D7C" w:rsidRPr="007649EA" w:rsidTr="0054453C">
        <w:trPr>
          <w:cnfStyle w:val="000000010000" w:firstRow="0" w:lastRow="0" w:firstColumn="0" w:lastColumn="0" w:oddVBand="0" w:evenVBand="0" w:oddHBand="0" w:evenHBand="1" w:firstRowFirstColumn="0" w:firstRowLastColumn="0" w:lastRowFirstColumn="0" w:lastRowLastColumn="0"/>
          <w:trHeight w:val="841"/>
        </w:trPr>
        <w:tc>
          <w:tcPr>
            <w:tcW w:w="782" w:type="pct"/>
            <w:shd w:val="clear" w:color="auto" w:fill="auto"/>
            <w:vAlign w:val="center"/>
          </w:tcPr>
          <w:p w:rsidR="00F85D7C" w:rsidRPr="007E78CB" w:rsidRDefault="00F85D7C" w:rsidP="007E78CB">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auto"/>
            <w:vAlign w:val="center"/>
          </w:tcPr>
          <w:p w:rsidR="00F85D7C" w:rsidRPr="007649EA" w:rsidRDefault="00327E25" w:rsidP="007E78CB">
            <w:pPr>
              <w:pStyle w:val="Maintext"/>
              <w:jc w:val="center"/>
            </w:pPr>
            <w:r>
              <w:t>H</w:t>
            </w:r>
          </w:p>
        </w:tc>
        <w:tc>
          <w:tcPr>
            <w:tcW w:w="1990" w:type="pct"/>
            <w:shd w:val="clear" w:color="auto" w:fill="auto"/>
            <w:vAlign w:val="center"/>
          </w:tcPr>
          <w:p w:rsidR="00F85D7C" w:rsidRPr="008C09E3" w:rsidRDefault="00F85D7C" w:rsidP="007A466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COVID-19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rsidR="00F85D7C" w:rsidRPr="008C09E3" w:rsidRDefault="00F85D7C" w:rsidP="007A466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rsidR="00096B37" w:rsidRPr="00096B37" w:rsidRDefault="00F85D7C" w:rsidP="00096B37">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3B7A4A">
              <w:rPr>
                <w:rFonts w:eastAsia="Calibri" w:cs="Arial"/>
                <w:color w:val="000000"/>
                <w:sz w:val="17"/>
                <w:szCs w:val="17"/>
              </w:rPr>
              <w:t>.</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SLT will be notified immediately.</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Staff and Students displaying symptoms of Coronavirus will be sent home.</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All remaining Staff and Students will be kept informed of the person’s condition and asked to monitor their own health.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A suspected coronavirus letter will be sent home with each student and parents/cares are asked to monitor the health of their child.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Where necessary the infected person will be moved to a designated isolation room whilst they</w:t>
            </w:r>
            <w:r w:rsidR="00A04C12">
              <w:rPr>
                <w:rFonts w:eastAsia="Calibri" w:cs="Arial"/>
                <w:bCs/>
                <w:color w:val="auto"/>
                <w:sz w:val="17"/>
                <w:szCs w:val="17"/>
              </w:rPr>
              <w:t xml:space="preserve"> await medical assistance and</w:t>
            </w:r>
            <w:r w:rsidRPr="0054453C">
              <w:rPr>
                <w:rFonts w:eastAsia="Calibri" w:cs="Arial"/>
                <w:bCs/>
                <w:color w:val="auto"/>
                <w:sz w:val="17"/>
                <w:szCs w:val="17"/>
              </w:rPr>
              <w:t xml:space="preserve"> arrangements are made for the person to be collected and taken home. </w:t>
            </w:r>
            <w:r w:rsidR="00A04C12">
              <w:rPr>
                <w:rFonts w:eastAsia="Calibri" w:cs="Arial"/>
                <w:bCs/>
                <w:color w:val="auto"/>
                <w:sz w:val="17"/>
                <w:szCs w:val="17"/>
              </w:rPr>
              <w:t>This is primarily the Resource Room due to ease of exit through door direct into carpark.</w:t>
            </w:r>
            <w:r w:rsidR="000C498B">
              <w:rPr>
                <w:rFonts w:eastAsia="Calibri" w:cs="Arial"/>
                <w:bCs/>
                <w:color w:val="auto"/>
                <w:sz w:val="17"/>
                <w:szCs w:val="17"/>
              </w:rPr>
              <w:t xml:space="preserve"> In the case of this being in use already, further options are SLT offices.  In the case of a child arriving and concerns being raised by transport personnel the child </w:t>
            </w:r>
            <w:r w:rsidR="000C498B">
              <w:rPr>
                <w:rFonts w:eastAsia="Calibri" w:cs="Arial"/>
                <w:bCs/>
                <w:color w:val="auto"/>
                <w:sz w:val="17"/>
                <w:szCs w:val="17"/>
              </w:rPr>
              <w:lastRenderedPageBreak/>
              <w:t>should remain on transport until they can be moved directly to quarantine room.</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Suitable PPE is available for First Aiders or staff providing care where a distance of social distancing cannot be maintained.</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Staff and Students who have been in contact with the ill person will wash their hands thoroughly for 20 seconds.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Up on instruction of the NHS/GP all persons showing signs of coronavirus will be tested.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All Staff and Students have a responsibility to inform the school immediately of the result of the COVID-19 test (Negative/Positive)</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A staffing plan is in place to ensure safe staffing levels are achievable, agreed established and monitored appropriate to group sizes/ pupil needs and the activities required.</w:t>
            </w:r>
          </w:p>
          <w:p w:rsidR="00096B37" w:rsidRPr="00096B37" w:rsidRDefault="00096B37" w:rsidP="00096B37">
            <w:pPr>
              <w:spacing w:before="120" w:after="120"/>
              <w:ind w:left="227"/>
              <w:contextualSpacing/>
              <w:rPr>
                <w:rFonts w:eastAsia="Calibri" w:cs="Arial"/>
                <w:b/>
                <w:bCs/>
                <w:color w:val="000000"/>
                <w:sz w:val="17"/>
                <w:szCs w:val="17"/>
              </w:rPr>
            </w:pPr>
          </w:p>
        </w:tc>
        <w:tc>
          <w:tcPr>
            <w:tcW w:w="340" w:type="pct"/>
            <w:shd w:val="clear" w:color="auto" w:fill="auto"/>
            <w:vAlign w:val="center"/>
          </w:tcPr>
          <w:p w:rsidR="00F85D7C" w:rsidRPr="007649EA" w:rsidRDefault="00327E25" w:rsidP="007E78CB">
            <w:pPr>
              <w:pStyle w:val="Maintext"/>
              <w:jc w:val="center"/>
            </w:pPr>
            <w:r>
              <w:lastRenderedPageBreak/>
              <w:t>Yes</w:t>
            </w:r>
          </w:p>
        </w:tc>
        <w:tc>
          <w:tcPr>
            <w:tcW w:w="971" w:type="pct"/>
            <w:vMerge/>
            <w:shd w:val="clear" w:color="auto" w:fill="auto"/>
            <w:vAlign w:val="center"/>
          </w:tcPr>
          <w:p w:rsidR="00F85D7C" w:rsidRPr="007649EA" w:rsidRDefault="00F85D7C" w:rsidP="007E78CB">
            <w:pPr>
              <w:pStyle w:val="ListParagraph"/>
            </w:pPr>
          </w:p>
        </w:tc>
        <w:tc>
          <w:tcPr>
            <w:tcW w:w="437" w:type="pct"/>
            <w:shd w:val="clear" w:color="auto" w:fill="auto"/>
            <w:vAlign w:val="center"/>
          </w:tcPr>
          <w:p w:rsidR="00F85D7C" w:rsidRPr="007649EA" w:rsidRDefault="00327E25" w:rsidP="007E78CB">
            <w:pPr>
              <w:pStyle w:val="Maintext"/>
              <w:jc w:val="center"/>
            </w:pPr>
            <w:r>
              <w:t>L</w:t>
            </w:r>
          </w:p>
        </w:tc>
      </w:tr>
      <w:tr w:rsidR="00F85D7C" w:rsidRPr="007649EA" w:rsidTr="00D1319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rsidR="00F85D7C" w:rsidRPr="00D13191" w:rsidRDefault="00F85D7C" w:rsidP="005D75E9">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auto"/>
            <w:vAlign w:val="center"/>
          </w:tcPr>
          <w:p w:rsidR="00F85D7C" w:rsidRPr="007649EA" w:rsidRDefault="00327E25" w:rsidP="005D75E9">
            <w:pPr>
              <w:pStyle w:val="Maintext"/>
              <w:jc w:val="center"/>
            </w:pPr>
            <w:r>
              <w:t>H</w:t>
            </w:r>
          </w:p>
        </w:tc>
        <w:tc>
          <w:tcPr>
            <w:tcW w:w="1990" w:type="pct"/>
            <w:shd w:val="clear" w:color="auto" w:fill="auto"/>
            <w:vAlign w:val="center"/>
          </w:tcPr>
          <w:p w:rsidR="006F556A" w:rsidRDefault="006F556A" w:rsidP="007A466D">
            <w:pPr>
              <w:numPr>
                <w:ilvl w:val="0"/>
                <w:numId w:val="23"/>
              </w:numPr>
              <w:spacing w:before="120" w:after="120"/>
              <w:contextualSpacing/>
              <w:rPr>
                <w:rFonts w:eastAsia="Calibri" w:cs="Arial"/>
                <w:color w:val="000000"/>
                <w:sz w:val="17"/>
                <w:szCs w:val="17"/>
              </w:rPr>
            </w:pPr>
            <w:r>
              <w:rPr>
                <w:rFonts w:eastAsia="Calibri" w:cs="Arial"/>
                <w:color w:val="000000"/>
                <w:sz w:val="17"/>
                <w:szCs w:val="17"/>
              </w:rPr>
              <w:t xml:space="preserve">PHE Outbreak management procedures to be followed. </w:t>
            </w:r>
          </w:p>
          <w:p w:rsidR="00F85D7C" w:rsidRPr="008C09E3"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confirmed cases of COVID-19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Pr="008C09E3">
              <w:rPr>
                <w:rFonts w:eastAsia="Calibri" w:cs="Arial"/>
                <w:color w:val="000000"/>
                <w:sz w:val="17"/>
                <w:szCs w:val="17"/>
              </w:rPr>
              <w:t>school</w:t>
            </w:r>
            <w:r>
              <w:rPr>
                <w:rFonts w:eastAsia="Calibri" w:cs="Arial"/>
                <w:color w:val="000000"/>
                <w:sz w:val="17"/>
                <w:szCs w:val="17"/>
              </w:rPr>
              <w:t>.</w:t>
            </w:r>
          </w:p>
          <w:p w:rsidR="00F85D7C" w:rsidRPr="008C09E3"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rsidR="00F85D7C"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Pr>
                <w:rFonts w:eastAsia="Calibri" w:cs="Arial"/>
                <w:color w:val="000000"/>
                <w:sz w:val="17"/>
                <w:szCs w:val="17"/>
              </w:rPr>
              <w:t>.</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The Headteacher will notify Local Health Protection Team and School Governors/SET/LA</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Coronavirus Letter will be sent out to all Parents and</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Staff who have had contact with the ill person (This is provided by LHPT)</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 xml:space="preserve">The school will work closely with the Local Health Protection Team and follow their advice, even if this means sending large groups of staff and students’ home or the complete closure of the school. </w:t>
            </w:r>
          </w:p>
          <w:p w:rsidR="00096B37" w:rsidRPr="005D75E9" w:rsidRDefault="00096B37" w:rsidP="00096B37">
            <w:pPr>
              <w:numPr>
                <w:ilvl w:val="0"/>
                <w:numId w:val="23"/>
              </w:numPr>
              <w:spacing w:before="120" w:after="120"/>
              <w:contextualSpacing/>
              <w:rPr>
                <w:rFonts w:eastAsia="Calibri" w:cs="Arial"/>
                <w:color w:val="000000"/>
                <w:sz w:val="17"/>
                <w:szCs w:val="17"/>
              </w:rPr>
            </w:pPr>
            <w:r w:rsidRPr="00096B37">
              <w:rPr>
                <w:rFonts w:eastAsia="Calibri" w:cs="Arial"/>
                <w:b/>
                <w:color w:val="ED7D31" w:themeColor="accent2"/>
                <w:sz w:val="17"/>
                <w:szCs w:val="17"/>
              </w:rPr>
              <w:t>Deep clean to be undertaken in relevant areas; use timetables to monitor where infected person has been.</w:t>
            </w:r>
          </w:p>
        </w:tc>
        <w:tc>
          <w:tcPr>
            <w:tcW w:w="340" w:type="pct"/>
            <w:shd w:val="clear" w:color="auto" w:fill="auto"/>
            <w:vAlign w:val="center"/>
          </w:tcPr>
          <w:p w:rsidR="00F85D7C" w:rsidRPr="007649EA" w:rsidRDefault="00327E25" w:rsidP="005D75E9">
            <w:pPr>
              <w:pStyle w:val="Maintext"/>
              <w:jc w:val="center"/>
            </w:pPr>
            <w:r>
              <w:t>Yes</w:t>
            </w:r>
          </w:p>
        </w:tc>
        <w:tc>
          <w:tcPr>
            <w:tcW w:w="971" w:type="pct"/>
            <w:vMerge/>
            <w:shd w:val="clear" w:color="auto" w:fill="auto"/>
            <w:vAlign w:val="center"/>
          </w:tcPr>
          <w:p w:rsidR="00F85D7C" w:rsidRPr="007649EA" w:rsidRDefault="00F85D7C" w:rsidP="005D75E9">
            <w:pPr>
              <w:pStyle w:val="ListParagraph"/>
            </w:pPr>
          </w:p>
        </w:tc>
        <w:tc>
          <w:tcPr>
            <w:tcW w:w="437" w:type="pct"/>
            <w:shd w:val="clear" w:color="auto" w:fill="auto"/>
            <w:vAlign w:val="center"/>
          </w:tcPr>
          <w:p w:rsidR="00F85D7C" w:rsidRPr="007649EA" w:rsidRDefault="00327E25"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22"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2"/>
      <w:tr w:rsidR="005D75E9" w:rsidRPr="007649EA" w:rsidTr="000E6A23">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lack of availability of designated First Aiders and Designated Safeguarding Leads puts </w:t>
            </w:r>
            <w:r>
              <w:rPr>
                <w:rFonts w:cs="Arial"/>
                <w:b/>
                <w:bCs/>
                <w:sz w:val="17"/>
                <w:szCs w:val="17"/>
              </w:rPr>
              <w:lastRenderedPageBreak/>
              <w:t>children’s safety at risk</w:t>
            </w:r>
            <w:r w:rsidR="000E4F3A">
              <w:rPr>
                <w:rFonts w:cs="Arial"/>
                <w:b/>
                <w:bCs/>
                <w:sz w:val="17"/>
                <w:szCs w:val="17"/>
              </w:rPr>
              <w:t xml:space="preserve"> / unable to socially distance when administering first aid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lastRenderedPageBreak/>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4"/>
              </w:numPr>
              <w:spacing w:before="40" w:line="276" w:lineRule="auto"/>
              <w:rPr>
                <w:rFonts w:cs="Arial"/>
                <w:szCs w:val="17"/>
              </w:rPr>
            </w:pPr>
            <w:r>
              <w:rPr>
                <w:rFonts w:cs="Arial"/>
                <w:szCs w:val="17"/>
              </w:rPr>
              <w:t>First Aid certificates extended for three months.</w:t>
            </w:r>
          </w:p>
          <w:p w:rsidR="005D75E9" w:rsidRDefault="005D75E9" w:rsidP="007A466D">
            <w:pPr>
              <w:pStyle w:val="ListParagraph"/>
              <w:numPr>
                <w:ilvl w:val="0"/>
                <w:numId w:val="24"/>
              </w:numPr>
              <w:spacing w:before="120" w:after="120"/>
              <w:rPr>
                <w:rFonts w:cs="Arial"/>
                <w:szCs w:val="17"/>
              </w:rPr>
            </w:pPr>
            <w:r>
              <w:rPr>
                <w:rFonts w:cs="Arial"/>
                <w:szCs w:val="17"/>
              </w:rPr>
              <w:t>A programme for training additional staff is in place.</w:t>
            </w:r>
          </w:p>
          <w:p w:rsidR="000E4F3A" w:rsidRPr="000E4F3A" w:rsidRDefault="000E4F3A" w:rsidP="000E4F3A">
            <w:pPr>
              <w:pStyle w:val="ListParagraph"/>
              <w:numPr>
                <w:ilvl w:val="0"/>
                <w:numId w:val="24"/>
              </w:numPr>
              <w:spacing w:before="120" w:after="120"/>
              <w:rPr>
                <w:rFonts w:cs="Arial"/>
                <w:szCs w:val="17"/>
              </w:rPr>
            </w:pPr>
            <w:r w:rsidRPr="000E4F3A">
              <w:rPr>
                <w:rFonts w:cs="Arial"/>
                <w:szCs w:val="17"/>
              </w:rPr>
              <w:t>For advice on CPR during COVID-19 please follow the link below</w:t>
            </w:r>
          </w:p>
          <w:p w:rsidR="000E4F3A" w:rsidRDefault="002C0B3D" w:rsidP="000E4F3A">
            <w:pPr>
              <w:pStyle w:val="ListParagraph"/>
              <w:numPr>
                <w:ilvl w:val="0"/>
                <w:numId w:val="0"/>
              </w:numPr>
              <w:spacing w:before="120" w:after="120"/>
              <w:ind w:left="227"/>
              <w:rPr>
                <w:rFonts w:cs="Arial"/>
                <w:szCs w:val="17"/>
              </w:rPr>
            </w:pPr>
            <w:hyperlink r:id="rId16" w:history="1">
              <w:r w:rsidR="000E4F3A" w:rsidRPr="0078163D">
                <w:rPr>
                  <w:rStyle w:val="Hyperlink"/>
                  <w:rFonts w:cs="Arial"/>
                  <w:sz w:val="17"/>
                  <w:szCs w:val="17"/>
                </w:rPr>
                <w:t>https://www.resus.org.uk/covid-19-resources/covid-19-resources-general-public/resuscitation-council-uk-statement-covid-19</w:t>
              </w:r>
            </w:hyperlink>
          </w:p>
          <w:p w:rsidR="000E4F3A" w:rsidRPr="000E4F3A" w:rsidRDefault="000E4F3A" w:rsidP="000E4F3A">
            <w:pPr>
              <w:pStyle w:val="ListParagraph"/>
              <w:numPr>
                <w:ilvl w:val="0"/>
                <w:numId w:val="0"/>
              </w:numPr>
              <w:spacing w:before="120" w:after="120"/>
              <w:ind w:left="227"/>
              <w:rPr>
                <w:rFonts w:cs="Arial"/>
                <w:szCs w:val="17"/>
              </w:rPr>
            </w:pPr>
          </w:p>
          <w:p w:rsidR="000E4F3A" w:rsidRPr="000E4F3A" w:rsidRDefault="000E4F3A" w:rsidP="000E4F3A">
            <w:pPr>
              <w:spacing w:before="120" w:after="120"/>
              <w:ind w:left="170" w:hanging="170"/>
              <w:rPr>
                <w:rFonts w:cs="Arial"/>
                <w:szCs w:val="17"/>
              </w:rPr>
            </w:pPr>
          </w:p>
          <w:p w:rsidR="000E4F3A" w:rsidRPr="000E4F3A" w:rsidRDefault="000E4F3A" w:rsidP="000E4F3A">
            <w:pPr>
              <w:pStyle w:val="ListParagraph"/>
              <w:numPr>
                <w:ilvl w:val="0"/>
                <w:numId w:val="0"/>
              </w:numPr>
              <w:spacing w:before="120" w:after="120"/>
              <w:ind w:left="227"/>
              <w:rPr>
                <w:rFonts w:cs="Arial"/>
                <w:szCs w:val="17"/>
              </w:rPr>
            </w:pPr>
            <w:r w:rsidRPr="000E4F3A">
              <w:rPr>
                <w:rFonts w:cs="Arial"/>
                <w:szCs w:val="17"/>
              </w:rPr>
              <w:t xml:space="preserve">RIDDOR </w:t>
            </w:r>
          </w:p>
          <w:p w:rsidR="000E4F3A" w:rsidRPr="000E4F3A" w:rsidRDefault="000E4F3A" w:rsidP="000E4F3A">
            <w:pPr>
              <w:pStyle w:val="ListParagraph"/>
              <w:numPr>
                <w:ilvl w:val="0"/>
                <w:numId w:val="24"/>
              </w:numPr>
              <w:spacing w:before="120" w:after="120"/>
              <w:rPr>
                <w:rFonts w:cs="Arial"/>
                <w:szCs w:val="17"/>
              </w:rPr>
            </w:pPr>
            <w:r w:rsidRPr="000E4F3A">
              <w:rPr>
                <w:rFonts w:cs="Arial"/>
                <w:szCs w:val="17"/>
              </w:rPr>
              <w:t xml:space="preserve">The school will work closely with the Local Health Protection Team and follow </w:t>
            </w:r>
            <w:r>
              <w:rPr>
                <w:rFonts w:cs="Arial"/>
                <w:szCs w:val="17"/>
              </w:rPr>
              <w:t>their advice and</w:t>
            </w:r>
            <w:r w:rsidRPr="000E4F3A">
              <w:rPr>
                <w:rFonts w:cs="Arial"/>
                <w:szCs w:val="17"/>
              </w:rPr>
              <w:t xml:space="preserve"> will contact </w:t>
            </w:r>
            <w:r>
              <w:rPr>
                <w:rFonts w:cs="Arial"/>
                <w:szCs w:val="17"/>
              </w:rPr>
              <w:t xml:space="preserve">SET and </w:t>
            </w:r>
            <w:r w:rsidRPr="000E4F3A">
              <w:rPr>
                <w:rFonts w:cs="Arial"/>
                <w:szCs w:val="17"/>
              </w:rPr>
              <w:t>LA</w:t>
            </w:r>
            <w:r>
              <w:rPr>
                <w:rFonts w:cs="Arial"/>
                <w:szCs w:val="17"/>
              </w:rPr>
              <w:t xml:space="preserve"> (Ann McIntyre)</w:t>
            </w:r>
            <w:r w:rsidRPr="000E4F3A">
              <w:rPr>
                <w:rFonts w:cs="Arial"/>
                <w:szCs w:val="17"/>
              </w:rPr>
              <w:t xml:space="preserve"> immediately to report any confirmed Coronavirus cases or serious injuries as it may be necessary to file an HSE RIDDOR report.</w:t>
            </w:r>
          </w:p>
          <w:p w:rsidR="005D75E9" w:rsidRPr="007649EA" w:rsidRDefault="005D75E9" w:rsidP="006F556A">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6F556A">
            <w:pPr>
              <w:pStyle w:val="ListParagraph"/>
              <w:numPr>
                <w:ilvl w:val="0"/>
                <w:numId w:val="0"/>
              </w:numPr>
              <w:ind w:left="170"/>
            </w:pPr>
          </w:p>
          <w:p w:rsidR="00ED3FFE" w:rsidRDefault="00327E25" w:rsidP="005D75E9">
            <w:pPr>
              <w:pStyle w:val="ListParagraph"/>
            </w:pPr>
            <w:r>
              <w:t>Good availability of FA</w:t>
            </w:r>
          </w:p>
          <w:p w:rsidR="006F556A" w:rsidRDefault="006F556A" w:rsidP="005D75E9">
            <w:pPr>
              <w:pStyle w:val="ListParagraph"/>
            </w:pPr>
            <w:r>
              <w:t xml:space="preserve">FA timetable drawn up linking first aiders with bubbles </w:t>
            </w:r>
          </w:p>
          <w:p w:rsidR="006F556A" w:rsidRDefault="006F556A" w:rsidP="005D75E9">
            <w:pPr>
              <w:pStyle w:val="ListParagraph"/>
            </w:pPr>
            <w:r>
              <w:lastRenderedPageBreak/>
              <w:t>In case of shortage of FA or emergency then FA can attend to a child / staff member in a different bubble.</w:t>
            </w:r>
            <w:r w:rsidR="00A30AB8">
              <w:t xml:space="preserve"> Any additional persons entering a bubble (that they are not assigned to) must be logged on bubble daily log sheet.</w:t>
            </w:r>
          </w:p>
          <w:p w:rsidR="00B00AA3" w:rsidRDefault="00B00AA3" w:rsidP="005D75E9">
            <w:pPr>
              <w:pStyle w:val="ListParagraph"/>
            </w:pPr>
            <w:r>
              <w:t>Any child / adult sent home must have this information logged (why sent home and advice provided). SLT must be notified as per normal practice.</w:t>
            </w:r>
          </w:p>
          <w:p w:rsidR="0054453C" w:rsidRDefault="0054453C" w:rsidP="0054453C">
            <w:pPr>
              <w:pStyle w:val="ListParagraph"/>
              <w:numPr>
                <w:ilvl w:val="0"/>
                <w:numId w:val="0"/>
              </w:numPr>
              <w:ind w:left="170"/>
            </w:pPr>
            <w:r>
              <w:t>First Aiders are:</w:t>
            </w:r>
          </w:p>
          <w:p w:rsidR="000E4F3A" w:rsidRDefault="000E4F3A" w:rsidP="000E4F3A">
            <w:pPr>
              <w:pStyle w:val="ListParagraph"/>
            </w:pPr>
            <w:r>
              <w:t xml:space="preserve">Aware of the importance to keep themselves safe (wear PPE, hand washing, CPR safety) etc. </w:t>
            </w:r>
          </w:p>
          <w:p w:rsidR="000E4F3A" w:rsidRDefault="000E4F3A" w:rsidP="000E4F3A">
            <w:pPr>
              <w:pStyle w:val="ListParagraph"/>
            </w:pPr>
            <w:r>
              <w:t xml:space="preserve">Aware of the importance to keep up to date with relevant First Aid Advice </w:t>
            </w:r>
          </w:p>
          <w:p w:rsidR="000E4F3A" w:rsidRDefault="000E4F3A" w:rsidP="000E4F3A">
            <w:pPr>
              <w:pStyle w:val="ListParagraph"/>
            </w:pPr>
            <w:r>
              <w:t>Aware of their own capabilities</w:t>
            </w:r>
          </w:p>
          <w:p w:rsidR="000E4F3A" w:rsidRDefault="000E4F3A" w:rsidP="0054453C">
            <w:pPr>
              <w:pStyle w:val="ListParagraph"/>
              <w:numPr>
                <w:ilvl w:val="0"/>
                <w:numId w:val="0"/>
              </w:numPr>
              <w:ind w:left="170"/>
            </w:pPr>
          </w:p>
          <w:p w:rsidR="00327E25" w:rsidRPr="006F556A" w:rsidRDefault="00327E25" w:rsidP="006F556A">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lastRenderedPageBreak/>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23" w:name="_Hlk39473312"/>
            <w:r w:rsidRPr="00A17C0B">
              <w:rPr>
                <w:b/>
                <w:bCs/>
                <w:sz w:val="20"/>
                <w:szCs w:val="20"/>
              </w:rPr>
              <w:t>2.</w:t>
            </w:r>
            <w:r>
              <w:rPr>
                <w:b/>
                <w:bCs/>
                <w:sz w:val="20"/>
                <w:szCs w:val="20"/>
              </w:rPr>
              <w:t>6</w:t>
            </w:r>
            <w:r w:rsidRPr="00A17C0B">
              <w:rPr>
                <w:b/>
                <w:bCs/>
                <w:sz w:val="20"/>
                <w:szCs w:val="20"/>
              </w:rPr>
              <w:t xml:space="preserve"> </w:t>
            </w:r>
            <w:r>
              <w:rPr>
                <w:b/>
                <w:bCs/>
                <w:sz w:val="20"/>
                <w:szCs w:val="20"/>
              </w:rPr>
              <w:t>Medical rooms</w:t>
            </w:r>
          </w:p>
        </w:tc>
      </w:tr>
      <w:bookmarkEnd w:id="23"/>
      <w:tr w:rsidR="005D75E9" w:rsidRPr="007649EA" w:rsidTr="00F10ACA">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Medical rooms are not adequately equipped or configured to maintain infection control</w:t>
            </w:r>
            <w:r w:rsidR="00D67253">
              <w:rPr>
                <w:rFonts w:cs="Arial"/>
                <w:b/>
                <w:bCs/>
                <w:sz w:val="17"/>
                <w:szCs w:val="17"/>
              </w:rPr>
              <w:t xml:space="preserve"> in case of CV-19 suspected case.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A1DDC" w:rsidRPr="00BA1DDC" w:rsidRDefault="005D75E9" w:rsidP="007A466D">
            <w:pPr>
              <w:pStyle w:val="ListParagraph"/>
              <w:numPr>
                <w:ilvl w:val="0"/>
                <w:numId w:val="25"/>
              </w:numPr>
              <w:spacing w:before="40" w:line="276" w:lineRule="auto"/>
              <w:rPr>
                <w:rFonts w:cs="Arial"/>
                <w:szCs w:val="17"/>
              </w:rPr>
            </w:pPr>
            <w:r>
              <w:rPr>
                <w:rFonts w:cs="Arial"/>
                <w:szCs w:val="17"/>
              </w:rPr>
              <w:t>S</w:t>
            </w:r>
            <w:r w:rsidRPr="007649EA">
              <w:rPr>
                <w:rFonts w:cs="Arial"/>
                <w:szCs w:val="17"/>
              </w:rPr>
              <w:t xml:space="preserve">ocial distancing provisions </w:t>
            </w:r>
            <w:r w:rsidR="00BA1DDC">
              <w:rPr>
                <w:rFonts w:cs="Arial"/>
                <w:szCs w:val="17"/>
              </w:rPr>
              <w:t xml:space="preserve">and PPE available plus </w:t>
            </w:r>
            <w:r w:rsidR="00BA1DDC" w:rsidRPr="00BA1DDC">
              <w:rPr>
                <w:rFonts w:cs="Arial"/>
                <w:szCs w:val="17"/>
              </w:rPr>
              <w:t>room</w:t>
            </w:r>
            <w:r w:rsidR="00BA1DDC">
              <w:rPr>
                <w:rFonts w:cs="Arial"/>
                <w:szCs w:val="17"/>
              </w:rPr>
              <w:t xml:space="preserve"> </w:t>
            </w:r>
            <w:r w:rsidR="00BA1DDC" w:rsidRPr="00BA1DDC">
              <w:rPr>
                <w:rFonts w:cs="Arial"/>
                <w:szCs w:val="17"/>
              </w:rPr>
              <w:t>designated</w:t>
            </w:r>
            <w:r w:rsidRPr="00BA1DDC">
              <w:rPr>
                <w:rFonts w:cs="Arial"/>
                <w:szCs w:val="17"/>
              </w:rPr>
              <w:t xml:space="preserve"> for pupils</w:t>
            </w:r>
            <w:r w:rsidR="00BA1DDC">
              <w:rPr>
                <w:rFonts w:cs="Arial"/>
                <w:szCs w:val="17"/>
              </w:rPr>
              <w:t>/staff</w:t>
            </w:r>
            <w:r w:rsidRPr="00BA1DDC">
              <w:rPr>
                <w:rFonts w:cs="Arial"/>
                <w:szCs w:val="17"/>
              </w:rPr>
              <w:t xml:space="preserve"> with suspected COVID-19 whilst collection is arranged</w:t>
            </w:r>
            <w:r w:rsidR="00BA1DDC">
              <w:rPr>
                <w:rFonts w:cs="Arial"/>
                <w:szCs w:val="17"/>
              </w:rPr>
              <w:t xml:space="preserve"> (</w:t>
            </w:r>
            <w:r w:rsidR="00D67253">
              <w:rPr>
                <w:rFonts w:cs="Arial"/>
                <w:szCs w:val="17"/>
              </w:rPr>
              <w:t>SLT office</w:t>
            </w:r>
            <w:r w:rsidR="00BA1DDC">
              <w:rPr>
                <w:rFonts w:cs="Arial"/>
                <w:szCs w:val="17"/>
              </w:rPr>
              <w:t xml:space="preserve">). Good ventilation and can exit </w:t>
            </w:r>
            <w:r w:rsidR="00D67253">
              <w:rPr>
                <w:rFonts w:cs="Arial"/>
                <w:szCs w:val="17"/>
              </w:rPr>
              <w:t>directly</w:t>
            </w:r>
            <w:r w:rsidR="00ED3FFE">
              <w:rPr>
                <w:rFonts w:cs="Arial"/>
                <w:szCs w:val="17"/>
              </w:rPr>
              <w:t xml:space="preserve"> avoiding main part of the school building and corridor system.</w:t>
            </w:r>
          </w:p>
          <w:p w:rsidR="005D75E9" w:rsidRPr="007649EA" w:rsidRDefault="005D75E9" w:rsidP="007A466D">
            <w:pPr>
              <w:pStyle w:val="ListParagraph"/>
              <w:numPr>
                <w:ilvl w:val="0"/>
                <w:numId w:val="25"/>
              </w:numPr>
              <w:spacing w:before="40" w:after="20"/>
              <w:rPr>
                <w:rFonts w:cs="Arial"/>
                <w:szCs w:val="17"/>
              </w:rPr>
            </w:pPr>
            <w:r>
              <w:rPr>
                <w:rFonts w:cs="Arial"/>
                <w:szCs w:val="17"/>
              </w:rPr>
              <w:t>Proc</w:t>
            </w:r>
            <w:r w:rsidR="00BA1DDC">
              <w:rPr>
                <w:rFonts w:cs="Arial"/>
                <w:szCs w:val="17"/>
              </w:rPr>
              <w:t xml:space="preserve">edures are in place for </w:t>
            </w:r>
            <w:r>
              <w:rPr>
                <w:rFonts w:cs="Arial"/>
                <w:szCs w:val="17"/>
              </w:rPr>
              <w:t>rooms to be</w:t>
            </w:r>
            <w:r w:rsidRPr="007649EA">
              <w:rPr>
                <w:rFonts w:cs="Arial"/>
                <w:szCs w:val="17"/>
              </w:rPr>
              <w:t xml:space="preserve"> cleaned after suspected COVID-19 cases, along with other affected areas, including toilets</w:t>
            </w:r>
            <w:r>
              <w:rPr>
                <w:rFonts w:cs="Arial"/>
                <w:szCs w:val="17"/>
              </w:rPr>
              <w:t>.</w:t>
            </w:r>
            <w:r w:rsidR="00C53E67">
              <w:rPr>
                <w:rFonts w:cs="Arial"/>
                <w:szCs w:val="17"/>
              </w:rPr>
              <w:t xml:space="preserve"> Log book to inform where that child / adult has been during journey to school and during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BA1DDC" w:rsidP="005D75E9">
            <w:pPr>
              <w:pStyle w:val="ListParagraph"/>
            </w:pPr>
            <w:r>
              <w:t>Covid-19 SET Cleaning Guidance to be followed and latest Government Guidance; safe working in education, childcare and children’s social care settings, including the use of PPE (14.5.20) to be followed if suspect</w:t>
            </w:r>
            <w:r w:rsidR="00D67253">
              <w:t>ed case identified in school.</w:t>
            </w:r>
          </w:p>
          <w:p w:rsidR="00D67253" w:rsidRDefault="00D67253" w:rsidP="005D75E9">
            <w:pPr>
              <w:pStyle w:val="ListParagraph"/>
            </w:pPr>
            <w:r>
              <w:t>Use information from Bubble Log Book to identify who contacts are</w:t>
            </w:r>
          </w:p>
          <w:p w:rsidR="00B00AA3" w:rsidRPr="007649EA" w:rsidRDefault="00B00AA3" w:rsidP="00B00A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r w:rsidRPr="00A17C0B">
              <w:rPr>
                <w:b/>
                <w:bCs/>
                <w:sz w:val="20"/>
                <w:szCs w:val="20"/>
              </w:rPr>
              <w:t>2.</w:t>
            </w:r>
            <w:r>
              <w:rPr>
                <w:b/>
                <w:bCs/>
                <w:sz w:val="20"/>
                <w:szCs w:val="20"/>
              </w:rPr>
              <w:t>7 Communication with parents</w:t>
            </w:r>
          </w:p>
        </w:tc>
      </w:tr>
      <w:tr w:rsidR="005D75E9" w:rsidRPr="007649EA" w:rsidTr="00F10ACA">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lastRenderedPageBreak/>
              <w:t>Parents and carers are not fully informed of the health and safety requirements for the reopening of the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6"/>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rsidR="005D75E9" w:rsidRDefault="005D75E9" w:rsidP="007A466D">
            <w:pPr>
              <w:pStyle w:val="ListParagraph"/>
              <w:numPr>
                <w:ilvl w:val="0"/>
                <w:numId w:val="26"/>
              </w:numPr>
              <w:spacing w:before="120" w:after="120"/>
              <w:rPr>
                <w:rFonts w:cs="Arial"/>
                <w:szCs w:val="17"/>
              </w:rPr>
            </w:pPr>
            <w:r>
              <w:rPr>
                <w:rFonts w:cs="Arial"/>
                <w:szCs w:val="17"/>
              </w:rPr>
              <w:t xml:space="preserve">A COVID-19 section on the school website is created and updated. </w:t>
            </w:r>
          </w:p>
          <w:p w:rsidR="005D75E9" w:rsidRPr="007649EA" w:rsidRDefault="005D75E9" w:rsidP="007A466D">
            <w:pPr>
              <w:pStyle w:val="ListParagraph"/>
              <w:numPr>
                <w:ilvl w:val="0"/>
                <w:numId w:val="26"/>
              </w:numPr>
              <w:spacing w:before="40" w:after="20"/>
              <w:rPr>
                <w:rFonts w:cs="Arial"/>
                <w:szCs w:val="17"/>
              </w:rPr>
            </w:pPr>
            <w:r>
              <w:rPr>
                <w:rFonts w:cs="Arial"/>
                <w:szCs w:val="17"/>
              </w:rPr>
              <w:t xml:space="preserve">Parent and pupil </w:t>
            </w:r>
            <w:r w:rsidR="00FA00AE">
              <w:rPr>
                <w:rFonts w:cs="Arial"/>
                <w:szCs w:val="17"/>
              </w:rPr>
              <w:t xml:space="preserve">guidance provided.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FA00AE" w:rsidP="005D75E9">
            <w:pPr>
              <w:pStyle w:val="ListParagraph"/>
            </w:pPr>
            <w:r>
              <w:t>School makes good use of wide range of communication; email, text, phone calls, social media and school website.</w:t>
            </w:r>
          </w:p>
          <w:p w:rsidR="00FA00AE" w:rsidRPr="007649EA" w:rsidRDefault="00FA00AE" w:rsidP="00C53E67">
            <w:pPr>
              <w:pStyle w:val="ListParagraph"/>
            </w:pPr>
            <w:r>
              <w:t>Parent communication re health and safety expectations sent prior to any child starting in school. Details expectations about social distancing, family adhering to safety rules, handwashing, clean clothes,  sharing of health information etc.</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7649EA" w:rsidTr="007F3F85">
        <w:trPr>
          <w:cnfStyle w:val="000000010000" w:firstRow="0" w:lastRow="0" w:firstColumn="0" w:lastColumn="0" w:oddVBand="0" w:evenVBand="0" w:oddHBand="0" w:evenHBand="1"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27"/>
              </w:numPr>
              <w:spacing w:before="120" w:after="120"/>
              <w:rPr>
                <w:rFonts w:cs="Arial"/>
                <w:szCs w:val="17"/>
              </w:rPr>
            </w:pPr>
            <w:r>
              <w:rPr>
                <w:rFonts w:cs="Arial"/>
                <w:szCs w:val="17"/>
              </w:rPr>
              <w:t xml:space="preserve">Key messages in line with government guidance are reinforced on a </w:t>
            </w:r>
            <w:r w:rsidR="00ED3FFE">
              <w:rPr>
                <w:rFonts w:cs="Arial"/>
                <w:szCs w:val="17"/>
              </w:rPr>
              <w:t>regular</w:t>
            </w:r>
            <w:r>
              <w:rPr>
                <w:rFonts w:cs="Arial"/>
                <w:szCs w:val="17"/>
              </w:rPr>
              <w:t xml:space="preserve"> basis via email, text and the school’s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FA00AE" w:rsidP="005D75E9">
            <w:pPr>
              <w:pStyle w:val="ListParagraph"/>
            </w:pPr>
            <w:r>
              <w:t>Key messages shared regularly via all routes listed above.</w:t>
            </w:r>
          </w:p>
          <w:p w:rsidR="00C53E67" w:rsidRDefault="00C53E67" w:rsidP="005D75E9">
            <w:pPr>
              <w:pStyle w:val="ListParagraph"/>
            </w:pPr>
            <w:r>
              <w:t>In an Outbreak situation school to make use of PHE provided letters / information packs.</w:t>
            </w:r>
          </w:p>
          <w:p w:rsidR="0054453C" w:rsidRDefault="0054453C" w:rsidP="005D75E9">
            <w:pPr>
              <w:pStyle w:val="ListParagraph"/>
            </w:pPr>
            <w:r>
              <w:t>Support and direct instructions provided to a family if deemed that this was required.</w:t>
            </w:r>
          </w:p>
          <w:p w:rsidR="0054453C" w:rsidRDefault="0054453C" w:rsidP="005D75E9">
            <w:pPr>
              <w:pStyle w:val="ListParagraph"/>
            </w:pPr>
            <w:r>
              <w:t xml:space="preserve">School has small number of home testing kits to issue as appropriate. </w:t>
            </w:r>
          </w:p>
          <w:p w:rsidR="00C53E67" w:rsidRPr="007649EA" w:rsidRDefault="00C53E67" w:rsidP="00C53E6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D3FFE" w:rsidP="005D75E9">
            <w:pPr>
              <w:pStyle w:val="Maintext"/>
              <w:jc w:val="center"/>
            </w:pPr>
            <w:r>
              <w:t>L</w:t>
            </w:r>
          </w:p>
        </w:tc>
      </w:tr>
      <w:tr w:rsidR="005D75E9" w:rsidRPr="007649EA"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3D6D0C" w:rsidRDefault="005D75E9" w:rsidP="005D75E9">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rsidTr="00F10ACA">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30664" w:rsidRDefault="00030664" w:rsidP="00F81113">
            <w:pPr>
              <w:pStyle w:val="ListParagraph"/>
              <w:numPr>
                <w:ilvl w:val="0"/>
                <w:numId w:val="0"/>
              </w:numPr>
              <w:ind w:left="227"/>
              <w:rPr>
                <w:rFonts w:cs="Arial"/>
                <w:szCs w:val="17"/>
              </w:rPr>
            </w:pPr>
          </w:p>
          <w:p w:rsidR="005D75E9" w:rsidRDefault="005D75E9" w:rsidP="007A466D">
            <w:pPr>
              <w:pStyle w:val="ListParagraph"/>
              <w:numPr>
                <w:ilvl w:val="0"/>
                <w:numId w:val="28"/>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r w:rsidR="00030664">
              <w:rPr>
                <w:rFonts w:cs="Arial"/>
                <w:szCs w:val="17"/>
              </w:rPr>
              <w:t xml:space="preserve"> </w:t>
            </w:r>
          </w:p>
          <w:p w:rsidR="00030664" w:rsidRPr="00030664" w:rsidRDefault="00030664" w:rsidP="007A466D">
            <w:pPr>
              <w:pStyle w:val="ListParagraph"/>
              <w:numPr>
                <w:ilvl w:val="0"/>
                <w:numId w:val="28"/>
              </w:numPr>
              <w:spacing w:before="40" w:line="276" w:lineRule="auto"/>
              <w:rPr>
                <w:rFonts w:cs="Arial"/>
                <w:b/>
                <w:szCs w:val="17"/>
              </w:rPr>
            </w:pPr>
            <w:r w:rsidRPr="00030664">
              <w:rPr>
                <w:rFonts w:cs="Arial"/>
                <w:b/>
                <w:szCs w:val="17"/>
              </w:rPr>
              <w:t>School following guidance laid out in Guidance for Full Opening: Special Schools and specialist settings 06/20.</w:t>
            </w:r>
          </w:p>
          <w:p w:rsidR="005D75E9" w:rsidRPr="007649EA" w:rsidRDefault="005D75E9" w:rsidP="007A466D">
            <w:pPr>
              <w:pStyle w:val="ListParagraph"/>
              <w:numPr>
                <w:ilvl w:val="0"/>
                <w:numId w:val="28"/>
              </w:numPr>
              <w:spacing w:line="276" w:lineRule="auto"/>
              <w:rPr>
                <w:rFonts w:cs="Arial"/>
                <w:szCs w:val="17"/>
              </w:rPr>
            </w:pPr>
            <w:r>
              <w:rPr>
                <w:rFonts w:cs="Arial"/>
                <w:szCs w:val="17"/>
              </w:rPr>
              <w:t xml:space="preserve">Those staff </w:t>
            </w:r>
            <w:r w:rsidR="00C53E67">
              <w:rPr>
                <w:rFonts w:cs="Arial"/>
                <w:szCs w:val="17"/>
              </w:rPr>
              <w:t>wearing</w:t>
            </w:r>
            <w:r>
              <w:rPr>
                <w:rFonts w:cs="Arial"/>
                <w:szCs w:val="17"/>
              </w:rPr>
              <w:t xml:space="preserve"> PPE</w:t>
            </w:r>
            <w:r w:rsidRPr="007649EA">
              <w:rPr>
                <w:rFonts w:cs="Arial"/>
                <w:szCs w:val="17"/>
              </w:rPr>
              <w:t xml:space="preserve"> (e.g. SEND intimate care;</w:t>
            </w:r>
            <w:r>
              <w:rPr>
                <w:rFonts w:cs="Arial"/>
                <w:szCs w:val="17"/>
              </w:rPr>
              <w:t xml:space="preserve"> cleaning staff</w:t>
            </w:r>
            <w:r w:rsidRPr="007649EA">
              <w:rPr>
                <w:rFonts w:cs="Arial"/>
                <w:szCs w:val="17"/>
              </w:rPr>
              <w:t>)</w:t>
            </w:r>
            <w:r>
              <w:rPr>
                <w:rFonts w:cs="Arial"/>
                <w:szCs w:val="17"/>
              </w:rPr>
              <w:t xml:space="preserve"> have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rsidR="005D75E9" w:rsidRDefault="005D75E9" w:rsidP="007A466D">
            <w:pPr>
              <w:pStyle w:val="ListParagraph"/>
              <w:numPr>
                <w:ilvl w:val="0"/>
                <w:numId w:val="28"/>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r w:rsidR="00ED3FFE">
              <w:rPr>
                <w:rFonts w:cs="Arial"/>
                <w:szCs w:val="17"/>
              </w:rPr>
              <w:t xml:space="preserve"> Any updates from PHE and DfE shared.</w:t>
            </w:r>
          </w:p>
          <w:p w:rsidR="0054453C" w:rsidRPr="00CA6362" w:rsidRDefault="0054453C" w:rsidP="007A466D">
            <w:pPr>
              <w:pStyle w:val="ListParagraph"/>
              <w:numPr>
                <w:ilvl w:val="0"/>
                <w:numId w:val="28"/>
              </w:numPr>
              <w:spacing w:line="276" w:lineRule="auto"/>
              <w:rPr>
                <w:rFonts w:cs="Arial"/>
                <w:szCs w:val="17"/>
              </w:rPr>
            </w:pPr>
            <w:r>
              <w:rPr>
                <w:rFonts w:cs="Arial"/>
                <w:szCs w:val="17"/>
              </w:rPr>
              <w:lastRenderedPageBreak/>
              <w:t xml:space="preserve">Guidance re face coverings detailed in SET Return to Work document. Face coverings can be worn if a staff member chooses to do so but they must take responsibility for this resource. This is currently at the discretion of a schools headteacher and </w:t>
            </w:r>
            <w:r w:rsidRPr="0054453C">
              <w:rPr>
                <w:rFonts w:cs="Arial"/>
                <w:b/>
                <w:szCs w:val="17"/>
              </w:rPr>
              <w:t xml:space="preserve">not </w:t>
            </w:r>
            <w:r>
              <w:rPr>
                <w:rFonts w:cs="Arial"/>
                <w:szCs w:val="17"/>
              </w:rPr>
              <w:t>guidance.</w:t>
            </w:r>
            <w:r w:rsidR="001150FD">
              <w:rPr>
                <w:rFonts w:cs="Arial"/>
                <w:szCs w:val="17"/>
              </w:rPr>
              <w:t xml:space="preserve"> Headteacher will update this guidance if this changes nationally.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C4346" w:rsidRDefault="001C4346" w:rsidP="001C4346">
            <w:pPr>
              <w:pStyle w:val="ListParagraph"/>
            </w:pPr>
            <w:r>
              <w:t>Gloves, disposable aprons as per usual requirements for personal care and first aid.</w:t>
            </w:r>
          </w:p>
          <w:p w:rsidR="001C4346" w:rsidRDefault="001C4346" w:rsidP="001C4346">
            <w:pPr>
              <w:pStyle w:val="ListParagraph"/>
            </w:pPr>
            <w:r>
              <w:t xml:space="preserve">Face masks provided for </w:t>
            </w:r>
            <w:r w:rsidR="00ED3FFE">
              <w:t>use by staff in each bathroom for personal care. Visuals in situ containing guidance for safe donning and doffing and disposal.</w:t>
            </w:r>
            <w:r w:rsidR="0054453C">
              <w:t xml:space="preserve"> Training on INSET Day re donning and doffing of PPE.</w:t>
            </w:r>
          </w:p>
          <w:p w:rsidR="005D75E9" w:rsidRDefault="001C4346" w:rsidP="001C4346">
            <w:pPr>
              <w:pStyle w:val="ListParagraph"/>
            </w:pPr>
            <w:r>
              <w:t xml:space="preserve">All PPE listed above available </w:t>
            </w:r>
            <w:r w:rsidR="00C5158D">
              <w:t xml:space="preserve">plus face guards </w:t>
            </w:r>
            <w:r>
              <w:t xml:space="preserve">for use in case of pupil or staff member </w:t>
            </w:r>
            <w:r>
              <w:lastRenderedPageBreak/>
              <w:t>displaying symptoms of Covid-19</w:t>
            </w:r>
          </w:p>
          <w:p w:rsidR="001C4346" w:rsidRDefault="00030664" w:rsidP="001C4346">
            <w:pPr>
              <w:pStyle w:val="ListParagraph"/>
            </w:pPr>
            <w:r>
              <w:t xml:space="preserve"> </w:t>
            </w:r>
            <w:r w:rsidR="001C4346">
              <w:t>“</w:t>
            </w:r>
            <w:r w:rsidR="001C4346" w:rsidRPr="0062052A">
              <w:rPr>
                <w:i/>
              </w:rPr>
              <w:t>The majority of staff will not require PPE beyond what they woul</w:t>
            </w:r>
            <w:r w:rsidRPr="0062052A">
              <w:rPr>
                <w:i/>
              </w:rPr>
              <w:t>d normally need for their work”.</w:t>
            </w:r>
            <w:r w:rsidR="001C4346" w:rsidRPr="0062052A">
              <w:rPr>
                <w:i/>
              </w:rPr>
              <w:t xml:space="preserve"> Exceptions to this are where a care routine routinely involves PPE and this should continue or where a child is displaying CV symptoms.</w:t>
            </w:r>
          </w:p>
          <w:p w:rsidR="001C4346" w:rsidRPr="007649EA" w:rsidRDefault="00030664" w:rsidP="00030664">
            <w:pPr>
              <w:pStyle w:val="ListParagraph"/>
            </w:pPr>
            <w:r>
              <w:t>Guidance (p13) states that when working with children who cough, spit or vomit but do not have the symptoms, only any PPE that would be worn as part of their care should be worn.  However face visors have been provided to each classroom</w:t>
            </w:r>
            <w:r w:rsidR="0062052A">
              <w:t xml:space="preserve"> for additional protection if required</w:t>
            </w:r>
            <w:r>
              <w:t>.</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lastRenderedPageBreak/>
              <w:t>L</w:t>
            </w:r>
          </w:p>
        </w:tc>
      </w:tr>
      <w:tr w:rsidR="005D75E9" w:rsidRPr="007271D3"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0544A5" w:rsidRDefault="005D75E9" w:rsidP="005D75E9">
            <w:pPr>
              <w:rPr>
                <w:b/>
                <w:bCs/>
                <w:sz w:val="20"/>
                <w:szCs w:val="20"/>
              </w:rPr>
            </w:pPr>
            <w:r>
              <w:rPr>
                <w:b/>
                <w:bCs/>
                <w:sz w:val="20"/>
                <w:szCs w:val="20"/>
              </w:rPr>
              <w:t>3.1 Pupil behaviour</w:t>
            </w:r>
          </w:p>
        </w:tc>
      </w:tr>
      <w:tr w:rsidR="005D75E9" w:rsidRPr="007649EA" w:rsidTr="00C91DFB">
        <w:trPr>
          <w:cnfStyle w:val="000000100000" w:firstRow="0" w:lastRow="0" w:firstColumn="0" w:lastColumn="0" w:oddVBand="0" w:evenVBand="0" w:oddHBand="1" w:evenHBand="0"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9"/>
              </w:numPr>
              <w:rPr>
                <w:rFonts w:cs="Arial"/>
                <w:szCs w:val="17"/>
              </w:rPr>
            </w:pPr>
            <w:r>
              <w:rPr>
                <w:rFonts w:cs="Arial"/>
                <w:szCs w:val="17"/>
              </w:rPr>
              <w:t xml:space="preserve">Clear messaging to pupils </w:t>
            </w:r>
            <w:r w:rsidR="00F958BC">
              <w:rPr>
                <w:rFonts w:cs="Arial"/>
                <w:szCs w:val="17"/>
              </w:rPr>
              <w:t xml:space="preserve">and staff </w:t>
            </w:r>
            <w:r>
              <w:rPr>
                <w:rFonts w:cs="Arial"/>
                <w:szCs w:val="17"/>
              </w:rPr>
              <w:t xml:space="preserve">on the importance and reasons for </w:t>
            </w:r>
            <w:r w:rsidR="008961EA">
              <w:rPr>
                <w:rFonts w:cs="Arial"/>
                <w:szCs w:val="17"/>
              </w:rPr>
              <w:t xml:space="preserve">good hygiene practises (hand washing + Catch it, bin it, kill it) and </w:t>
            </w:r>
            <w:r w:rsidR="003F45F2">
              <w:rPr>
                <w:rFonts w:cs="Arial"/>
                <w:szCs w:val="17"/>
              </w:rPr>
              <w:t>social distancing are</w:t>
            </w:r>
            <w:r>
              <w:rPr>
                <w:rFonts w:cs="Arial"/>
                <w:szCs w:val="17"/>
              </w:rPr>
              <w:t xml:space="preserve"> reinforced throughout the school day by staff and through posters</w:t>
            </w:r>
            <w:r w:rsidR="00375EDE">
              <w:rPr>
                <w:rFonts w:cs="Arial"/>
                <w:szCs w:val="17"/>
              </w:rPr>
              <w:t>, visuals</w:t>
            </w:r>
            <w:r>
              <w:rPr>
                <w:rFonts w:cs="Arial"/>
                <w:szCs w:val="17"/>
              </w:rPr>
              <w:t xml:space="preserve"> and floor markings. </w:t>
            </w:r>
            <w:r w:rsidR="00375EDE">
              <w:rPr>
                <w:rFonts w:cs="Arial"/>
                <w:szCs w:val="17"/>
              </w:rPr>
              <w:t xml:space="preserve">In addition this is encouraged through ability and </w:t>
            </w:r>
            <w:r>
              <w:rPr>
                <w:rFonts w:cs="Arial"/>
                <w:szCs w:val="17"/>
              </w:rPr>
              <w:t>age-appropriate methods such as stories and games.</w:t>
            </w:r>
          </w:p>
          <w:p w:rsidR="005D75E9" w:rsidRDefault="005D75E9" w:rsidP="007A466D">
            <w:pPr>
              <w:pStyle w:val="ListParagraph"/>
              <w:numPr>
                <w:ilvl w:val="0"/>
                <w:numId w:val="29"/>
              </w:numPr>
              <w:rPr>
                <w:rFonts w:cs="Arial"/>
                <w:szCs w:val="17"/>
              </w:rPr>
            </w:pPr>
            <w:r>
              <w:rPr>
                <w:rFonts w:cs="Arial"/>
                <w:szCs w:val="17"/>
              </w:rPr>
              <w:t xml:space="preserve">Staff model </w:t>
            </w:r>
            <w:r w:rsidR="008961EA">
              <w:rPr>
                <w:rFonts w:cs="Arial"/>
                <w:szCs w:val="17"/>
              </w:rPr>
              <w:t xml:space="preserve">Hand Washing and </w:t>
            </w:r>
            <w:r>
              <w:rPr>
                <w:rFonts w:cs="Arial"/>
                <w:szCs w:val="17"/>
              </w:rPr>
              <w:t>social distancing consistently.</w:t>
            </w:r>
          </w:p>
          <w:p w:rsidR="005D75E9" w:rsidRDefault="005D75E9" w:rsidP="007A466D">
            <w:pPr>
              <w:pStyle w:val="ListParagraph"/>
              <w:numPr>
                <w:ilvl w:val="0"/>
                <w:numId w:val="29"/>
              </w:numPr>
              <w:rPr>
                <w:rFonts w:cs="Arial"/>
                <w:szCs w:val="17"/>
              </w:rPr>
            </w:pPr>
            <w:r>
              <w:rPr>
                <w:rFonts w:cs="Arial"/>
                <w:szCs w:val="17"/>
              </w:rPr>
              <w:t>The movement of pupils around the school is minimised.</w:t>
            </w:r>
          </w:p>
          <w:p w:rsidR="005D75E9" w:rsidRDefault="005D75E9" w:rsidP="007A466D">
            <w:pPr>
              <w:pStyle w:val="ListParagraph"/>
              <w:numPr>
                <w:ilvl w:val="0"/>
                <w:numId w:val="29"/>
              </w:numPr>
              <w:rPr>
                <w:rFonts w:cs="Arial"/>
                <w:szCs w:val="17"/>
              </w:rPr>
            </w:pPr>
            <w:r>
              <w:rPr>
                <w:rFonts w:cs="Arial"/>
                <w:szCs w:val="17"/>
              </w:rPr>
              <w:t>Large gatherings are avoided.</w:t>
            </w:r>
          </w:p>
          <w:p w:rsidR="005D75E9" w:rsidRDefault="005D75E9" w:rsidP="007A466D">
            <w:pPr>
              <w:pStyle w:val="ListParagraph"/>
              <w:numPr>
                <w:ilvl w:val="0"/>
                <w:numId w:val="29"/>
              </w:numPr>
              <w:rPr>
                <w:rFonts w:cs="Arial"/>
                <w:szCs w:val="17"/>
              </w:rPr>
            </w:pPr>
            <w:r>
              <w:rPr>
                <w:rFonts w:cs="Arial"/>
                <w:szCs w:val="17"/>
              </w:rPr>
              <w:t>Break times and lunch times are structured to support social distancing and are closely supervised.</w:t>
            </w:r>
          </w:p>
          <w:p w:rsidR="005D75E9" w:rsidRDefault="005D75E9" w:rsidP="007A466D">
            <w:pPr>
              <w:pStyle w:val="ListParagraph"/>
              <w:numPr>
                <w:ilvl w:val="0"/>
                <w:numId w:val="29"/>
              </w:numPr>
              <w:rPr>
                <w:rFonts w:cs="Arial"/>
                <w:szCs w:val="17"/>
              </w:rPr>
            </w:pPr>
            <w:r>
              <w:rPr>
                <w:rFonts w:cs="Arial"/>
                <w:szCs w:val="17"/>
              </w:rPr>
              <w:t>The school’s behaviour policy has been revised to include compliance with social distancing and this has been communicated to staff, pupils and parents.</w:t>
            </w:r>
          </w:p>
          <w:p w:rsidR="005D75E9" w:rsidRPr="00375EDE" w:rsidRDefault="005D75E9" w:rsidP="007A466D">
            <w:pPr>
              <w:pStyle w:val="ListParagraph"/>
              <w:numPr>
                <w:ilvl w:val="0"/>
                <w:numId w:val="29"/>
              </w:numPr>
              <w:rPr>
                <w:rFonts w:cs="Arial"/>
                <w:szCs w:val="17"/>
              </w:rPr>
            </w:pPr>
            <w:r w:rsidRPr="00375EDE">
              <w:rPr>
                <w:rFonts w:cs="Arial"/>
                <w:szCs w:val="17"/>
              </w:rPr>
              <w:t xml:space="preserve">Messages to parents reinforce the importance of </w:t>
            </w:r>
            <w:r w:rsidR="008961EA">
              <w:rPr>
                <w:rFonts w:cs="Arial"/>
                <w:szCs w:val="17"/>
              </w:rPr>
              <w:t xml:space="preserve">good hand hygiene and </w:t>
            </w:r>
            <w:r w:rsidRPr="00375EDE">
              <w:rPr>
                <w:rFonts w:cs="Arial"/>
                <w:szCs w:val="17"/>
              </w:rPr>
              <w:t>social distancing.</w:t>
            </w:r>
          </w:p>
          <w:p w:rsidR="005D75E9" w:rsidRPr="007649EA" w:rsidRDefault="005D75E9" w:rsidP="007A466D">
            <w:pPr>
              <w:pStyle w:val="ListParagraph"/>
              <w:numPr>
                <w:ilvl w:val="0"/>
                <w:numId w:val="29"/>
              </w:numPr>
              <w:rPr>
                <w:rFonts w:cs="Arial"/>
                <w:szCs w:val="17"/>
              </w:rPr>
            </w:pPr>
            <w:r>
              <w:rPr>
                <w:rFonts w:cs="Arial"/>
                <w:szCs w:val="17"/>
              </w:rPr>
              <w:t>Arrangements for social distancing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rPr>
                <w:sz w:val="16"/>
              </w:rPr>
              <w:t xml:space="preserve">Yes: </w:t>
            </w:r>
            <w:r w:rsidRPr="007E3A20">
              <w:rPr>
                <w:sz w:val="16"/>
              </w:rPr>
              <w:t>As appropriate to our pupils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375EDE" w:rsidRDefault="00375EDE" w:rsidP="00375EDE">
            <w:pPr>
              <w:pStyle w:val="ListParagraph"/>
            </w:pPr>
            <w:r>
              <w:t>Shared from onset with all stakeholders the reality that our pupils cannot socially distance and that staff cannot from them either due to</w:t>
            </w:r>
            <w:r w:rsidR="00ED3FFE">
              <w:t xml:space="preserve"> required</w:t>
            </w:r>
            <w:r>
              <w:t xml:space="preserve"> interaction and care needs.</w:t>
            </w:r>
            <w:r w:rsidR="00030664">
              <w:t xml:space="preserve"> Latest guidance (p.11) states that </w:t>
            </w:r>
            <w:r w:rsidR="00030664" w:rsidRPr="00030664">
              <w:rPr>
                <w:i/>
              </w:rPr>
              <w:t>“those with complex needs will not be able to maintain social distancing and it is acceptable for them not to distance within their group</w:t>
            </w:r>
            <w:r w:rsidR="00030664">
              <w:t>”.</w:t>
            </w:r>
          </w:p>
          <w:p w:rsidR="00C91DFB" w:rsidRDefault="00375EDE" w:rsidP="00F81113">
            <w:pPr>
              <w:pStyle w:val="ListParagraph"/>
            </w:pPr>
            <w:r>
              <w:t>Made clear to families v</w:t>
            </w:r>
            <w:r w:rsidR="00C91DFB">
              <w:t xml:space="preserve">ia communication pre-opening </w:t>
            </w:r>
            <w:r>
              <w:t>considerations in place to limit and safeguard contact</w:t>
            </w:r>
            <w:r w:rsidR="00C91DFB">
              <w:t xml:space="preserve"> across the school as a whole</w:t>
            </w:r>
            <w:r>
              <w:t xml:space="preserve">; </w:t>
            </w:r>
          </w:p>
          <w:p w:rsidR="00375EDE" w:rsidRDefault="00C91DFB" w:rsidP="00375EDE">
            <w:pPr>
              <w:pStyle w:val="ListParagraph"/>
            </w:pPr>
            <w:r>
              <w:lastRenderedPageBreak/>
              <w:t>W</w:t>
            </w:r>
            <w:r w:rsidR="00375EDE">
              <w:t>e shall best mitigate this risk by taking very careful measures including:</w:t>
            </w:r>
          </w:p>
          <w:p w:rsidR="00375EDE" w:rsidRDefault="00C91DFB" w:rsidP="00B00AA3">
            <w:pPr>
              <w:pStyle w:val="ListParagraph"/>
              <w:numPr>
                <w:ilvl w:val="0"/>
                <w:numId w:val="0"/>
              </w:numPr>
              <w:ind w:left="170"/>
            </w:pPr>
            <w:r>
              <w:t>Classes will be identified as separate bubbles; they shall have</w:t>
            </w:r>
            <w:r w:rsidR="00375EDE">
              <w:t xml:space="preserve"> </w:t>
            </w:r>
            <w:r>
              <w:t>access to 1 play area which</w:t>
            </w:r>
            <w:r w:rsidR="00375EDE">
              <w:t xml:space="preserve"> they will use</w:t>
            </w:r>
            <w:r>
              <w:t xml:space="preserve"> on their own; they will have</w:t>
            </w:r>
            <w:r w:rsidR="00375EDE">
              <w:t xml:space="preserve"> an ide</w:t>
            </w:r>
            <w:r>
              <w:t xml:space="preserve">ntified toilet / changing area (these areas will be regularly cleaned) </w:t>
            </w:r>
            <w:r w:rsidR="00375EDE">
              <w:t>They shall have lunch in this room with FSM children being served a picnic bag as this will reduce t</w:t>
            </w:r>
            <w:r>
              <w:t xml:space="preserve">he need for adult intervention. </w:t>
            </w:r>
            <w:r w:rsidR="00375EDE">
              <w:t>PPE will continue to be provided for personal care and for administering first aid. Additional PPE is available for staff as required; as per the guidance document</w:t>
            </w:r>
            <w:r>
              <w:t>.</w:t>
            </w:r>
          </w:p>
          <w:p w:rsidR="00C91DFB" w:rsidRDefault="00C91DFB" w:rsidP="00C91DFB">
            <w:pPr>
              <w:pStyle w:val="ListParagraph"/>
            </w:pPr>
            <w:r>
              <w:t>No swimming (proximity required for changing / support in pool</w:t>
            </w:r>
            <w:r w:rsidR="0081173D">
              <w:t>) or</w:t>
            </w:r>
            <w:r>
              <w:t xml:space="preserve"> Educational Visits in half term 1. This will be reviewed on a regular basis</w:t>
            </w:r>
            <w:r w:rsidR="00B00AA3">
              <w:t xml:space="preserve"> going forwards</w:t>
            </w:r>
            <w:r>
              <w:t>.</w:t>
            </w:r>
          </w:p>
          <w:p w:rsidR="00D04302" w:rsidRDefault="008961EA" w:rsidP="00D04302">
            <w:pPr>
              <w:pStyle w:val="ListParagraph"/>
            </w:pPr>
            <w:r>
              <w:t>Children are allowed to bring bags into school containing the essentials only (lunchbox, spare clothes, communication aid, and continence products). No home school books to be used; replaced by emails initially</w:t>
            </w:r>
            <w:r w:rsidR="00A46F9E">
              <w:t xml:space="preserve"> (parent to class teacher communication).</w:t>
            </w:r>
          </w:p>
          <w:p w:rsidR="00F958BC" w:rsidRPr="007649EA" w:rsidRDefault="00D04302" w:rsidP="004F5A16">
            <w:pPr>
              <w:pStyle w:val="ListParagraph"/>
            </w:pPr>
            <w:r>
              <w:t xml:space="preserve">All staff to follow Positive Behaviour Management Policy and practice. Focus is children transitioning back into school positively and settling into their clear and structured routines. </w:t>
            </w:r>
            <w:r w:rsidR="004F5A16">
              <w:t xml:space="preserve">Behaviour to be sensitively and </w:t>
            </w:r>
            <w:r w:rsidR="004F5A16">
              <w:lastRenderedPageBreak/>
              <w:t>empathetically managed to have focus on positive engagement and avoidance of behaviour escalation requiring closer adult intervention. Behaviour plans to be followed in line with policy. Where certain children may require individual consideration under the new restrictions e.g. those that may require access to specific spaces this will form part of the LRT and will be agreed with teaching team and SLT.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lastRenderedPageBreak/>
              <w:t>H</w:t>
            </w:r>
            <w:r w:rsidR="00ED3FFE">
              <w:t xml:space="preserve"> due to nature of children and their level of need.</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6F1187" w:rsidRDefault="005D75E9" w:rsidP="005D75E9">
            <w:pPr>
              <w:rPr>
                <w:b/>
                <w:bCs/>
                <w:sz w:val="20"/>
                <w:szCs w:val="20"/>
              </w:rPr>
            </w:pPr>
            <w:r w:rsidRPr="006F1187">
              <w:rPr>
                <w:b/>
                <w:bCs/>
                <w:sz w:val="20"/>
                <w:szCs w:val="20"/>
              </w:rPr>
              <w:lastRenderedPageBreak/>
              <w:t>3.2 Classrooms and teaching spaces</w:t>
            </w:r>
          </w:p>
        </w:tc>
      </w:tr>
      <w:tr w:rsidR="005D75E9" w:rsidRPr="007649EA" w:rsidTr="0092180F">
        <w:trPr>
          <w:cnfStyle w:val="000000100000" w:firstRow="0" w:lastRow="0" w:firstColumn="0" w:lastColumn="0" w:oddVBand="0" w:evenVBand="0" w:oddHBand="1" w:evenHBand="0"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size and configuration of classrooms and teaching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Home base arrangements in place.</w:t>
            </w:r>
          </w:p>
          <w:p w:rsidR="005D75E9" w:rsidRDefault="005D75E9" w:rsidP="007A466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furniture not in use has been removed from</w:t>
            </w:r>
            <w:r w:rsidR="00F958BC">
              <w:rPr>
                <w:rFonts w:ascii="Arial" w:eastAsiaTheme="minorHAnsi" w:hAnsi="Arial" w:cs="Arial"/>
                <w:sz w:val="17"/>
                <w:szCs w:val="17"/>
                <w:lang w:eastAsia="en-US"/>
              </w:rPr>
              <w:t xml:space="preserve"> classrooms and teaching spaces and all surfaces cleared to allow for ease of cleaning down.</w:t>
            </w:r>
          </w:p>
          <w:p w:rsidR="005D75E9" w:rsidRPr="007649EA" w:rsidRDefault="005D75E9" w:rsidP="007A466D">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F958BC" w:rsidRDefault="00F958BC" w:rsidP="00C17F7D">
            <w:pPr>
              <w:pStyle w:val="ListParagraph"/>
            </w:pPr>
            <w:r>
              <w:t>Children to be taught in their classroom bubbles and remain in these teaching areas during day.</w:t>
            </w:r>
          </w:p>
          <w:p w:rsidR="00F958BC" w:rsidRDefault="00F958BC" w:rsidP="00F958BC">
            <w:pPr>
              <w:pStyle w:val="ListParagraph"/>
            </w:pPr>
            <w:r>
              <w:t>Classroom based resources can be used and shared within the bubble and will be regularly cleaned along with all frequently touched surfaces. Appropriate cleaning materials provided to each classroom.</w:t>
            </w:r>
          </w:p>
          <w:p w:rsidR="00F958BC" w:rsidRDefault="00F958BC" w:rsidP="00F958BC">
            <w:pPr>
              <w:pStyle w:val="ListParagraph"/>
            </w:pPr>
            <w:r>
              <w:t>For individual and frequently used equipment (pencils and pens) staff and pupils will have own allocated and these will not be shared.</w:t>
            </w:r>
          </w:p>
          <w:p w:rsidR="00B00AA3" w:rsidRDefault="00B00AA3" w:rsidP="00B00AA3">
            <w:pPr>
              <w:pStyle w:val="ListParagraph"/>
              <w:numPr>
                <w:ilvl w:val="0"/>
                <w:numId w:val="0"/>
              </w:numPr>
              <w:ind w:left="170"/>
            </w:pPr>
            <w:r>
              <w:t xml:space="preserve">Specific resources for individual child to be prepared in packs / TEACCH trays then this will enable them to be separated as  appropriate </w:t>
            </w:r>
          </w:p>
          <w:p w:rsidR="00C17F7D" w:rsidRDefault="00C17F7D" w:rsidP="00F958BC">
            <w:pPr>
              <w:pStyle w:val="ListParagraph"/>
            </w:pPr>
            <w:r>
              <w:t xml:space="preserve">Lunches eaten </w:t>
            </w:r>
            <w:r w:rsidR="00C5158D">
              <w:t xml:space="preserve">in class as per normal practice; </w:t>
            </w:r>
            <w:r w:rsidR="00F958BC">
              <w:t>packed lunches for FSM pupils initially.</w:t>
            </w:r>
          </w:p>
          <w:p w:rsidR="00ED3FFE" w:rsidRDefault="00C17F7D" w:rsidP="00F958BC">
            <w:pPr>
              <w:pStyle w:val="ListParagraph"/>
            </w:pPr>
            <w:r>
              <w:lastRenderedPageBreak/>
              <w:t xml:space="preserve">Classrooms to have allocated play areas / toilets/ changing areas to ensure </w:t>
            </w:r>
            <w:r w:rsidR="00F958BC">
              <w:t>tracing of movements. However all shared spaces will be regularly cleaned across the day by onsite FT cleaner</w:t>
            </w:r>
            <w:r w:rsidR="00A46F9E">
              <w:t>.</w:t>
            </w:r>
          </w:p>
          <w:p w:rsidR="00A46F9E" w:rsidRDefault="00A46F9E" w:rsidP="00F958BC">
            <w:pPr>
              <w:pStyle w:val="ListParagraph"/>
            </w:pPr>
            <w:r>
              <w:t xml:space="preserve">Other spaces will be timetabled and their use will be limited to specific pupils who require particular interventions. </w:t>
            </w:r>
            <w:r w:rsidR="001F12A3">
              <w:t xml:space="preserve">These will be individual or very small numbers due to size and lack of ventilation in the rooms. This will be agreed with each individual teaching team. This is the rule for soft play, light room and nurture room (+ squirrels sensory room). </w:t>
            </w:r>
          </w:p>
          <w:p w:rsidR="00F958BC" w:rsidRDefault="00F958BC" w:rsidP="00F958BC">
            <w:pPr>
              <w:pStyle w:val="ListParagraph"/>
              <w:numPr>
                <w:ilvl w:val="0"/>
                <w:numId w:val="0"/>
              </w:numPr>
              <w:ind w:left="170"/>
            </w:pPr>
          </w:p>
          <w:p w:rsidR="00F958BC" w:rsidRPr="007649EA" w:rsidRDefault="00F958BC" w:rsidP="00F958BC">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lastRenderedPageBreak/>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rsidTr="00B86CAE">
        <w:trPr>
          <w:cnfStyle w:val="000000100000" w:firstRow="0" w:lastRow="0" w:firstColumn="0" w:lastColumn="0" w:oddVBand="0" w:evenVBand="0" w:oddHBand="1" w:evenHBand="0"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7A466D">
            <w:pPr>
              <w:pStyle w:val="NormalWeb"/>
              <w:numPr>
                <w:ilvl w:val="0"/>
                <w:numId w:val="32"/>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rsidR="005D75E9"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pupils stay in classrooms and staff mov</w:t>
            </w:r>
            <w:r>
              <w:rPr>
                <w:rFonts w:ascii="Arial" w:eastAsiaTheme="minorHAnsi" w:hAnsi="Arial" w:cs="Arial"/>
                <w:sz w:val="17"/>
                <w:szCs w:val="17"/>
                <w:lang w:eastAsia="en-US"/>
              </w:rPr>
              <w:t>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w:t>
            </w:r>
            <w:r w:rsidRPr="007649EA">
              <w:rPr>
                <w:rFonts w:ascii="Arial" w:eastAsiaTheme="minorHAnsi" w:hAnsi="Arial" w:cs="Arial"/>
                <w:sz w:val="17"/>
                <w:szCs w:val="17"/>
                <w:lang w:eastAsia="en-US"/>
              </w:rPr>
              <w:t>round</w:t>
            </w:r>
            <w:r>
              <w:rPr>
                <w:rFonts w:ascii="Arial" w:eastAsiaTheme="minorHAnsi" w:hAnsi="Arial" w:cs="Arial"/>
                <w:sz w:val="17"/>
                <w:szCs w:val="17"/>
                <w:lang w:eastAsia="en-US"/>
              </w:rPr>
              <w:t>.</w:t>
            </w:r>
          </w:p>
          <w:p w:rsidR="005D75E9" w:rsidRPr="00DA7469" w:rsidRDefault="005D75E9" w:rsidP="007A466D">
            <w:pPr>
              <w:pStyle w:val="NormalWeb"/>
              <w:numPr>
                <w:ilvl w:val="0"/>
                <w:numId w:val="32"/>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31A5" w:rsidRDefault="005D31A5" w:rsidP="00F81113">
            <w:pPr>
              <w:pStyle w:val="ListParagraph"/>
            </w:pPr>
            <w:r>
              <w:t xml:space="preserve">Corridors </w:t>
            </w:r>
            <w:r w:rsidR="00A50B6E">
              <w:t>operating as</w:t>
            </w:r>
            <w:r w:rsidR="00F958BC">
              <w:t xml:space="preserve"> one way. </w:t>
            </w:r>
            <w:r>
              <w:t>Pupil movement minimised by pupils remaining in class bases and on allocated play area in proximity to their classroom.</w:t>
            </w:r>
            <w:r w:rsidR="00E94CA2">
              <w:t xml:space="preserve"> </w:t>
            </w:r>
            <w:r w:rsidR="00F958BC">
              <w:t>Allocated toilets / changing areas / play areas per bubble. See appropriate rotas and guidance cards.</w:t>
            </w:r>
          </w:p>
          <w:p w:rsidR="007E3A20" w:rsidRDefault="007E3A20" w:rsidP="005D31A5">
            <w:pPr>
              <w:pStyle w:val="ListParagraph"/>
            </w:pPr>
            <w:r>
              <w:t>Will remain a risk as some children will need support at transition times.</w:t>
            </w:r>
            <w:r w:rsidR="00F958BC">
              <w:t xml:space="preserve"> H</w:t>
            </w:r>
            <w:r>
              <w:t>ygiene processes to be used in these instances</w:t>
            </w:r>
            <w:r w:rsidR="00A50B6E">
              <w:t xml:space="preserve"> as required</w:t>
            </w:r>
            <w:r>
              <w:t>.</w:t>
            </w:r>
          </w:p>
          <w:p w:rsidR="007E3A20" w:rsidRDefault="007E3A20" w:rsidP="005D31A5">
            <w:pPr>
              <w:pStyle w:val="ListParagraph"/>
            </w:pPr>
            <w:r>
              <w:t>Consideration as part of risk assessment for each child this risk factor.</w:t>
            </w:r>
          </w:p>
          <w:p w:rsidR="00A46F9E" w:rsidRPr="007649EA" w:rsidRDefault="00A46F9E" w:rsidP="00A46F9E"/>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A50B6E" w:rsidP="005D75E9">
            <w:pPr>
              <w:pStyle w:val="Maintext"/>
              <w:jc w:val="center"/>
            </w:pPr>
            <w:r>
              <w:t>L in general but remains H for some pupils.</w:t>
            </w:r>
          </w:p>
          <w:p w:rsidR="00A50B6E" w:rsidRPr="007649EA" w:rsidRDefault="00A50B6E" w:rsidP="005D75E9">
            <w:pPr>
              <w:pStyle w:val="Maintext"/>
              <w:jc w:val="center"/>
            </w:pP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4" w:name="_Toc39315807"/>
            <w:r>
              <w:rPr>
                <w:b/>
                <w:bCs/>
                <w:sz w:val="20"/>
                <w:szCs w:val="20"/>
              </w:rPr>
              <w:lastRenderedPageBreak/>
              <w:t xml:space="preserve">3.4 </w:t>
            </w:r>
            <w:bookmarkEnd w:id="24"/>
            <w:r w:rsidRPr="00BD7F00">
              <w:rPr>
                <w:b/>
                <w:bCs/>
                <w:sz w:val="20"/>
                <w:szCs w:val="20"/>
              </w:rPr>
              <w:t>Break times</w:t>
            </w:r>
          </w:p>
        </w:tc>
      </w:tr>
      <w:tr w:rsidR="005D75E9" w:rsidRPr="007649EA"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46F9E" w:rsidRDefault="005D75E9" w:rsidP="007A466D">
            <w:pPr>
              <w:pStyle w:val="ListParagraph"/>
              <w:numPr>
                <w:ilvl w:val="0"/>
                <w:numId w:val="33"/>
              </w:numPr>
              <w:spacing w:before="120" w:after="120"/>
              <w:rPr>
                <w:rFonts w:cs="Arial"/>
                <w:szCs w:val="17"/>
              </w:rPr>
            </w:pPr>
            <w:r w:rsidRPr="00A46F9E">
              <w:rPr>
                <w:rFonts w:cs="Arial"/>
                <w:szCs w:val="17"/>
              </w:rPr>
              <w:t xml:space="preserve">External areas are </w:t>
            </w:r>
            <w:r w:rsidR="00A46F9E">
              <w:rPr>
                <w:rFonts w:cs="Arial"/>
                <w:szCs w:val="17"/>
              </w:rPr>
              <w:t>designated for different groups. Only one bubble will be in any given space at one time.</w:t>
            </w:r>
          </w:p>
          <w:p w:rsidR="00A46F9E" w:rsidRPr="00A46F9E" w:rsidRDefault="00A46F9E" w:rsidP="007A466D">
            <w:pPr>
              <w:pStyle w:val="ListParagraph"/>
              <w:numPr>
                <w:ilvl w:val="0"/>
                <w:numId w:val="33"/>
              </w:numPr>
              <w:rPr>
                <w:rFonts w:cs="Arial"/>
                <w:szCs w:val="17"/>
              </w:rPr>
            </w:pPr>
            <w:r w:rsidRPr="00A46F9E">
              <w:rPr>
                <w:rFonts w:cs="Arial"/>
                <w:szCs w:val="17"/>
              </w:rPr>
              <w:t xml:space="preserve">Pupils wash their hands before and after </w:t>
            </w:r>
            <w:r>
              <w:rPr>
                <w:rFonts w:cs="Arial"/>
                <w:szCs w:val="17"/>
              </w:rPr>
              <w:t>playtime.</w:t>
            </w:r>
          </w:p>
          <w:p w:rsidR="00A46F9E" w:rsidRDefault="00A46F9E" w:rsidP="00B00AA3">
            <w:pPr>
              <w:pStyle w:val="ListParagraph"/>
              <w:numPr>
                <w:ilvl w:val="0"/>
                <w:numId w:val="0"/>
              </w:numPr>
              <w:spacing w:before="120" w:after="120"/>
              <w:ind w:left="227"/>
              <w:rPr>
                <w:rFonts w:cs="Arial"/>
                <w:szCs w:val="17"/>
              </w:rPr>
            </w:pPr>
          </w:p>
          <w:p w:rsidR="005D75E9" w:rsidRPr="0092180F" w:rsidRDefault="005D75E9" w:rsidP="00A46F9E">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7E3A20" w:rsidRDefault="00E94CA2" w:rsidP="00E94CA2">
            <w:pPr>
              <w:pStyle w:val="ListParagraph"/>
            </w:pPr>
            <w:r w:rsidRPr="00E94CA2">
              <w:t xml:space="preserve">Pupil movement minimised by pupils remaining in class bases and on allocated play area in proximity to their classroom. </w:t>
            </w:r>
            <w:r w:rsidR="007E3A20">
              <w:t xml:space="preserve"> </w:t>
            </w:r>
          </w:p>
          <w:p w:rsidR="007E3A20" w:rsidRDefault="007E3A20" w:rsidP="00E94CA2">
            <w:pPr>
              <w:pStyle w:val="ListParagraph"/>
            </w:pPr>
            <w:r>
              <w:t>This remains a risk factor for our pupils at a special school related to their ability and understanding levels.</w:t>
            </w:r>
            <w:r w:rsidR="00A50B6E">
              <w:t xml:space="preserve"> Strategies in place to mitigate risk.</w:t>
            </w:r>
          </w:p>
          <w:p w:rsidR="00E94CA2" w:rsidRPr="00E94CA2" w:rsidRDefault="00E94CA2" w:rsidP="00E94CA2">
            <w:pPr>
              <w:pStyle w:val="ListParagraph"/>
            </w:pPr>
            <w:r w:rsidRPr="00E94CA2">
              <w:t>See section 1.6.</w:t>
            </w:r>
          </w:p>
          <w:p w:rsidR="005D75E9" w:rsidRPr="007649EA" w:rsidRDefault="005D75E9" w:rsidP="00E94CA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46F9E"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5" w:name="_Toc39315808"/>
            <w:r>
              <w:rPr>
                <w:b/>
                <w:bCs/>
                <w:sz w:val="20"/>
                <w:szCs w:val="20"/>
              </w:rPr>
              <w:t xml:space="preserve">3.5 </w:t>
            </w:r>
            <w:bookmarkEnd w:id="25"/>
            <w:r>
              <w:rPr>
                <w:b/>
                <w:bCs/>
                <w:sz w:val="20"/>
                <w:szCs w:val="20"/>
              </w:rPr>
              <w:t>Lunch times</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34"/>
              </w:numPr>
              <w:spacing w:before="120" w:after="120"/>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Pr>
                <w:rFonts w:cs="Arial"/>
                <w:szCs w:val="17"/>
              </w:rPr>
              <w:t xml:space="preserve"> and after</w:t>
            </w:r>
            <w:r w:rsidRPr="007649EA">
              <w:rPr>
                <w:rFonts w:cs="Arial"/>
                <w:szCs w:val="17"/>
              </w:rPr>
              <w:t xml:space="preserve"> eating</w:t>
            </w:r>
            <w:r>
              <w:rPr>
                <w:rFonts w:cs="Arial"/>
                <w:szCs w:val="17"/>
              </w:rPr>
              <w:t>.</w:t>
            </w:r>
          </w:p>
          <w:p w:rsidR="005D75E9" w:rsidRDefault="00E94CA2" w:rsidP="007A466D">
            <w:pPr>
              <w:pStyle w:val="ListParagraph"/>
              <w:numPr>
                <w:ilvl w:val="0"/>
                <w:numId w:val="34"/>
              </w:numPr>
              <w:spacing w:before="120" w:after="120"/>
              <w:rPr>
                <w:rFonts w:cs="Arial"/>
                <w:szCs w:val="17"/>
              </w:rPr>
            </w:pPr>
            <w:r>
              <w:rPr>
                <w:rFonts w:cs="Arial"/>
                <w:szCs w:val="17"/>
              </w:rPr>
              <w:t xml:space="preserve">All FSM pupils </w:t>
            </w:r>
            <w:r w:rsidR="00185C88">
              <w:rPr>
                <w:rFonts w:cs="Arial"/>
                <w:szCs w:val="17"/>
              </w:rPr>
              <w:t xml:space="preserve">to have picnic bags delivered to </w:t>
            </w:r>
            <w:r w:rsidR="005D75E9" w:rsidRPr="007649EA">
              <w:rPr>
                <w:rFonts w:cs="Arial"/>
                <w:szCs w:val="17"/>
              </w:rPr>
              <w:t>classrooms, pupils eat</w:t>
            </w:r>
            <w:r w:rsidR="005D75E9">
              <w:rPr>
                <w:rFonts w:cs="Arial"/>
                <w:szCs w:val="17"/>
              </w:rPr>
              <w:t>ing</w:t>
            </w:r>
            <w:r w:rsidR="005D75E9" w:rsidRPr="007649EA">
              <w:rPr>
                <w:rFonts w:cs="Arial"/>
                <w:szCs w:val="17"/>
              </w:rPr>
              <w:t xml:space="preserve"> in classrooms</w:t>
            </w:r>
            <w:r w:rsidR="007E3A20">
              <w:rPr>
                <w:rFonts w:cs="Arial"/>
                <w:szCs w:val="17"/>
              </w:rPr>
              <w:t>.</w:t>
            </w:r>
          </w:p>
          <w:p w:rsidR="00A46F9E" w:rsidRPr="007649EA" w:rsidRDefault="00A46F9E" w:rsidP="007A466D">
            <w:pPr>
              <w:pStyle w:val="ListParagraph"/>
              <w:numPr>
                <w:ilvl w:val="0"/>
                <w:numId w:val="34"/>
              </w:numPr>
              <w:spacing w:before="120" w:after="120"/>
              <w:rPr>
                <w:rFonts w:cs="Arial"/>
                <w:szCs w:val="17"/>
              </w:rPr>
            </w:pPr>
            <w:r>
              <w:rPr>
                <w:rFonts w:cs="Arial"/>
                <w:szCs w:val="17"/>
              </w:rPr>
              <w:t>Where possible parents have been asked to provide disposable lunch bags.</w:t>
            </w:r>
          </w:p>
          <w:p w:rsidR="005D75E9" w:rsidRPr="00171883" w:rsidRDefault="005D75E9" w:rsidP="007A466D">
            <w:pPr>
              <w:pStyle w:val="ListParagraph"/>
              <w:numPr>
                <w:ilvl w:val="0"/>
                <w:numId w:val="34"/>
              </w:numPr>
              <w:spacing w:before="120" w:after="120"/>
              <w:rPr>
                <w:rFonts w:cs="Arial"/>
                <w:szCs w:val="17"/>
              </w:rPr>
            </w:pPr>
            <w:r>
              <w:rPr>
                <w:rFonts w:cs="Arial"/>
                <w:szCs w:val="17"/>
              </w:rPr>
              <w:t>Eating areas are cleaned after lunch</w:t>
            </w:r>
            <w:r w:rsidR="00A46F9E">
              <w:rPr>
                <w:rFonts w:cs="Arial"/>
                <w:szCs w:val="17"/>
              </w:rPr>
              <w:t xml:space="preserve"> as per usual routines.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185C88" w:rsidP="005D75E9">
            <w:pPr>
              <w:pStyle w:val="ListParagraph"/>
            </w:pPr>
            <w:r>
              <w:t>As 3.4 for play at lunchtimes.</w:t>
            </w:r>
          </w:p>
          <w:p w:rsidR="00185C88" w:rsidRDefault="00185C88" w:rsidP="005D75E9">
            <w:pPr>
              <w:pStyle w:val="ListParagraph"/>
            </w:pPr>
            <w:r>
              <w:t xml:space="preserve">Pupils seated separately in allocated </w:t>
            </w:r>
            <w:r w:rsidR="00A46F9E">
              <w:t>places</w:t>
            </w:r>
          </w:p>
          <w:p w:rsidR="007E3A20" w:rsidRDefault="007E3A20" w:rsidP="005D75E9">
            <w:pPr>
              <w:pStyle w:val="ListParagraph"/>
            </w:pPr>
            <w:r>
              <w:t>Picnic bags / packed lunches so as to reduce need for adult intervention/ support</w:t>
            </w:r>
          </w:p>
          <w:p w:rsidR="00A50B6E" w:rsidRDefault="00A50B6E" w:rsidP="005D75E9">
            <w:pPr>
              <w:pStyle w:val="ListParagraph"/>
            </w:pPr>
            <w:r>
              <w:t xml:space="preserve">Cleaning systems in place. </w:t>
            </w:r>
          </w:p>
          <w:p w:rsidR="00A50B6E" w:rsidRDefault="00A50B6E" w:rsidP="00A50B6E">
            <w:pPr>
              <w:pStyle w:val="ListParagraph"/>
            </w:pPr>
            <w:r w:rsidRPr="00A50B6E">
              <w:t>Strategies in place to mitigate risk.</w:t>
            </w:r>
          </w:p>
          <w:p w:rsidR="00A46F9E" w:rsidRPr="00A46F9E" w:rsidRDefault="00A46F9E" w:rsidP="00A50B6E">
            <w:pPr>
              <w:pStyle w:val="ListParagraph"/>
              <w:rPr>
                <w:i/>
              </w:rPr>
            </w:pPr>
            <w:r>
              <w:t xml:space="preserve">Middays / auxiliary staff are allocated to specific bubbles. Movement between bubbles in minimised through use of timetable. Guidance </w:t>
            </w:r>
            <w:r w:rsidR="0014345A">
              <w:t xml:space="preserve">(06/20) </w:t>
            </w:r>
            <w:r>
              <w:t xml:space="preserve">states that </w:t>
            </w:r>
            <w:r w:rsidRPr="00A46F9E">
              <w:rPr>
                <w:i/>
              </w:rPr>
              <w:t>“staff can operate across different classes but should minimise the number of interactions where possible. Educational and care support should be provided as normal with increased hygiene protocols in place to minimises risk of transmission.”</w:t>
            </w:r>
          </w:p>
          <w:p w:rsidR="00A50B6E" w:rsidRDefault="00A50B6E" w:rsidP="00A50B6E">
            <w:pPr>
              <w:pStyle w:val="ListParagraph"/>
              <w:numPr>
                <w:ilvl w:val="0"/>
                <w:numId w:val="0"/>
              </w:numPr>
              <w:ind w:left="170"/>
            </w:pPr>
          </w:p>
          <w:p w:rsidR="007E3A20" w:rsidRPr="007649EA" w:rsidRDefault="007E3A20" w:rsidP="007E3A2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46F9E"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lastRenderedPageBreak/>
              <w:t>3.6 Toilets</w:t>
            </w:r>
          </w:p>
        </w:tc>
      </w:tr>
      <w:tr w:rsidR="005D75E9" w:rsidRPr="007649EA" w:rsidTr="000E6A23">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7A466D">
            <w:pPr>
              <w:pStyle w:val="ListParagraph"/>
              <w:numPr>
                <w:ilvl w:val="0"/>
                <w:numId w:val="35"/>
              </w:numPr>
              <w:spacing w:before="120" w:after="120"/>
              <w:rPr>
                <w:rFonts w:cs="Arial"/>
                <w:szCs w:val="17"/>
              </w:rPr>
            </w:pPr>
            <w:r>
              <w:rPr>
                <w:rFonts w:cs="Arial"/>
                <w:szCs w:val="17"/>
              </w:rPr>
              <w:t>The toilets are cleaned frequently.</w:t>
            </w:r>
          </w:p>
          <w:p w:rsidR="005D75E9" w:rsidRPr="007649EA" w:rsidRDefault="005D75E9" w:rsidP="007A466D">
            <w:pPr>
              <w:pStyle w:val="ListParagraph"/>
              <w:numPr>
                <w:ilvl w:val="0"/>
                <w:numId w:val="35"/>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rsidR="005D75E9" w:rsidRPr="007649EA" w:rsidRDefault="005D75E9" w:rsidP="007A466D">
            <w:pPr>
              <w:pStyle w:val="ListParagraph"/>
              <w:numPr>
                <w:ilvl w:val="0"/>
                <w:numId w:val="35"/>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rsidR="005D75E9" w:rsidRPr="007649EA" w:rsidRDefault="005D75E9" w:rsidP="007A466D">
            <w:pPr>
              <w:pStyle w:val="ListParagraph"/>
              <w:numPr>
                <w:ilvl w:val="0"/>
                <w:numId w:val="35"/>
              </w:numPr>
              <w:spacing w:before="120" w:after="120"/>
              <w:rPr>
                <w:rFonts w:cs="Arial"/>
                <w:szCs w:val="17"/>
              </w:rPr>
            </w:pPr>
            <w:r>
              <w:rPr>
                <w:rFonts w:cs="Arial"/>
                <w:szCs w:val="17"/>
              </w:rPr>
              <w:t>P</w:t>
            </w:r>
            <w:r w:rsidRPr="007649EA">
              <w:rPr>
                <w:rFonts w:cs="Arial"/>
                <w:szCs w:val="17"/>
              </w:rPr>
              <w:t xml:space="preserve">upils </w:t>
            </w:r>
            <w:r>
              <w:rPr>
                <w:rFonts w:cs="Arial"/>
                <w:szCs w:val="17"/>
              </w:rPr>
              <w:t xml:space="preserve">are reminded regularly </w:t>
            </w:r>
            <w:r w:rsidRPr="007649EA">
              <w:rPr>
                <w:rFonts w:cs="Arial"/>
                <w:szCs w:val="17"/>
              </w:rPr>
              <w:t>on how to wash hands</w:t>
            </w:r>
            <w:r>
              <w:rPr>
                <w:rFonts w:cs="Arial"/>
                <w:szCs w:val="17"/>
              </w:rPr>
              <w:t xml:space="preserve"> and </w:t>
            </w:r>
            <w:r w:rsidR="0014345A">
              <w:rPr>
                <w:rFonts w:cs="Arial"/>
                <w:szCs w:val="17"/>
              </w:rPr>
              <w:t>where required</w:t>
            </w:r>
            <w:r>
              <w:rPr>
                <w:rFonts w:cs="Arial"/>
                <w:szCs w:val="17"/>
              </w:rPr>
              <w:t xml:space="preserve"> children are </w:t>
            </w:r>
            <w:r w:rsidRPr="007649EA">
              <w:rPr>
                <w:rFonts w:cs="Arial"/>
                <w:szCs w:val="17"/>
              </w:rPr>
              <w:t>supervise</w:t>
            </w:r>
            <w:r>
              <w:rPr>
                <w:rFonts w:cs="Arial"/>
                <w:szCs w:val="17"/>
              </w:rPr>
              <w:t>d in doing so.</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185C88" w:rsidP="005D75E9">
            <w:pPr>
              <w:pStyle w:val="ListParagraph"/>
            </w:pPr>
            <w:r>
              <w:t xml:space="preserve">Toilets / changing areas will be allocated to each teaching area in use so as to avoid overuse </w:t>
            </w:r>
            <w:r w:rsidR="0014345A">
              <w:t>and so that usage can be tracked.</w:t>
            </w:r>
          </w:p>
          <w:p w:rsidR="007E3A20" w:rsidRDefault="0014345A" w:rsidP="005D75E9">
            <w:pPr>
              <w:pStyle w:val="ListParagraph"/>
            </w:pPr>
            <w:r>
              <w:t>S</w:t>
            </w:r>
            <w:r w:rsidR="007E3A20">
              <w:t>mall numbers of children involve</w:t>
            </w:r>
            <w:r w:rsidR="00A50B6E">
              <w:t>d</w:t>
            </w:r>
            <w:r w:rsidR="007E3A20">
              <w:t xml:space="preserve"> so can be easily managed from class with just 1 child going at any one time.</w:t>
            </w:r>
          </w:p>
          <w:p w:rsidR="00185C88" w:rsidRDefault="0014345A" w:rsidP="005D75E9">
            <w:pPr>
              <w:pStyle w:val="ListParagraph"/>
            </w:pPr>
            <w:r>
              <w:t>C</w:t>
            </w:r>
            <w:r w:rsidR="00185C88">
              <w:t>leaner employed full time to clean toilets / changing areas</w:t>
            </w:r>
            <w:r>
              <w:t xml:space="preserve"> / communal spaces</w:t>
            </w:r>
            <w:r w:rsidR="00185C88">
              <w:t xml:space="preserve"> frequently and monitor supplies.</w:t>
            </w:r>
          </w:p>
          <w:p w:rsidR="0014345A" w:rsidRDefault="0014345A" w:rsidP="005D75E9">
            <w:pPr>
              <w:pStyle w:val="ListParagraph"/>
            </w:pPr>
            <w:r>
              <w:t xml:space="preserve">Staff toilets allocated to class bubbles also </w:t>
            </w:r>
          </w:p>
          <w:p w:rsidR="0014345A" w:rsidRDefault="0014345A" w:rsidP="005D75E9">
            <w:pPr>
              <w:pStyle w:val="ListParagraph"/>
            </w:pPr>
            <w:r>
              <w:t>Guidance card provided to each bubble containing information such as toilet and auxiliary allocation</w:t>
            </w:r>
          </w:p>
          <w:p w:rsidR="0014345A" w:rsidRPr="007649EA" w:rsidRDefault="0014345A" w:rsidP="0014345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p>
        </w:tc>
      </w:tr>
      <w:tr w:rsidR="00B062E5" w:rsidRPr="007649EA" w:rsidTr="000E6A23">
        <w:trPr>
          <w:cnfStyle w:val="000000100000" w:firstRow="0" w:lastRow="0" w:firstColumn="0" w:lastColumn="0" w:oddVBand="0" w:evenVBand="0" w:oddHBand="1" w:evenHBand="0"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rPr>
                <w:rFonts w:cs="Arial"/>
                <w:b/>
                <w:bCs/>
                <w:sz w:val="17"/>
                <w:szCs w:val="17"/>
              </w:rPr>
            </w:pPr>
            <w:r>
              <w:rPr>
                <w:rFonts w:cs="Arial"/>
                <w:b/>
                <w:bCs/>
                <w:sz w:val="17"/>
                <w:szCs w:val="17"/>
              </w:rPr>
              <w:t>The configuration of medical rooms may compromise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BA1DDC" w:rsidRDefault="00B062E5" w:rsidP="007A466D">
            <w:pPr>
              <w:pStyle w:val="ListParagraph"/>
              <w:numPr>
                <w:ilvl w:val="0"/>
                <w:numId w:val="25"/>
              </w:numPr>
              <w:spacing w:before="40" w:line="276" w:lineRule="auto"/>
              <w:rPr>
                <w:rFonts w:cs="Arial"/>
                <w:szCs w:val="17"/>
              </w:rPr>
            </w:pPr>
            <w:r>
              <w:rPr>
                <w:rFonts w:cs="Arial"/>
                <w:szCs w:val="17"/>
              </w:rPr>
              <w:t>S</w:t>
            </w:r>
            <w:r w:rsidRPr="007649EA">
              <w:rPr>
                <w:rFonts w:cs="Arial"/>
                <w:szCs w:val="17"/>
              </w:rPr>
              <w:t xml:space="preserve">ocial distancing provisions </w:t>
            </w:r>
            <w:r>
              <w:rPr>
                <w:rFonts w:cs="Arial"/>
                <w:szCs w:val="17"/>
              </w:rPr>
              <w:t xml:space="preserve">and PPE available plus </w:t>
            </w:r>
            <w:r w:rsidRPr="00BA1DDC">
              <w:rPr>
                <w:rFonts w:cs="Arial"/>
                <w:szCs w:val="17"/>
              </w:rPr>
              <w:t>room</w:t>
            </w:r>
            <w:r>
              <w:rPr>
                <w:rFonts w:cs="Arial"/>
                <w:szCs w:val="17"/>
              </w:rPr>
              <w:t xml:space="preserve"> </w:t>
            </w:r>
            <w:r w:rsidRPr="00BA1DDC">
              <w:rPr>
                <w:rFonts w:cs="Arial"/>
                <w:szCs w:val="17"/>
              </w:rPr>
              <w:t>designated for pupils</w:t>
            </w:r>
            <w:r>
              <w:rPr>
                <w:rFonts w:cs="Arial"/>
                <w:szCs w:val="17"/>
              </w:rPr>
              <w:t>/staff</w:t>
            </w:r>
            <w:r w:rsidRPr="00BA1DDC">
              <w:rPr>
                <w:rFonts w:cs="Arial"/>
                <w:szCs w:val="17"/>
              </w:rPr>
              <w:t xml:space="preserve"> with suspected COVID-19 whilst collection is arranged</w:t>
            </w:r>
            <w:r>
              <w:rPr>
                <w:rFonts w:cs="Arial"/>
                <w:szCs w:val="17"/>
              </w:rPr>
              <w:t xml:space="preserve"> (SLT office). Good ventilation and can exit directly avoiding main part of the school building and corridor system.</w:t>
            </w:r>
          </w:p>
          <w:p w:rsidR="00B062E5" w:rsidRPr="007649EA" w:rsidRDefault="00B062E5" w:rsidP="007A466D">
            <w:pPr>
              <w:pStyle w:val="ListParagraph"/>
              <w:numPr>
                <w:ilvl w:val="0"/>
                <w:numId w:val="25"/>
              </w:numPr>
              <w:spacing w:before="40" w:after="20"/>
              <w:rPr>
                <w:rFonts w:cs="Arial"/>
                <w:szCs w:val="17"/>
              </w:rPr>
            </w:pPr>
            <w:r>
              <w:rPr>
                <w:rFonts w:cs="Arial"/>
                <w:szCs w:val="17"/>
              </w:rPr>
              <w:t>Procedures are in place for rooms to be</w:t>
            </w:r>
            <w:r w:rsidRPr="007649EA">
              <w:rPr>
                <w:rFonts w:cs="Arial"/>
                <w:szCs w:val="17"/>
              </w:rPr>
              <w:t xml:space="preserve"> cleaned after suspected COVID-19 cases, along with other affected areas, including toilets</w:t>
            </w:r>
            <w:r>
              <w:rPr>
                <w:rFonts w:cs="Arial"/>
                <w:szCs w:val="17"/>
              </w:rPr>
              <w:t>. Log book to inform where that child / adult has been during journey to school and during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062E5" w:rsidRDefault="00B062E5" w:rsidP="00B062E5">
            <w:pPr>
              <w:pStyle w:val="ListParagraph"/>
            </w:pPr>
            <w:r>
              <w:t>Covid-19 SET Cleaning Guidance to be followed and latest Government Guidance; safe working in education, childcare and children’s social care settings, including the use of PPE (14.5.20) to be followed if suspected case identified in school.</w:t>
            </w:r>
          </w:p>
          <w:p w:rsidR="00B062E5" w:rsidRDefault="00B062E5" w:rsidP="00B062E5">
            <w:pPr>
              <w:pStyle w:val="ListParagraph"/>
            </w:pPr>
            <w:r>
              <w:t>Use information from Bubble Log Book to identify who contacts are</w:t>
            </w:r>
          </w:p>
          <w:p w:rsidR="00B062E5" w:rsidRPr="007649EA" w:rsidRDefault="00B062E5" w:rsidP="00B062E5"/>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L</w:t>
            </w:r>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6" w:name="_Toc39315811"/>
            <w:r>
              <w:rPr>
                <w:b/>
                <w:bCs/>
                <w:sz w:val="20"/>
                <w:szCs w:val="20"/>
              </w:rPr>
              <w:t xml:space="preserve">3.8 </w:t>
            </w:r>
            <w:r w:rsidRPr="007271D3">
              <w:rPr>
                <w:b/>
                <w:bCs/>
                <w:sz w:val="20"/>
                <w:szCs w:val="20"/>
              </w:rPr>
              <w:t>Reception area</w:t>
            </w:r>
            <w:bookmarkEnd w:id="26"/>
          </w:p>
        </w:tc>
      </w:tr>
      <w:tr w:rsidR="005D75E9" w:rsidRPr="007649EA" w:rsidTr="000E6A23">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lastRenderedPageBreak/>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NormalWeb"/>
              <w:numPr>
                <w:ilvl w:val="0"/>
                <w:numId w:val="36"/>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Pr="00783B44"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EF74E8" w:rsidP="005D75E9">
            <w:pPr>
              <w:pStyle w:val="ListParagraph"/>
            </w:pPr>
            <w:r>
              <w:t>Office risk assessment completed separately. See appendix 1.</w:t>
            </w:r>
          </w:p>
          <w:p w:rsidR="00B310E5" w:rsidRDefault="00B310E5" w:rsidP="00B310E5">
            <w:pPr>
              <w:pStyle w:val="ListParagraph"/>
            </w:pPr>
            <w:r>
              <w:t>Low footfall; parents dropping off children / transport staff not allowed access to school so very minimal persons into entrance.</w:t>
            </w:r>
          </w:p>
          <w:p w:rsidR="00B062E5" w:rsidRDefault="00B062E5" w:rsidP="00B310E5">
            <w:pPr>
              <w:pStyle w:val="ListParagraph"/>
            </w:pPr>
            <w:r>
              <w:t>Visitor code of conduct to be displayed with sign in document to be completed by all visitors onto site.</w:t>
            </w:r>
            <w:r w:rsidR="000734DE">
              <w:t xml:space="preserve"> Visitors must have had their visit to school approved before arriving so that number of visitors is managed. Unplanned visitors </w:t>
            </w:r>
            <w:r w:rsidR="001150FD">
              <w:t>will likely</w:t>
            </w:r>
            <w:r w:rsidR="000734DE">
              <w:t xml:space="preserve"> be turned away and have to correctly schedule their visit.</w:t>
            </w:r>
          </w:p>
          <w:p w:rsidR="001150FD" w:rsidRDefault="001150FD" w:rsidP="00B310E5">
            <w:pPr>
              <w:pStyle w:val="ListParagraph"/>
            </w:pPr>
            <w:r>
              <w:t xml:space="preserve">Items delivered to be placed in corner of reception. </w:t>
            </w:r>
          </w:p>
          <w:p w:rsidR="00B062E5" w:rsidRPr="007649EA" w:rsidRDefault="00B062E5" w:rsidP="00B062E5">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5D75E9" w:rsidRPr="007649EA" w:rsidTr="00890115">
        <w:trPr>
          <w:cnfStyle w:val="000000100000" w:firstRow="0" w:lastRow="0" w:firstColumn="0" w:lastColumn="0" w:oddVBand="0" w:evenVBand="0" w:oddHBand="1" w:evenHBand="0"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D83F10" w:rsidRDefault="005D75E9" w:rsidP="007A466D">
            <w:pPr>
              <w:pStyle w:val="NormalWeb"/>
              <w:numPr>
                <w:ilvl w:val="0"/>
                <w:numId w:val="37"/>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rsidR="005D75E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5D75E9" w:rsidRPr="00F92ED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A50B6E" w:rsidRDefault="00A50B6E" w:rsidP="002D30D5">
            <w:pPr>
              <w:pStyle w:val="ListParagraph"/>
            </w:pPr>
            <w:r>
              <w:t>Guidance for anyone dropping off to adhere to social distancing</w:t>
            </w:r>
          </w:p>
          <w:p w:rsidR="002D30D5" w:rsidRDefault="002D30D5" w:rsidP="002D30D5">
            <w:pPr>
              <w:pStyle w:val="ListParagraph"/>
            </w:pPr>
            <w:r>
              <w:t>Hand sanitiser installed in entrance</w:t>
            </w:r>
          </w:p>
          <w:p w:rsidR="005D75E9" w:rsidRDefault="002D30D5" w:rsidP="002D30D5">
            <w:pPr>
              <w:pStyle w:val="ListParagraph"/>
            </w:pPr>
            <w:r>
              <w:t>One way corridor system</w:t>
            </w:r>
          </w:p>
          <w:p w:rsidR="002D30D5" w:rsidRDefault="002D30D5" w:rsidP="002D30D5">
            <w:pPr>
              <w:pStyle w:val="ListParagraph"/>
            </w:pPr>
            <w:r>
              <w:t>SLT  / MO to monitor and supervise</w:t>
            </w:r>
          </w:p>
          <w:p w:rsidR="00444BE7" w:rsidRDefault="002D30D5" w:rsidP="008D665C">
            <w:pPr>
              <w:pStyle w:val="ListParagraph"/>
            </w:pPr>
            <w:r>
              <w:t>Staggered times of arrival to limit numbers</w:t>
            </w:r>
            <w:r w:rsidR="00C5158D">
              <w:t xml:space="preserve"> </w:t>
            </w:r>
            <w:r>
              <w:t>and use of both doors t</w:t>
            </w:r>
            <w:r w:rsidR="00444BE7">
              <w:t>o allow better spread of people.</w:t>
            </w:r>
          </w:p>
          <w:p w:rsidR="002D30D5" w:rsidRDefault="002D30D5" w:rsidP="008D665C">
            <w:pPr>
              <w:pStyle w:val="ListParagraph"/>
            </w:pPr>
            <w:r>
              <w:t>Markings to</w:t>
            </w:r>
            <w:r w:rsidR="00C5158D">
              <w:t xml:space="preserve"> promote/</w:t>
            </w:r>
            <w:r>
              <w:t xml:space="preserve"> support  social distancing</w:t>
            </w:r>
          </w:p>
          <w:p w:rsidR="00444BE7" w:rsidRDefault="00444BE7" w:rsidP="008D665C">
            <w:pPr>
              <w:pStyle w:val="ListParagraph"/>
            </w:pPr>
            <w:r>
              <w:t>Ongoing liaison between school and parents / carers and transport coordination.</w:t>
            </w:r>
          </w:p>
          <w:p w:rsidR="00B00AA3" w:rsidRDefault="00B00AA3" w:rsidP="008D665C">
            <w:pPr>
              <w:pStyle w:val="ListParagraph"/>
            </w:pPr>
            <w:r>
              <w:lastRenderedPageBreak/>
              <w:t>No parents / carers allowed into the school building to reduce contacts</w:t>
            </w:r>
          </w:p>
          <w:p w:rsidR="00444BE7" w:rsidRDefault="00444BE7" w:rsidP="00444BE7">
            <w:pPr>
              <w:pStyle w:val="ListParagraph"/>
              <w:numPr>
                <w:ilvl w:val="0"/>
                <w:numId w:val="0"/>
              </w:numPr>
              <w:ind w:left="170"/>
            </w:pPr>
          </w:p>
          <w:p w:rsidR="00B310E5" w:rsidRPr="007649EA" w:rsidRDefault="00B310E5" w:rsidP="00444BE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22F5C" w:rsidP="005D75E9">
            <w:pPr>
              <w:pStyle w:val="Maintext"/>
              <w:jc w:val="center"/>
            </w:pPr>
            <w:r>
              <w:lastRenderedPageBreak/>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5D75E9">
            <w:pPr>
              <w:rPr>
                <w:b/>
                <w:bCs/>
                <w:sz w:val="20"/>
                <w:szCs w:val="20"/>
              </w:rPr>
            </w:pPr>
            <w:r w:rsidRPr="00D83F10">
              <w:rPr>
                <w:b/>
                <w:bCs/>
                <w:sz w:val="20"/>
                <w:szCs w:val="20"/>
              </w:rPr>
              <w:t>3.10 Transport</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use of public and school transport by pupils poses risks in terms of social distancing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444BE7" w:rsidRPr="00444BE7" w:rsidRDefault="005D75E9" w:rsidP="007A466D">
            <w:pPr>
              <w:pStyle w:val="ListParagraph"/>
              <w:numPr>
                <w:ilvl w:val="0"/>
                <w:numId w:val="38"/>
              </w:numPr>
              <w:spacing w:before="120" w:after="120"/>
              <w:rPr>
                <w:rFonts w:cs="Arial"/>
                <w:szCs w:val="17"/>
              </w:rPr>
            </w:pPr>
            <w:r>
              <w:rPr>
                <w:rFonts w:cs="Arial"/>
                <w:szCs w:val="17"/>
              </w:rPr>
              <w:t xml:space="preserve">Guidance is in place for pupils and parents </w:t>
            </w:r>
            <w:r w:rsidR="00444BE7">
              <w:rPr>
                <w:rFonts w:cs="Arial"/>
                <w:szCs w:val="17"/>
              </w:rPr>
              <w:t>related to dedicated school transport</w:t>
            </w:r>
          </w:p>
          <w:p w:rsidR="005D75E9" w:rsidRDefault="005D75E9" w:rsidP="007A466D">
            <w:pPr>
              <w:pStyle w:val="ListParagraph"/>
              <w:numPr>
                <w:ilvl w:val="0"/>
                <w:numId w:val="38"/>
              </w:numPr>
              <w:spacing w:before="120" w:after="120"/>
              <w:rPr>
                <w:rFonts w:cs="Arial"/>
                <w:szCs w:val="17"/>
              </w:rPr>
            </w:pPr>
            <w:r>
              <w:rPr>
                <w:rFonts w:cs="Arial"/>
                <w:szCs w:val="17"/>
              </w:rPr>
              <w:t xml:space="preserve">Discussions have been held with the relevant public transport authority and with bus companies on how </w:t>
            </w:r>
            <w:r w:rsidR="00444BE7">
              <w:rPr>
                <w:rFonts w:cs="Arial"/>
                <w:szCs w:val="17"/>
              </w:rPr>
              <w:t>hygiene, cleaning, organised collections and grouping</w:t>
            </w:r>
            <w:r>
              <w:rPr>
                <w:rFonts w:cs="Arial"/>
                <w:szCs w:val="17"/>
              </w:rPr>
              <w:t xml:space="preserve"> measures will be applied.</w:t>
            </w:r>
            <w:r w:rsidR="00444BE7">
              <w:rPr>
                <w:rFonts w:cs="Arial"/>
                <w:szCs w:val="17"/>
              </w:rPr>
              <w:t xml:space="preserve"> Class lists supplied to Transport Coordination Team.</w:t>
            </w:r>
          </w:p>
          <w:p w:rsidR="00890115" w:rsidRPr="00890115" w:rsidRDefault="002C0B3D" w:rsidP="007A466D">
            <w:pPr>
              <w:pStyle w:val="ListParagraph"/>
              <w:numPr>
                <w:ilvl w:val="0"/>
                <w:numId w:val="38"/>
              </w:numPr>
              <w:spacing w:before="120" w:after="120"/>
              <w:rPr>
                <w:rFonts w:asciiTheme="minorHAnsi" w:hAnsiTheme="minorHAnsi" w:cstheme="minorHAnsi"/>
                <w:szCs w:val="17"/>
              </w:rPr>
            </w:pPr>
            <w:hyperlink r:id="rId17" w:history="1">
              <w:r w:rsidR="00890115" w:rsidRPr="00890115">
                <w:rPr>
                  <w:rFonts w:asciiTheme="minorHAnsi" w:hAnsiTheme="minorHAnsi" w:cstheme="minorHAnsi"/>
                  <w:color w:val="0000FF"/>
                  <w:sz w:val="18"/>
                  <w:u w:val="single"/>
                </w:rPr>
                <w:t>https://www.gov.uk/government/publications/transport-to-school-and-other-places-of-education-autumn-term-2020/transport-to-school-and-other-places-of-education-autumn-term-2020</w:t>
              </w:r>
            </w:hyperlink>
          </w:p>
          <w:p w:rsidR="00890115" w:rsidRPr="00890115" w:rsidRDefault="00890115" w:rsidP="00890115">
            <w:pPr>
              <w:pStyle w:val="ListParagraph"/>
              <w:numPr>
                <w:ilvl w:val="1"/>
                <w:numId w:val="38"/>
              </w:numPr>
              <w:spacing w:before="120" w:after="120"/>
              <w:rPr>
                <w:rFonts w:asciiTheme="minorHAnsi" w:hAnsiTheme="minorHAnsi" w:cstheme="minorHAnsi"/>
                <w:szCs w:val="17"/>
              </w:rPr>
            </w:pPr>
            <w:r w:rsidRPr="00890115">
              <w:rPr>
                <w:rFonts w:asciiTheme="minorHAnsi" w:hAnsiTheme="minorHAnsi" w:cstheme="minorHAnsi"/>
                <w:szCs w:val="17"/>
              </w:rPr>
              <w:t>As set out in the guidance for full opening for schools, for special schools, and for places of further education, from the autumn term local authorities will not be required to uniformly apply the social distancing guidelines for public transport on dedicated school or college transport. However, the full opening for schools guidance also sets out that distancing should still be put in place within vehicles wherever possible.</w:t>
            </w:r>
          </w:p>
          <w:p w:rsidR="00890115" w:rsidRPr="00890115" w:rsidRDefault="00890115" w:rsidP="00890115">
            <w:pPr>
              <w:pStyle w:val="ListParagraph"/>
              <w:numPr>
                <w:ilvl w:val="1"/>
                <w:numId w:val="38"/>
              </w:numPr>
              <w:spacing w:before="120" w:after="120"/>
              <w:rPr>
                <w:rFonts w:asciiTheme="minorHAnsi" w:hAnsiTheme="minorHAnsi" w:cstheme="minorHAnsi"/>
                <w:szCs w:val="17"/>
              </w:rPr>
            </w:pPr>
            <w:r w:rsidRPr="00890115">
              <w:rPr>
                <w:rFonts w:asciiTheme="minorHAnsi" w:hAnsiTheme="minorHAnsi" w:cstheme="minorHAnsi"/>
                <w:szCs w:val="17"/>
              </w:rPr>
              <w:t>It is of vital importance to work through the steps set out in this guidance. In particular:</w:t>
            </w:r>
          </w:p>
          <w:p w:rsidR="00890115" w:rsidRPr="00890115" w:rsidRDefault="00890115" w:rsidP="00890115">
            <w:pPr>
              <w:pStyle w:val="ListParagraph"/>
              <w:numPr>
                <w:ilvl w:val="1"/>
                <w:numId w:val="38"/>
              </w:numPr>
              <w:spacing w:before="120" w:after="120"/>
              <w:rPr>
                <w:rFonts w:asciiTheme="minorHAnsi" w:hAnsiTheme="minorHAnsi" w:cstheme="minorHAnsi"/>
                <w:i/>
                <w:szCs w:val="17"/>
              </w:rPr>
            </w:pPr>
            <w:r w:rsidRPr="00890115">
              <w:rPr>
                <w:rFonts w:asciiTheme="minorHAnsi" w:hAnsiTheme="minorHAnsi" w:cstheme="minorHAnsi"/>
                <w:i/>
                <w:szCs w:val="17"/>
              </w:rPr>
              <w:t>social distancing should be maximised within vehicles wherever it is possible, between individuals or ‘bubbles’</w:t>
            </w:r>
          </w:p>
          <w:p w:rsidR="00890115" w:rsidRPr="00890115" w:rsidRDefault="00890115" w:rsidP="00890115">
            <w:pPr>
              <w:pStyle w:val="ListParagraph"/>
              <w:numPr>
                <w:ilvl w:val="1"/>
                <w:numId w:val="38"/>
              </w:numPr>
              <w:spacing w:before="120" w:after="120"/>
              <w:rPr>
                <w:rFonts w:asciiTheme="minorHAnsi" w:hAnsiTheme="minorHAnsi" w:cstheme="minorHAnsi"/>
                <w:szCs w:val="17"/>
              </w:rPr>
            </w:pPr>
            <w:r w:rsidRPr="00890115">
              <w:rPr>
                <w:rFonts w:asciiTheme="minorHAnsi" w:hAnsiTheme="minorHAnsi" w:cstheme="minorHAnsi"/>
                <w:i/>
                <w:szCs w:val="17"/>
              </w:rPr>
              <w:t>it is very important to maximise the ventilation of fresh air (from outside the vehicle) on dedicated school and college transport, particularly through opening windows and ceiling vents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E62F6"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10E5" w:rsidRDefault="00B310E5" w:rsidP="005D75E9">
            <w:pPr>
              <w:pStyle w:val="ListParagraph"/>
            </w:pPr>
            <w:r>
              <w:t>Transport being</w:t>
            </w:r>
            <w:r w:rsidR="00444BE7">
              <w:t xml:space="preserve"> carefully planned to ensure correct</w:t>
            </w:r>
            <w:r>
              <w:t xml:space="preserve"> numbers per vehicle and appropriate seating plans in place. Transport personnel adhering to social distancing where possible and wearing appropriate PPE.</w:t>
            </w:r>
          </w:p>
          <w:p w:rsidR="00444BE7" w:rsidRDefault="00444BE7" w:rsidP="00444BE7">
            <w:pPr>
              <w:pStyle w:val="ListParagraph"/>
            </w:pPr>
            <w:r>
              <w:t xml:space="preserve">Pupils under 11 years or with additional needs not required to wear face coverings </w:t>
            </w:r>
          </w:p>
          <w:p w:rsidR="00254BF7" w:rsidRDefault="00254BF7" w:rsidP="00444BE7">
            <w:pPr>
              <w:pStyle w:val="ListParagraph"/>
            </w:pPr>
            <w:r>
              <w:t>School undertaking QA that transport adhering to hygiene routines as required.</w:t>
            </w:r>
          </w:p>
          <w:p w:rsidR="00B00AA3" w:rsidRDefault="00B00AA3" w:rsidP="00444BE7">
            <w:pPr>
              <w:pStyle w:val="ListParagraph"/>
            </w:pPr>
            <w:r>
              <w:t>Final transport lists to be provided to school August 2020. Plan for start / end of day to be shared with staff and families as soon as this information is known.</w:t>
            </w:r>
          </w:p>
          <w:p w:rsidR="00890115" w:rsidRDefault="00890115" w:rsidP="00444BE7">
            <w:pPr>
              <w:pStyle w:val="ListParagraph"/>
            </w:pPr>
            <w:r>
              <w:t>Increased number of vehicles to be used to allow distancing of pupils.</w:t>
            </w:r>
          </w:p>
          <w:p w:rsidR="00890115" w:rsidRDefault="00890115" w:rsidP="00444BE7">
            <w:pPr>
              <w:pStyle w:val="ListParagraph"/>
            </w:pPr>
            <w:r>
              <w:t>No Educational Visits using school minibus at least during half term 1.</w:t>
            </w:r>
          </w:p>
          <w:p w:rsidR="00444BE7" w:rsidRPr="007649EA" w:rsidRDefault="00444BE7" w:rsidP="00444BE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444BE7" w:rsidP="00444BE7">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51476" w:rsidRDefault="005D75E9" w:rsidP="005D75E9">
            <w:pPr>
              <w:pStyle w:val="Maintext"/>
              <w:rPr>
                <w:b/>
                <w:sz w:val="20"/>
                <w:szCs w:val="20"/>
              </w:rPr>
            </w:pPr>
            <w:r>
              <w:rPr>
                <w:b/>
                <w:sz w:val="20"/>
                <w:szCs w:val="20"/>
              </w:rPr>
              <w:t>3.11 Staff areas</w:t>
            </w:r>
          </w:p>
        </w:tc>
      </w:tr>
      <w:tr w:rsidR="005D75E9" w:rsidRPr="007649EA" w:rsidTr="00783B44">
        <w:trPr>
          <w:cnfStyle w:val="000000100000" w:firstRow="0" w:lastRow="0" w:firstColumn="0" w:lastColumn="0" w:oddVBand="0" w:evenVBand="0" w:oddHBand="1" w:evenHBand="0"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lastRenderedPageBreak/>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39"/>
              </w:numPr>
              <w:spacing w:before="120" w:after="120"/>
              <w:rPr>
                <w:rFonts w:cs="Arial"/>
                <w:szCs w:val="17"/>
              </w:rPr>
            </w:pPr>
            <w:r>
              <w:rPr>
                <w:rFonts w:cs="Arial"/>
                <w:szCs w:val="17"/>
              </w:rPr>
              <w:t xml:space="preserve">Reconfiguration of staff rooms and offices has been undertaken prior to the school opening to allow for </w:t>
            </w:r>
            <w:r w:rsidR="00444BE7">
              <w:rPr>
                <w:rFonts w:cs="Arial"/>
                <w:szCs w:val="17"/>
              </w:rPr>
              <w:t>staff to distance from each other</w:t>
            </w:r>
            <w:r>
              <w:rPr>
                <w:rFonts w:cs="Arial"/>
                <w:szCs w:val="17"/>
              </w:rPr>
              <w:t>.</w:t>
            </w:r>
          </w:p>
          <w:p w:rsidR="00C7343B" w:rsidRDefault="00C7343B" w:rsidP="007A466D">
            <w:pPr>
              <w:pStyle w:val="ListParagraph"/>
              <w:numPr>
                <w:ilvl w:val="0"/>
                <w:numId w:val="39"/>
              </w:numPr>
              <w:spacing w:before="120" w:after="120"/>
              <w:rPr>
                <w:rFonts w:cs="Arial"/>
                <w:szCs w:val="17"/>
              </w:rPr>
            </w:pPr>
            <w:r>
              <w:rPr>
                <w:rFonts w:cs="Arial"/>
                <w:szCs w:val="17"/>
              </w:rPr>
              <w:t xml:space="preserve">Guidance states that </w:t>
            </w:r>
            <w:r w:rsidR="0011205B">
              <w:rPr>
                <w:rFonts w:cs="Arial"/>
                <w:szCs w:val="17"/>
              </w:rPr>
              <w:t>‘</w:t>
            </w:r>
            <w:r w:rsidRPr="0011205B">
              <w:rPr>
                <w:rFonts w:cs="Arial"/>
                <w:i/>
                <w:szCs w:val="17"/>
              </w:rPr>
              <w:t>use of staff rooms should be minimised but staff must still have a break of a reasonable length during the day</w:t>
            </w:r>
            <w:r w:rsidR="0011205B" w:rsidRPr="0011205B">
              <w:rPr>
                <w:rFonts w:cs="Arial"/>
                <w:i/>
                <w:szCs w:val="17"/>
              </w:rPr>
              <w:t>’</w:t>
            </w:r>
            <w:r>
              <w:rPr>
                <w:rFonts w:cs="Arial"/>
                <w:szCs w:val="17"/>
              </w:rPr>
              <w:t>. Options available to staff of location of breaks.</w:t>
            </w:r>
          </w:p>
          <w:p w:rsidR="00444BE7" w:rsidRPr="00444BE7" w:rsidRDefault="00444BE7" w:rsidP="007A466D">
            <w:pPr>
              <w:pStyle w:val="ListParagraph"/>
              <w:numPr>
                <w:ilvl w:val="0"/>
                <w:numId w:val="39"/>
              </w:numPr>
              <w:spacing w:before="120" w:after="120"/>
              <w:rPr>
                <w:rFonts w:cs="Arial"/>
                <w:szCs w:val="17"/>
              </w:rPr>
            </w:pPr>
            <w:r>
              <w:rPr>
                <w:rFonts w:cs="Arial"/>
                <w:szCs w:val="17"/>
              </w:rPr>
              <w:t xml:space="preserve">See section </w:t>
            </w:r>
            <w:r w:rsidR="00C7343B">
              <w:rPr>
                <w:rFonts w:cs="Arial"/>
                <w:szCs w:val="17"/>
              </w:rPr>
              <w:t>1.8 for full details of offices etc.</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8C0628" w:rsidP="005D75E9">
            <w:pPr>
              <w:pStyle w:val="ListParagraph"/>
            </w:pPr>
            <w:r>
              <w:t>Rooms designated for specific purposes; group bases, staff breaks/lunch.</w:t>
            </w:r>
          </w:p>
          <w:p w:rsidR="00B310E5" w:rsidRDefault="00B310E5" w:rsidP="005D75E9">
            <w:pPr>
              <w:pStyle w:val="ListParagraph"/>
            </w:pPr>
            <w:r>
              <w:t>Timetable</w:t>
            </w:r>
            <w:r w:rsidR="00444BE7">
              <w:t>d</w:t>
            </w:r>
            <w:r>
              <w:t xml:space="preserve"> bre</w:t>
            </w:r>
            <w:r w:rsidR="00C7343B">
              <w:t>aks and lunch to reduce numbers; 2 rooms available for staff break (staffroom and Resource Room or staff can choose to remain in their classroom or outside)</w:t>
            </w:r>
            <w:r w:rsidR="00890115">
              <w:t>. Staff must follow school rule of no kettles in use whilst children in class and no hot drinks to be accessible to pupils / carried around corridors in mugs (secure lidded cups only).</w:t>
            </w:r>
            <w:r w:rsidR="000F7359">
              <w:t xml:space="preserve"> </w:t>
            </w:r>
          </w:p>
          <w:p w:rsidR="00B310E5" w:rsidRDefault="00B310E5" w:rsidP="00444BE7">
            <w:pPr>
              <w:pStyle w:val="ListParagraph"/>
            </w:pPr>
            <w:r>
              <w:t>T</w:t>
            </w:r>
            <w:r w:rsidR="00444BE7">
              <w:t>oilets allocated per bubble</w:t>
            </w:r>
            <w:r>
              <w:t>.</w:t>
            </w:r>
          </w:p>
          <w:p w:rsidR="00444BE7" w:rsidRDefault="00C7343B" w:rsidP="00444BE7">
            <w:pPr>
              <w:pStyle w:val="ListParagraph"/>
            </w:pPr>
            <w:r>
              <w:t>Office risk assessment</w:t>
            </w:r>
            <w:r w:rsidR="00444BE7">
              <w:t xml:space="preserve"> completed.</w:t>
            </w:r>
          </w:p>
          <w:p w:rsidR="00B00AA3" w:rsidRPr="007649EA" w:rsidRDefault="00B00AA3" w:rsidP="00B00A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color w:val="FFFFFF" w:themeColor="background1"/>
              </w:rPr>
            </w:pPr>
            <w:bookmarkStart w:id="27" w:name="_Toc39315816"/>
            <w:r>
              <w:rPr>
                <w:b/>
                <w:bCs/>
                <w:color w:val="FFFFFF" w:themeColor="background1"/>
              </w:rPr>
              <w:t>4</w:t>
            </w:r>
            <w:r w:rsidRPr="007271D3">
              <w:rPr>
                <w:b/>
                <w:bCs/>
                <w:color w:val="FFFFFF" w:themeColor="background1"/>
              </w:rPr>
              <w:t xml:space="preserve">. </w:t>
            </w:r>
            <w:bookmarkEnd w:id="27"/>
            <w:r w:rsidRPr="00497F40">
              <w:rPr>
                <w:b/>
                <w:bCs/>
                <w:color w:val="FFFFFF" w:themeColor="background1"/>
              </w:rPr>
              <w:t>Continuing enhanced protection for children and staff with underlying health conditions</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8" w:name="_Toc39315817"/>
            <w:r>
              <w:rPr>
                <w:b/>
                <w:bCs/>
                <w:sz w:val="20"/>
                <w:szCs w:val="20"/>
              </w:rPr>
              <w:t>4.1 Pupils</w:t>
            </w:r>
            <w:r w:rsidRPr="007271D3">
              <w:rPr>
                <w:b/>
                <w:bCs/>
                <w:sz w:val="20"/>
                <w:szCs w:val="20"/>
              </w:rPr>
              <w:t xml:space="preserve"> with underlying health issues</w:t>
            </w:r>
            <w:bookmarkEnd w:id="28"/>
          </w:p>
        </w:tc>
      </w:tr>
      <w:tr w:rsidR="005D75E9" w:rsidRPr="007649EA" w:rsidTr="00477C2C">
        <w:trPr>
          <w:cnfStyle w:val="000000010000" w:firstRow="0" w:lastRow="0" w:firstColumn="0" w:lastColumn="0" w:oddVBand="0" w:evenVBand="0" w:oddHBand="0" w:evenHBand="1"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55E0D" w:rsidRDefault="00E52E4E"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Current guidance states that </w:t>
            </w:r>
            <w:r w:rsidRPr="00E52E4E">
              <w:rPr>
                <w:rFonts w:ascii="Arial" w:eastAsiaTheme="minorHAnsi" w:hAnsi="Arial" w:cs="Arial"/>
                <w:i/>
                <w:sz w:val="17"/>
                <w:szCs w:val="17"/>
                <w:lang w:eastAsia="en-US"/>
              </w:rPr>
              <w:t>shielding advice for all children and adults will pause on 1</w:t>
            </w:r>
            <w:r w:rsidRPr="00E52E4E">
              <w:rPr>
                <w:rFonts w:ascii="Arial" w:eastAsiaTheme="minorHAnsi" w:hAnsi="Arial" w:cs="Arial"/>
                <w:i/>
                <w:sz w:val="17"/>
                <w:szCs w:val="17"/>
                <w:vertAlign w:val="superscript"/>
                <w:lang w:eastAsia="en-US"/>
              </w:rPr>
              <w:t>st</w:t>
            </w:r>
            <w:r w:rsidRPr="00E52E4E">
              <w:rPr>
                <w:rFonts w:ascii="Arial" w:eastAsiaTheme="minorHAnsi" w:hAnsi="Arial" w:cs="Arial"/>
                <w:i/>
                <w:sz w:val="17"/>
                <w:szCs w:val="17"/>
                <w:lang w:eastAsia="en-US"/>
              </w:rPr>
              <w:t xml:space="preserve"> August (subject to continued decline in rate of community transmission)  meaning that pupils on shielded patient list can return to their setting as can those who have family members who are shielding.</w:t>
            </w:r>
          </w:p>
          <w:p w:rsidR="00755E0D" w:rsidRDefault="00755E0D"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parents and pupils will follow the advice given to them by their / or their child’s GP / specialist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Staff and Parents have a responsibility to keep their </w:t>
            </w:r>
            <w:r w:rsidR="000F7359">
              <w:rPr>
                <w:rFonts w:ascii="Arial" w:eastAsiaTheme="minorHAnsi" w:hAnsi="Arial" w:cs="Arial"/>
                <w:sz w:val="17"/>
                <w:szCs w:val="17"/>
                <w:lang w:eastAsia="en-US"/>
              </w:rPr>
              <w:t>Headteacher</w:t>
            </w:r>
            <w:r w:rsidRPr="00755E0D">
              <w:rPr>
                <w:rFonts w:ascii="Arial" w:eastAsiaTheme="minorHAnsi" w:hAnsi="Arial" w:cs="Arial"/>
                <w:sz w:val="17"/>
                <w:szCs w:val="17"/>
                <w:lang w:eastAsia="en-US"/>
              </w:rPr>
              <w:t xml:space="preserve"> informed of any changes to their condition or the advice given to them by their General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The School will review each individual case to ensure all necessary precautions are in place to protect each vulnerable person. </w:t>
            </w:r>
          </w:p>
          <w:p w:rsidR="00755E0D" w:rsidRPr="00465D65" w:rsidRDefault="00755E0D" w:rsidP="00755E0D">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477C2C" w:rsidP="005D75E9">
            <w:pPr>
              <w:pStyle w:val="ListParagraph"/>
            </w:pPr>
            <w:r>
              <w:t>All government guidance shared/signposted to families</w:t>
            </w:r>
          </w:p>
          <w:p w:rsidR="00477C2C" w:rsidRDefault="00477C2C" w:rsidP="005D75E9">
            <w:pPr>
              <w:pStyle w:val="ListParagraph"/>
            </w:pPr>
            <w:r>
              <w:t>School holds health register of pupils</w:t>
            </w:r>
            <w:r w:rsidR="000F7359">
              <w:t xml:space="preserve"> ~ updated 09/20</w:t>
            </w:r>
          </w:p>
          <w:p w:rsidR="00477C2C" w:rsidRDefault="00477C2C" w:rsidP="005D75E9">
            <w:pPr>
              <w:pStyle w:val="ListParagraph"/>
            </w:pPr>
            <w:r>
              <w:t xml:space="preserve">Regular liaison with health professionals (school nurse, CAMHS, </w:t>
            </w:r>
            <w:r w:rsidR="00B00AA3">
              <w:t>Woodview multi-disciplinary teams</w:t>
            </w:r>
            <w:r>
              <w:t>)</w:t>
            </w:r>
          </w:p>
          <w:p w:rsidR="00254BF7" w:rsidRDefault="00E52E4E" w:rsidP="00E52E4E">
            <w:pPr>
              <w:pStyle w:val="ListParagraph"/>
            </w:pPr>
            <w:r>
              <w:t>School will continue to liaise with parents of c</w:t>
            </w:r>
            <w:r w:rsidR="00254BF7">
              <w:t xml:space="preserve">hildren with health conditions (or family members) that may be impacted by Covid-19 </w:t>
            </w:r>
          </w:p>
          <w:p w:rsidR="00E52E4E" w:rsidRDefault="00E52E4E" w:rsidP="00E52E4E">
            <w:pPr>
              <w:pStyle w:val="ListParagraph"/>
            </w:pPr>
            <w:r>
              <w:t>School will continue to follow the mos</w:t>
            </w:r>
            <w:r w:rsidR="000F2579">
              <w:t xml:space="preserve">t up to date guidance (national </w:t>
            </w:r>
            <w:r>
              <w:t xml:space="preserve">and </w:t>
            </w:r>
            <w:r w:rsidR="000F2579">
              <w:t xml:space="preserve">local </w:t>
            </w:r>
            <w:r>
              <w:t xml:space="preserve">in case of </w:t>
            </w:r>
            <w:r w:rsidR="000F2579">
              <w:t xml:space="preserve">regional </w:t>
            </w:r>
            <w:r>
              <w:t>lockdown measures).</w:t>
            </w:r>
          </w:p>
          <w:p w:rsidR="00E52E4E" w:rsidRDefault="00E52E4E" w:rsidP="00E52E4E">
            <w:pPr>
              <w:pStyle w:val="ListParagraph"/>
            </w:pPr>
            <w:r>
              <w:lastRenderedPageBreak/>
              <w:t>School will immediately offer access to remote education if a child has to remain at home.</w:t>
            </w:r>
          </w:p>
          <w:p w:rsidR="00E52E4E" w:rsidRDefault="00E52E4E" w:rsidP="00E52E4E">
            <w:pPr>
              <w:pStyle w:val="ListParagraph"/>
            </w:pPr>
            <w:r>
              <w:t>Where a child cannot attend their setting as parents are following clinical or public health advice their absence will not be penalised.</w:t>
            </w:r>
          </w:p>
          <w:p w:rsidR="000F2579" w:rsidRPr="007649EA" w:rsidRDefault="000F2579" w:rsidP="000F257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lastRenderedPageBreak/>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Default="005D75E9" w:rsidP="005D75E9">
            <w:pPr>
              <w:pStyle w:val="NormalWeb"/>
              <w:spacing w:before="0" w:beforeAutospacing="0" w:after="0" w:afterAutospacing="0"/>
              <w:rPr>
                <w:rFonts w:ascii="Arial" w:eastAsiaTheme="minorHAnsi" w:hAnsi="Arial" w:cs="Arial"/>
                <w:sz w:val="17"/>
                <w:szCs w:val="17"/>
                <w:lang w:eastAsia="en-US"/>
              </w:rPr>
            </w:pPr>
          </w:p>
          <w:p w:rsidR="005D75E9" w:rsidRDefault="005D75E9" w:rsidP="007A466D">
            <w:pPr>
              <w:pStyle w:val="NormalWeb"/>
              <w:numPr>
                <w:ilvl w:val="0"/>
                <w:numId w:val="40"/>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 xml:space="preserve">Current government guidance </w:t>
            </w:r>
            <w:r w:rsidR="00F81113">
              <w:rPr>
                <w:rFonts w:ascii="Arial" w:eastAsiaTheme="minorHAnsi" w:hAnsi="Arial" w:cs="Arial"/>
                <w:sz w:val="17"/>
                <w:szCs w:val="17"/>
                <w:lang w:eastAsia="en-US"/>
              </w:rPr>
              <w:t xml:space="preserve">will be applied; see pages 19 and 20 of Guidance for full opening: Special schools and specialist settings (06/20). This states </w:t>
            </w:r>
            <w:r w:rsidR="00F81113" w:rsidRPr="00AC5350">
              <w:rPr>
                <w:rFonts w:ascii="Arial" w:eastAsiaTheme="minorHAnsi" w:hAnsi="Arial" w:cs="Arial"/>
                <w:sz w:val="17"/>
                <w:szCs w:val="17"/>
                <w:lang w:eastAsia="en-US"/>
              </w:rPr>
              <w:t>that</w:t>
            </w:r>
            <w:r w:rsidR="00AC5350">
              <w:rPr>
                <w:rFonts w:ascii="Arial" w:eastAsiaTheme="minorHAnsi" w:hAnsi="Arial" w:cs="Arial"/>
                <w:i/>
                <w:sz w:val="17"/>
                <w:szCs w:val="17"/>
                <w:lang w:eastAsia="en-US"/>
              </w:rPr>
              <w:t xml:space="preserve"> ‘</w:t>
            </w:r>
            <w:r w:rsidR="00F81113" w:rsidRPr="00AC5350">
              <w:rPr>
                <w:rFonts w:ascii="Arial" w:eastAsiaTheme="minorHAnsi" w:hAnsi="Arial" w:cs="Arial"/>
                <w:i/>
                <w:sz w:val="17"/>
                <w:szCs w:val="17"/>
                <w:lang w:eastAsia="en-US"/>
              </w:rPr>
              <w:t>following the reduction in prevalence of coronavirus and relaxation of shielding measures from 1</w:t>
            </w:r>
            <w:r w:rsidR="00F81113" w:rsidRPr="00AC5350">
              <w:rPr>
                <w:rFonts w:ascii="Arial" w:eastAsiaTheme="minorHAnsi" w:hAnsi="Arial" w:cs="Arial"/>
                <w:i/>
                <w:sz w:val="17"/>
                <w:szCs w:val="17"/>
                <w:vertAlign w:val="superscript"/>
                <w:lang w:eastAsia="en-US"/>
              </w:rPr>
              <w:t>st</w:t>
            </w:r>
            <w:r w:rsidR="00F81113" w:rsidRPr="00AC5350">
              <w:rPr>
                <w:rFonts w:ascii="Arial" w:eastAsiaTheme="minorHAnsi" w:hAnsi="Arial" w:cs="Arial"/>
                <w:i/>
                <w:sz w:val="17"/>
                <w:szCs w:val="17"/>
                <w:lang w:eastAsia="en-US"/>
              </w:rPr>
              <w:t xml:space="preserve"> August, that there is the expectation that most staff will attend their setting</w:t>
            </w:r>
            <w:r w:rsidR="00AC5350">
              <w:rPr>
                <w:rFonts w:ascii="Arial" w:eastAsiaTheme="minorHAnsi" w:hAnsi="Arial" w:cs="Arial"/>
                <w:sz w:val="17"/>
                <w:szCs w:val="17"/>
                <w:lang w:eastAsia="en-US"/>
              </w:rPr>
              <w:t>’</w:t>
            </w:r>
            <w:r w:rsidR="00F81113">
              <w:rPr>
                <w:rFonts w:ascii="Arial" w:eastAsiaTheme="minorHAnsi" w:hAnsi="Arial" w:cs="Arial"/>
                <w:sz w:val="17"/>
                <w:szCs w:val="17"/>
                <w:lang w:eastAsia="en-US"/>
              </w:rPr>
              <w:t>.</w:t>
            </w:r>
          </w:p>
          <w:p w:rsidR="008E7ADA" w:rsidRPr="008E7ADA" w:rsidRDefault="008E7ADA" w:rsidP="007A466D">
            <w:pPr>
              <w:pStyle w:val="NormalWeb"/>
              <w:numPr>
                <w:ilvl w:val="0"/>
                <w:numId w:val="40"/>
              </w:numPr>
              <w:spacing w:before="0" w:beforeAutospacing="0" w:after="0" w:afterAutospacing="0"/>
              <w:rPr>
                <w:rFonts w:ascii="Arial" w:eastAsiaTheme="minorHAnsi" w:hAnsi="Arial" w:cs="Arial"/>
                <w:i/>
                <w:sz w:val="17"/>
                <w:szCs w:val="17"/>
                <w:lang w:eastAsia="en-US"/>
              </w:rPr>
            </w:pPr>
            <w:r>
              <w:rPr>
                <w:rFonts w:ascii="Arial" w:eastAsiaTheme="minorHAnsi" w:hAnsi="Arial" w:cs="Arial"/>
                <w:sz w:val="17"/>
                <w:szCs w:val="17"/>
                <w:lang w:eastAsia="en-US"/>
              </w:rPr>
              <w:t xml:space="preserve">The guidance also states that </w:t>
            </w:r>
            <w:r w:rsidRPr="008E7ADA">
              <w:rPr>
                <w:rFonts w:ascii="Arial" w:eastAsiaTheme="minorHAnsi" w:hAnsi="Arial" w:cs="Arial"/>
                <w:i/>
                <w:sz w:val="17"/>
                <w:szCs w:val="17"/>
                <w:lang w:eastAsia="en-US"/>
              </w:rPr>
              <w:t>‘people who live with those who are clinically extremely vulnerable or clinically vulnerable can attend the workplace.’</w:t>
            </w:r>
          </w:p>
          <w:p w:rsidR="00F81113" w:rsidRDefault="00AC5350"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Updated </w:t>
            </w:r>
            <w:r w:rsidR="001B5FBD">
              <w:rPr>
                <w:rFonts w:ascii="Arial" w:eastAsiaTheme="minorHAnsi" w:hAnsi="Arial" w:cs="Arial"/>
                <w:sz w:val="17"/>
                <w:szCs w:val="17"/>
                <w:lang w:eastAsia="en-US"/>
              </w:rPr>
              <w:t xml:space="preserve">SET guidance document </w:t>
            </w:r>
            <w:r w:rsidR="00F81113">
              <w:rPr>
                <w:rFonts w:ascii="Arial" w:eastAsiaTheme="minorHAnsi" w:hAnsi="Arial" w:cs="Arial"/>
                <w:sz w:val="17"/>
                <w:szCs w:val="17"/>
                <w:lang w:eastAsia="en-US"/>
              </w:rPr>
              <w:t>published before the end of the summer term providing clarity for staff</w:t>
            </w:r>
            <w:r>
              <w:rPr>
                <w:rFonts w:ascii="Arial" w:eastAsiaTheme="minorHAnsi" w:hAnsi="Arial" w:cs="Arial"/>
                <w:sz w:val="17"/>
                <w:szCs w:val="17"/>
                <w:lang w:eastAsia="en-US"/>
              </w:rPr>
              <w:t xml:space="preserve"> on all aspects of HR</w:t>
            </w:r>
            <w:r w:rsidR="001B5FBD">
              <w:rPr>
                <w:rFonts w:ascii="Arial" w:eastAsiaTheme="minorHAnsi" w:hAnsi="Arial" w:cs="Arial"/>
                <w:sz w:val="17"/>
                <w:szCs w:val="17"/>
                <w:lang w:eastAsia="en-US"/>
              </w:rPr>
              <w:t xml:space="preserve"> (Return to Work Guidance)</w:t>
            </w:r>
            <w:r>
              <w:rPr>
                <w:rFonts w:ascii="Arial" w:eastAsiaTheme="minorHAnsi" w:hAnsi="Arial" w:cs="Arial"/>
                <w:sz w:val="17"/>
                <w:szCs w:val="17"/>
                <w:lang w:eastAsia="en-US"/>
              </w:rPr>
              <w:t>.</w:t>
            </w:r>
          </w:p>
          <w:p w:rsidR="00755E0D" w:rsidRDefault="00755E0D"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parents and pupils will follow the advice given to them by their / or their child’s GP / specialist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Staff and Parents have a responsibility to keep their </w:t>
            </w:r>
            <w:r w:rsidR="000F7359">
              <w:rPr>
                <w:rFonts w:ascii="Arial" w:eastAsiaTheme="minorHAnsi" w:hAnsi="Arial" w:cs="Arial"/>
                <w:sz w:val="17"/>
                <w:szCs w:val="17"/>
                <w:lang w:eastAsia="en-US"/>
              </w:rPr>
              <w:t>Headteacher</w:t>
            </w:r>
            <w:r w:rsidRPr="00755E0D">
              <w:rPr>
                <w:rFonts w:ascii="Arial" w:eastAsiaTheme="minorHAnsi" w:hAnsi="Arial" w:cs="Arial"/>
                <w:sz w:val="17"/>
                <w:szCs w:val="17"/>
                <w:lang w:eastAsia="en-US"/>
              </w:rPr>
              <w:t xml:space="preserve"> informed of any changes to their condition or the advice given to them by their General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The School will review each individual case to ensure all necessary precautions are in place to protect each vulnerable person. </w:t>
            </w:r>
          </w:p>
          <w:p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13EE7"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41320" w:rsidRDefault="00141320" w:rsidP="00E13EE7">
            <w:pPr>
              <w:pStyle w:val="ListParagraph"/>
            </w:pPr>
            <w:r>
              <w:t>Current guidance from Government drives practice</w:t>
            </w:r>
            <w:r w:rsidR="00622F5C">
              <w:t xml:space="preserve"> and is regularly reviewed with staff.</w:t>
            </w:r>
          </w:p>
          <w:p w:rsidR="008E7ADA" w:rsidRDefault="008E7ADA" w:rsidP="00E13EE7">
            <w:pPr>
              <w:pStyle w:val="ListParagraph"/>
            </w:pPr>
            <w:r>
              <w:t xml:space="preserve">Where appropriate individual risk assessments will be completed. </w:t>
            </w:r>
            <w:r w:rsidR="000F7359">
              <w:t>These will be updated as appropriate. This includes those staff who have family members who are Extremely Clinically Vulnerable.</w:t>
            </w:r>
          </w:p>
          <w:p w:rsidR="008E7ADA" w:rsidRDefault="008E7ADA" w:rsidP="00E13EE7">
            <w:pPr>
              <w:pStyle w:val="ListParagraph"/>
            </w:pPr>
            <w:r>
              <w:t>School will continue to work with individuals to address any concerns that they may have personal to their own situation.</w:t>
            </w:r>
          </w:p>
          <w:p w:rsidR="000F7359" w:rsidRDefault="000F7359" w:rsidP="00E13EE7">
            <w:pPr>
              <w:pStyle w:val="ListParagraph"/>
            </w:pPr>
            <w:r>
              <w:t>School will monitor</w:t>
            </w:r>
            <w:r w:rsidR="001B5FBD">
              <w:t xml:space="preserve"> local / national guidance</w:t>
            </w:r>
          </w:p>
          <w:p w:rsidR="008E7ADA" w:rsidRDefault="008E7ADA" w:rsidP="00E13EE7">
            <w:pPr>
              <w:pStyle w:val="ListParagraph"/>
            </w:pPr>
            <w:r>
              <w:t>School will apply the measures recommended in the guidance document to significantly mitigate the risk of being in school and transmitting Coronavirus.</w:t>
            </w:r>
          </w:p>
          <w:p w:rsidR="008E7ADA" w:rsidRDefault="008E7ADA" w:rsidP="008E7ADA">
            <w:pPr>
              <w:pStyle w:val="ListParagraph"/>
              <w:numPr>
                <w:ilvl w:val="0"/>
                <w:numId w:val="0"/>
              </w:numPr>
              <w:ind w:left="170"/>
            </w:pPr>
          </w:p>
          <w:p w:rsidR="008E7ADA" w:rsidRPr="007649EA" w:rsidRDefault="008E7ADA" w:rsidP="008E7A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13EE7" w:rsidP="005D75E9">
            <w:pPr>
              <w:pStyle w:val="Maintext"/>
              <w:jc w:val="center"/>
            </w:pPr>
            <w:r>
              <w:t>L</w:t>
            </w:r>
          </w:p>
        </w:tc>
      </w:tr>
      <w:tr w:rsidR="005D75E9" w:rsidRPr="007649EA"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29" w:name="_Toc39315821"/>
            <w:r>
              <w:rPr>
                <w:b/>
                <w:bCs/>
                <w:color w:val="FFFFFF" w:themeColor="background1"/>
              </w:rPr>
              <w:t xml:space="preserve">5. </w:t>
            </w:r>
            <w:r w:rsidRPr="006632B4">
              <w:rPr>
                <w:b/>
                <w:bCs/>
                <w:color w:val="FFFFFF" w:themeColor="background1"/>
              </w:rPr>
              <w:t>Enhancing mental health support for pupils and staff</w:t>
            </w:r>
            <w:bookmarkEnd w:id="29"/>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lastRenderedPageBreak/>
              <w:t>Pupils’ mental health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1"/>
              </w:numPr>
              <w:spacing w:after="120"/>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5D75E9" w:rsidRPr="007649EA" w:rsidRDefault="005D75E9" w:rsidP="007A466D">
            <w:pPr>
              <w:pStyle w:val="ListParagraph"/>
              <w:numPr>
                <w:ilvl w:val="0"/>
                <w:numId w:val="41"/>
              </w:numPr>
              <w:spacing w:after="120"/>
              <w:rPr>
                <w:rFonts w:cs="Arial"/>
                <w:szCs w:val="17"/>
              </w:rPr>
            </w:pPr>
            <w:r>
              <w:rPr>
                <w:rFonts w:cs="Arial"/>
                <w:szCs w:val="17"/>
              </w:rPr>
              <w:t>There is a</w:t>
            </w:r>
            <w:r w:rsidRPr="007649EA">
              <w:rPr>
                <w:rFonts w:cs="Arial"/>
                <w:szCs w:val="17"/>
              </w:rPr>
              <w:t xml:space="preserve">ccess to designated staff for all pupils who </w:t>
            </w:r>
            <w:r w:rsidR="007C3BA1">
              <w:rPr>
                <w:rFonts w:cs="Arial"/>
                <w:szCs w:val="17"/>
              </w:rPr>
              <w:t>require support in regards to</w:t>
            </w:r>
            <w:r w:rsidRPr="007649EA">
              <w:rPr>
                <w:rFonts w:cs="Arial"/>
                <w:szCs w:val="17"/>
              </w:rPr>
              <w:t xml:space="preserve"> wellbeing/mental health</w:t>
            </w:r>
            <w:r>
              <w:rPr>
                <w:rFonts w:cs="Arial"/>
                <w:szCs w:val="17"/>
              </w:rPr>
              <w:t>.</w:t>
            </w:r>
          </w:p>
          <w:p w:rsidR="005D75E9" w:rsidRDefault="005D75E9" w:rsidP="007A466D">
            <w:pPr>
              <w:pStyle w:val="ListParagraph"/>
              <w:numPr>
                <w:ilvl w:val="0"/>
                <w:numId w:val="41"/>
              </w:numPr>
              <w:spacing w:after="40"/>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p w:rsidR="007C3BA1" w:rsidRPr="007C3BA1" w:rsidRDefault="007C3BA1" w:rsidP="007A466D">
            <w:pPr>
              <w:pStyle w:val="ListParagraph"/>
              <w:numPr>
                <w:ilvl w:val="0"/>
                <w:numId w:val="41"/>
              </w:numPr>
              <w:spacing w:after="40"/>
              <w:rPr>
                <w:rFonts w:cs="Arial"/>
                <w:szCs w:val="17"/>
              </w:rPr>
            </w:pPr>
            <w:r>
              <w:rPr>
                <w:rFonts w:cs="Arial"/>
                <w:szCs w:val="17"/>
              </w:rPr>
              <w:t xml:space="preserve">Ongoing support provided to pupils and their </w:t>
            </w:r>
            <w:r w:rsidR="000F2579">
              <w:rPr>
                <w:rFonts w:cs="Arial"/>
                <w:szCs w:val="17"/>
              </w:rPr>
              <w:t>families at home throughout the c</w:t>
            </w:r>
            <w:r>
              <w:rPr>
                <w:rFonts w:cs="Arial"/>
                <w:szCs w:val="17"/>
              </w:rPr>
              <w:t>losure period and will continue through to September. Family support worker has been deployed fulltime to work with families and provide support; welfare calls, managing social media, WhatsApp group (huge source of support for families), providing resources, home visits etc.</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7C3BA1" w:rsidRDefault="007C3BA1" w:rsidP="007C3BA1">
            <w:pPr>
              <w:pStyle w:val="ListParagraph"/>
              <w:numPr>
                <w:ilvl w:val="0"/>
                <w:numId w:val="0"/>
              </w:numPr>
              <w:ind w:left="170"/>
            </w:pPr>
          </w:p>
          <w:p w:rsidR="00477C2C" w:rsidRDefault="00477C2C" w:rsidP="00477C2C">
            <w:pPr>
              <w:pStyle w:val="ListParagraph"/>
            </w:pPr>
            <w:r>
              <w:t>Through time with class staff, through appropriate nurture interventions etc.</w:t>
            </w:r>
          </w:p>
          <w:p w:rsidR="00477C2C" w:rsidRDefault="00477C2C" w:rsidP="00477C2C">
            <w:pPr>
              <w:pStyle w:val="ListParagraph"/>
            </w:pPr>
            <w:r>
              <w:t>Individual approach to transition and mana</w:t>
            </w:r>
            <w:r w:rsidR="000F2579">
              <w:t>ging social and emotional needs (bespoke transition packs for all pupils including social stories, visuals etc.).</w:t>
            </w:r>
          </w:p>
          <w:p w:rsidR="000F2579" w:rsidRDefault="000F2579" w:rsidP="00477C2C">
            <w:pPr>
              <w:pStyle w:val="ListParagraph"/>
            </w:pPr>
            <w:r>
              <w:t>Contact from school staff before school closes for summer; current and new class teacher</w:t>
            </w:r>
          </w:p>
          <w:p w:rsidR="000F2579" w:rsidRDefault="000F2579" w:rsidP="00477C2C">
            <w:pPr>
              <w:pStyle w:val="ListParagraph"/>
            </w:pPr>
            <w:r>
              <w:t>High quality transition between staff of knowledge about each child</w:t>
            </w:r>
          </w:p>
          <w:p w:rsidR="00477C2C" w:rsidRDefault="00477C2C" w:rsidP="00477C2C">
            <w:pPr>
              <w:pStyle w:val="ListParagraph"/>
            </w:pPr>
            <w:r>
              <w:t>Work with families and relevant professionals as appropriate.</w:t>
            </w:r>
          </w:p>
          <w:p w:rsidR="00477C2C" w:rsidRDefault="00477C2C" w:rsidP="00477C2C">
            <w:pPr>
              <w:pStyle w:val="ListParagraph"/>
            </w:pPr>
            <w:r>
              <w:t>Bespoke to individual pupils. Use trained staff e.g. FSW to provide specific interventions where required.</w:t>
            </w:r>
          </w:p>
          <w:p w:rsidR="00477C2C" w:rsidRDefault="00477C2C" w:rsidP="00477C2C">
            <w:pPr>
              <w:pStyle w:val="ListParagraph"/>
            </w:pPr>
            <w:r>
              <w:t xml:space="preserve">Through the implementation of The Recovery Curriculum. </w:t>
            </w:r>
          </w:p>
          <w:p w:rsidR="00477C2C" w:rsidRDefault="00477C2C" w:rsidP="00477C2C">
            <w:pPr>
              <w:pStyle w:val="ListParagraph"/>
            </w:pPr>
            <w:r>
              <w:t>Continuation of schools nurturing approach to recognise po</w:t>
            </w:r>
            <w:r w:rsidR="000F2579">
              <w:t>tential attachment difficulties; teachers have completed Recovery Indicators task to highlight pupils who are potentially going to require the different levels of intervention (1-3).</w:t>
            </w:r>
          </w:p>
          <w:p w:rsidR="005D75E9" w:rsidRDefault="000F2579" w:rsidP="00477C2C">
            <w:pPr>
              <w:pStyle w:val="ListParagraph"/>
            </w:pPr>
            <w:r>
              <w:t>The implementation of school Positive Behaviour Management Policy (staff have received training over summer term)</w:t>
            </w:r>
          </w:p>
          <w:p w:rsidR="007C3BA1" w:rsidRDefault="007C3BA1" w:rsidP="00477C2C">
            <w:pPr>
              <w:pStyle w:val="ListParagraph"/>
            </w:pPr>
            <w:r>
              <w:t xml:space="preserve">This will be a very key area for school as we reintegrate children back in; careful </w:t>
            </w:r>
            <w:r>
              <w:lastRenderedPageBreak/>
              <w:t>transition programme in place already for September as transitions are very hard for our autistic pupils anyway</w:t>
            </w:r>
          </w:p>
          <w:p w:rsidR="007C3BA1" w:rsidRPr="007649EA" w:rsidRDefault="007C3BA1" w:rsidP="00477C2C">
            <w:pPr>
              <w:pStyle w:val="ListParagraph"/>
            </w:pPr>
            <w:r>
              <w:t>Staff CPD has had a focus on mental health and emotional wellbeing over this whole year and particularly as part of ‘lockdown’ tasks.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lastRenderedPageBreak/>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5D75E9" w:rsidRPr="007649EA" w:rsidTr="00783B4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7C3BA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E3389" w:rsidRDefault="00AE3389" w:rsidP="007A466D">
            <w:pPr>
              <w:pStyle w:val="ListParagraph"/>
              <w:numPr>
                <w:ilvl w:val="0"/>
                <w:numId w:val="42"/>
              </w:numPr>
              <w:spacing w:after="120"/>
              <w:rPr>
                <w:rFonts w:cs="Arial"/>
                <w:szCs w:val="17"/>
              </w:rPr>
            </w:pPr>
            <w:r>
              <w:rPr>
                <w:rFonts w:cs="Arial"/>
                <w:szCs w:val="17"/>
              </w:rPr>
              <w:t xml:space="preserve">‘Open door’ policy remains in place; staff know they can phone, text, email </w:t>
            </w:r>
            <w:r w:rsidR="00CC48E0">
              <w:rPr>
                <w:rFonts w:cs="Arial"/>
                <w:szCs w:val="17"/>
              </w:rPr>
              <w:t>etc.</w:t>
            </w:r>
            <w:r>
              <w:rPr>
                <w:rFonts w:cs="Arial"/>
                <w:szCs w:val="17"/>
              </w:rPr>
              <w:t xml:space="preserve"> to Sara and Emma.</w:t>
            </w:r>
          </w:p>
          <w:p w:rsidR="005D75E9" w:rsidRPr="007649EA" w:rsidRDefault="005D75E9" w:rsidP="007A466D">
            <w:pPr>
              <w:pStyle w:val="ListParagraph"/>
              <w:numPr>
                <w:ilvl w:val="0"/>
                <w:numId w:val="42"/>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5D75E9" w:rsidRPr="007649EA" w:rsidRDefault="005D75E9" w:rsidP="007A466D">
            <w:pPr>
              <w:pStyle w:val="ListParagraph"/>
              <w:numPr>
                <w:ilvl w:val="0"/>
                <w:numId w:val="42"/>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w:t>
            </w:r>
            <w:r w:rsidR="000F2579">
              <w:rPr>
                <w:rFonts w:cs="Arial"/>
                <w:szCs w:val="17"/>
              </w:rPr>
              <w:t>ag</w:t>
            </w:r>
            <w:r>
              <w:rPr>
                <w:rFonts w:cs="Arial"/>
                <w:szCs w:val="17"/>
              </w:rPr>
              <w:t>e, including their workload.</w:t>
            </w:r>
          </w:p>
          <w:p w:rsidR="005D75E9" w:rsidRPr="007649EA" w:rsidRDefault="005D75E9" w:rsidP="007A466D">
            <w:pPr>
              <w:pStyle w:val="ListParagraph"/>
              <w:numPr>
                <w:ilvl w:val="0"/>
                <w:numId w:val="42"/>
              </w:numPr>
              <w:spacing w:after="120"/>
              <w:rPr>
                <w:rFonts w:cs="Arial"/>
                <w:szCs w:val="17"/>
              </w:rPr>
            </w:pPr>
            <w:r>
              <w:rPr>
                <w:rFonts w:cs="Arial"/>
                <w:szCs w:val="17"/>
              </w:rPr>
              <w:t>Staff briefings and training have included content on wellbeing.</w:t>
            </w:r>
          </w:p>
          <w:p w:rsidR="005D75E9" w:rsidRPr="007649EA" w:rsidRDefault="005D75E9" w:rsidP="007A466D">
            <w:pPr>
              <w:pStyle w:val="ListParagraph"/>
              <w:numPr>
                <w:ilvl w:val="0"/>
                <w:numId w:val="42"/>
              </w:numPr>
              <w:spacing w:after="120"/>
              <w:rPr>
                <w:rFonts w:cs="Arial"/>
                <w:szCs w:val="17"/>
              </w:rPr>
            </w:pPr>
            <w:r w:rsidRPr="007649EA">
              <w:rPr>
                <w:rFonts w:cs="Arial"/>
                <w:szCs w:val="17"/>
              </w:rPr>
              <w:t>Staff briefings/training on wellbeing</w:t>
            </w:r>
            <w:r>
              <w:rPr>
                <w:rFonts w:cs="Arial"/>
                <w:szCs w:val="17"/>
              </w:rPr>
              <w:t xml:space="preserve"> are provided.</w:t>
            </w:r>
          </w:p>
          <w:p w:rsidR="005D75E9" w:rsidRDefault="005D75E9" w:rsidP="007A466D">
            <w:pPr>
              <w:pStyle w:val="ListParagraph"/>
              <w:numPr>
                <w:ilvl w:val="0"/>
                <w:numId w:val="42"/>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p w:rsidR="00AE3389" w:rsidRPr="002C4802" w:rsidRDefault="00AE3389" w:rsidP="007A466D">
            <w:pPr>
              <w:pStyle w:val="ListParagraph"/>
              <w:numPr>
                <w:ilvl w:val="0"/>
                <w:numId w:val="42"/>
              </w:numPr>
              <w:spacing w:after="120"/>
              <w:rPr>
                <w:rFonts w:cs="Arial"/>
                <w:szCs w:val="17"/>
              </w:rPr>
            </w:pPr>
            <w:r>
              <w:rPr>
                <w:rFonts w:cs="Arial"/>
                <w:szCs w:val="17"/>
              </w:rPr>
              <w:t>Very regular communication with all staff so they are fully abreast of all developments in school and input welcomed from staff at all stages.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7C3BA1"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C5F99" w:rsidRDefault="005C5F99" w:rsidP="005C5F99">
            <w:pPr>
              <w:pStyle w:val="ListParagraph"/>
            </w:pPr>
            <w:r>
              <w:t xml:space="preserve">Focus has been regularly shared via communication with staff both informal (telephone, text, email) and formal. </w:t>
            </w:r>
          </w:p>
          <w:p w:rsidR="005C5F99" w:rsidRDefault="005C5F99" w:rsidP="005C5F99">
            <w:pPr>
              <w:pStyle w:val="ListParagraph"/>
            </w:pPr>
            <w:r>
              <w:t>Observation of staff when in school</w:t>
            </w:r>
          </w:p>
          <w:p w:rsidR="005C5F99" w:rsidRDefault="005C5F99" w:rsidP="005C5F99">
            <w:pPr>
              <w:pStyle w:val="ListParagraph"/>
            </w:pPr>
            <w:r>
              <w:t xml:space="preserve">Feedback from other colleagues (e.g. teachers about members of teaching team) </w:t>
            </w:r>
          </w:p>
          <w:p w:rsidR="005D75E9" w:rsidRDefault="005C5F99" w:rsidP="005C5F99">
            <w:pPr>
              <w:pStyle w:val="ListParagraph"/>
            </w:pPr>
            <w:r>
              <w:t>Risk assessment for individuals as appropriate.</w:t>
            </w:r>
          </w:p>
          <w:p w:rsidR="005C5F99" w:rsidRDefault="005C5F99" w:rsidP="005C5F99">
            <w:pPr>
              <w:pStyle w:val="ListParagraph"/>
            </w:pPr>
            <w:r>
              <w:t xml:space="preserve">Important this remains a dynamic and ongoing process. </w:t>
            </w:r>
          </w:p>
          <w:p w:rsidR="005C5F99" w:rsidRDefault="005C5F99" w:rsidP="005C5F99">
            <w:pPr>
              <w:pStyle w:val="ListParagraph"/>
            </w:pPr>
            <w:r>
              <w:t>(Vulnerable group identified and shared between EL and SA to monitor weekly)</w:t>
            </w:r>
          </w:p>
          <w:p w:rsidR="005C5F99" w:rsidRDefault="005C5F99" w:rsidP="005C5F99">
            <w:pPr>
              <w:pStyle w:val="ListParagraph"/>
            </w:pPr>
            <w:r>
              <w:t>SET HR document signposts support</w:t>
            </w:r>
            <w:r w:rsidR="000F2579">
              <w:t xml:space="preserve"> and guidance</w:t>
            </w:r>
          </w:p>
          <w:p w:rsidR="005C5F99" w:rsidRDefault="005C5F99" w:rsidP="005C5F99">
            <w:pPr>
              <w:pStyle w:val="ListParagraph"/>
            </w:pPr>
            <w:r>
              <w:t>OH referral / Work Life support service available.</w:t>
            </w:r>
          </w:p>
          <w:p w:rsidR="005C5F99" w:rsidRDefault="005C5F99" w:rsidP="005C5F99">
            <w:pPr>
              <w:pStyle w:val="ListParagraph"/>
            </w:pPr>
            <w:r>
              <w:t>CPD completed by staff has had wellbeing focus and mental health (Hayes) plus staff have completed OU courses.</w:t>
            </w:r>
          </w:p>
          <w:p w:rsidR="00CC48E0" w:rsidRPr="00F97F4C" w:rsidRDefault="00CC48E0" w:rsidP="00477C2C">
            <w:pPr>
              <w:pStyle w:val="ListParagraph"/>
            </w:pPr>
            <w:r>
              <w:t>Staff supported to access local services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CC48E0" w:rsidP="005D75E9">
            <w:pPr>
              <w:pStyle w:val="Maintext"/>
              <w:jc w:val="center"/>
            </w:pPr>
            <w:r>
              <w:t>L</w:t>
            </w:r>
          </w:p>
        </w:tc>
      </w:tr>
      <w:tr w:rsidR="005D75E9" w:rsidRPr="007649EA" w:rsidTr="00CC48E0">
        <w:trPr>
          <w:cnfStyle w:val="000000010000" w:firstRow="0" w:lastRow="0" w:firstColumn="0" w:lastColumn="0" w:oddVBand="0" w:evenVBand="0" w:oddHBand="0" w:evenHBand="1"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B5FBD" w:rsidRDefault="005D75E9" w:rsidP="005D75E9">
            <w:pPr>
              <w:rPr>
                <w:rFonts w:cs="Arial"/>
                <w:b/>
                <w:bCs/>
                <w:i/>
                <w:sz w:val="17"/>
                <w:szCs w:val="17"/>
              </w:rPr>
            </w:pPr>
            <w:r w:rsidRPr="001B5FBD">
              <w:rPr>
                <w:rFonts w:cs="Arial"/>
                <w:b/>
                <w:bCs/>
                <w:i/>
                <w:sz w:val="17"/>
                <w:szCs w:val="17"/>
              </w:rPr>
              <w:t>Working from home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B5FBD" w:rsidRDefault="00AE3389" w:rsidP="005D75E9">
            <w:pPr>
              <w:pStyle w:val="Maintext"/>
              <w:jc w:val="center"/>
              <w:rPr>
                <w:i/>
              </w:rPr>
            </w:pPr>
            <w:r w:rsidRPr="001B5FBD">
              <w:rPr>
                <w:i/>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B5FBD" w:rsidRPr="001B5FBD" w:rsidRDefault="001B5FBD" w:rsidP="001B5FBD">
            <w:pPr>
              <w:pStyle w:val="ListParagraph"/>
              <w:numPr>
                <w:ilvl w:val="0"/>
                <w:numId w:val="0"/>
              </w:numPr>
              <w:spacing w:after="120"/>
              <w:ind w:left="227"/>
              <w:rPr>
                <w:rFonts w:cs="Arial"/>
                <w:b/>
                <w:i/>
                <w:szCs w:val="17"/>
              </w:rPr>
            </w:pPr>
            <w:r w:rsidRPr="001B5FBD">
              <w:rPr>
                <w:rFonts w:cs="Arial"/>
                <w:b/>
                <w:i/>
                <w:szCs w:val="17"/>
              </w:rPr>
              <w:t>This section only applicable in case of local/national lockdown or any short-term bubble closure.</w:t>
            </w:r>
          </w:p>
          <w:p w:rsidR="001B5FBD" w:rsidRDefault="001B5FBD" w:rsidP="001B5FBD">
            <w:pPr>
              <w:pStyle w:val="ListParagraph"/>
              <w:numPr>
                <w:ilvl w:val="0"/>
                <w:numId w:val="0"/>
              </w:numPr>
              <w:spacing w:after="120"/>
              <w:ind w:left="227"/>
              <w:rPr>
                <w:rFonts w:cs="Arial"/>
                <w:i/>
                <w:szCs w:val="17"/>
              </w:rPr>
            </w:pPr>
          </w:p>
          <w:p w:rsidR="005D75E9" w:rsidRPr="001B5FBD" w:rsidRDefault="005D75E9" w:rsidP="007A466D">
            <w:pPr>
              <w:pStyle w:val="ListParagraph"/>
              <w:numPr>
                <w:ilvl w:val="0"/>
                <w:numId w:val="43"/>
              </w:numPr>
              <w:spacing w:after="120"/>
              <w:rPr>
                <w:rFonts w:cs="Arial"/>
                <w:i/>
                <w:szCs w:val="17"/>
              </w:rPr>
            </w:pPr>
            <w:r w:rsidRPr="001B5FBD">
              <w:rPr>
                <w:rFonts w:cs="Arial"/>
                <w:i/>
                <w:szCs w:val="17"/>
              </w:rPr>
              <w:lastRenderedPageBreak/>
              <w:t xml:space="preserve">Staff working from home due to self-isolation have </w:t>
            </w:r>
            <w:r w:rsidR="000F2579" w:rsidRPr="001B5FBD">
              <w:rPr>
                <w:rFonts w:cs="Arial"/>
                <w:i/>
                <w:szCs w:val="17"/>
              </w:rPr>
              <w:t xml:space="preserve">had </w:t>
            </w:r>
            <w:r w:rsidRPr="001B5FBD">
              <w:rPr>
                <w:rFonts w:cs="Arial"/>
                <w:i/>
                <w:szCs w:val="17"/>
              </w:rPr>
              <w:t>regular catch-ups with line managers.</w:t>
            </w:r>
          </w:p>
          <w:p w:rsidR="005D75E9" w:rsidRPr="001B5FBD" w:rsidRDefault="005D75E9" w:rsidP="007A466D">
            <w:pPr>
              <w:pStyle w:val="ListParagraph"/>
              <w:numPr>
                <w:ilvl w:val="0"/>
                <w:numId w:val="43"/>
              </w:numPr>
              <w:spacing w:after="120"/>
              <w:rPr>
                <w:rFonts w:cs="Arial"/>
                <w:i/>
                <w:szCs w:val="17"/>
              </w:rPr>
            </w:pPr>
            <w:r w:rsidRPr="001B5FBD">
              <w:rPr>
                <w:rFonts w:cs="Arial"/>
                <w:i/>
                <w:szCs w:val="17"/>
              </w:rPr>
              <w:t>Staff are encouraged to speak regularly with colleagues, take regular breaks and exercise.</w:t>
            </w:r>
          </w:p>
          <w:p w:rsidR="005D75E9" w:rsidRPr="001B5FBD" w:rsidRDefault="005D75E9" w:rsidP="007A466D">
            <w:pPr>
              <w:pStyle w:val="ListParagraph"/>
              <w:numPr>
                <w:ilvl w:val="0"/>
                <w:numId w:val="43"/>
              </w:numPr>
              <w:spacing w:after="120"/>
              <w:rPr>
                <w:rFonts w:cs="Arial"/>
                <w:i/>
                <w:szCs w:val="17"/>
              </w:rPr>
            </w:pPr>
            <w:r w:rsidRPr="001B5FBD">
              <w:rPr>
                <w:rFonts w:cs="Arial"/>
                <w:i/>
                <w:szCs w:val="17"/>
              </w:rPr>
              <w:t>Appropriate work plans have been agreed with support provided where necessary.</w:t>
            </w:r>
          </w:p>
          <w:p w:rsidR="005D75E9" w:rsidRPr="001B5FBD" w:rsidRDefault="005D75E9" w:rsidP="007A466D">
            <w:pPr>
              <w:pStyle w:val="ListParagraph"/>
              <w:numPr>
                <w:ilvl w:val="0"/>
                <w:numId w:val="43"/>
              </w:numPr>
              <w:spacing w:after="40"/>
              <w:rPr>
                <w:rFonts w:cs="Arial"/>
                <w:i/>
                <w:szCs w:val="17"/>
              </w:rPr>
            </w:pPr>
            <w:r w:rsidRPr="001B5FBD">
              <w:rPr>
                <w:rFonts w:cs="Arial"/>
                <w:i/>
                <w:szCs w:val="17"/>
              </w:rPr>
              <w:t>Staff working from home may help provide remote learning for any pupils who need to stay at home.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B5FBD" w:rsidRDefault="00AE3389" w:rsidP="005D75E9">
            <w:pPr>
              <w:pStyle w:val="Maintext"/>
              <w:jc w:val="center"/>
              <w:rPr>
                <w:i/>
              </w:rPr>
            </w:pPr>
            <w:r w:rsidRPr="001B5FBD">
              <w:rPr>
                <w:i/>
              </w:rP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C5F99" w:rsidRPr="001B5FBD" w:rsidRDefault="005C5F99" w:rsidP="005C5F99">
            <w:pPr>
              <w:pStyle w:val="ListParagraph"/>
              <w:rPr>
                <w:i/>
              </w:rPr>
            </w:pPr>
            <w:r w:rsidRPr="001B5FBD">
              <w:rPr>
                <w:i/>
              </w:rPr>
              <w:t xml:space="preserve">At least weekly catch ups (phone, text, emails) with staff who are not </w:t>
            </w:r>
            <w:r w:rsidR="001B5FBD">
              <w:rPr>
                <w:i/>
              </w:rPr>
              <w:t>in school</w:t>
            </w:r>
            <w:r w:rsidRPr="001B5FBD">
              <w:rPr>
                <w:i/>
              </w:rPr>
              <w:t xml:space="preserve"> ~ allocated to SA or EL</w:t>
            </w:r>
          </w:p>
          <w:p w:rsidR="005C5F99" w:rsidRPr="001B5FBD" w:rsidRDefault="005C5F99" w:rsidP="005C5F99">
            <w:pPr>
              <w:pStyle w:val="ListParagraph"/>
              <w:rPr>
                <w:i/>
              </w:rPr>
            </w:pPr>
            <w:r w:rsidRPr="001B5FBD">
              <w:rPr>
                <w:i/>
              </w:rPr>
              <w:lastRenderedPageBreak/>
              <w:t>All staff encouraged to keep in contact with colleagues</w:t>
            </w:r>
            <w:r w:rsidR="00AE3389" w:rsidRPr="001B5FBD">
              <w:rPr>
                <w:i/>
              </w:rPr>
              <w:t xml:space="preserve"> e.g. team WhatsApp groups, Teacher WhatsApp group etc.</w:t>
            </w:r>
          </w:p>
          <w:p w:rsidR="005C5F99" w:rsidRPr="001B5FBD" w:rsidRDefault="005C5F99" w:rsidP="005C5F99">
            <w:pPr>
              <w:pStyle w:val="ListParagraph"/>
              <w:rPr>
                <w:i/>
              </w:rPr>
            </w:pPr>
            <w:r w:rsidRPr="001B5FBD">
              <w:rPr>
                <w:i/>
              </w:rPr>
              <w:t>Work schedules in place to ensure staff busy and feel valued and part of team even though they are at home.</w:t>
            </w:r>
          </w:p>
          <w:p w:rsidR="005C5F99" w:rsidRPr="001B5FBD" w:rsidRDefault="001B5FBD" w:rsidP="005C5F99">
            <w:pPr>
              <w:pStyle w:val="ListParagraph"/>
              <w:rPr>
                <w:i/>
              </w:rPr>
            </w:pPr>
            <w:r>
              <w:rPr>
                <w:i/>
              </w:rPr>
              <w:t xml:space="preserve">Those </w:t>
            </w:r>
            <w:r w:rsidR="005C5F99" w:rsidRPr="001B5FBD">
              <w:rPr>
                <w:i/>
              </w:rPr>
              <w:t xml:space="preserve">who are unable to attend school to take responsibility for home learning, signposting and resource development  </w:t>
            </w:r>
          </w:p>
          <w:p w:rsidR="00AE3389" w:rsidRPr="001B5FBD" w:rsidRDefault="00AE3389" w:rsidP="005C5F99">
            <w:pPr>
              <w:pStyle w:val="ListParagraph"/>
              <w:rPr>
                <w:i/>
              </w:rPr>
            </w:pPr>
            <w:r w:rsidRPr="001B5FBD">
              <w:rPr>
                <w:i/>
              </w:rPr>
              <w:t>SET ‘Return to workplace’ document contains guidance ~ see previous section for further detail.</w:t>
            </w:r>
          </w:p>
          <w:p w:rsidR="000F2579" w:rsidRPr="001B5FBD" w:rsidRDefault="00AE3389" w:rsidP="001B5FBD">
            <w:pPr>
              <w:pStyle w:val="ListParagraph"/>
              <w:rPr>
                <w:i/>
              </w:rPr>
            </w:pPr>
            <w:r w:rsidRPr="001B5FBD">
              <w:rPr>
                <w:i/>
              </w:rPr>
              <w:t>Good commu</w:t>
            </w:r>
            <w:r w:rsidR="000F2579" w:rsidRPr="001B5FBD">
              <w:rPr>
                <w:i/>
              </w:rPr>
              <w:t xml:space="preserve">nication from school maintained </w:t>
            </w:r>
          </w:p>
          <w:p w:rsidR="005C5F99" w:rsidRPr="001B5FBD" w:rsidRDefault="005C5F99" w:rsidP="005C5F99">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lastRenderedPageBreak/>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2" w:name="_Toc39315824"/>
            <w:r>
              <w:rPr>
                <w:b/>
                <w:bCs/>
                <w:sz w:val="20"/>
                <w:szCs w:val="20"/>
              </w:rPr>
              <w:t xml:space="preserve">5.3 </w:t>
            </w:r>
            <w:r w:rsidRPr="007271D3">
              <w:rPr>
                <w:b/>
                <w:bCs/>
                <w:sz w:val="20"/>
                <w:szCs w:val="20"/>
              </w:rPr>
              <w:t>Bereavement support</w:t>
            </w:r>
            <w:bookmarkEnd w:id="32"/>
          </w:p>
        </w:tc>
      </w:tr>
      <w:tr w:rsidR="005D75E9" w:rsidRPr="007649EA" w:rsidTr="0095208A">
        <w:trPr>
          <w:cnfStyle w:val="000000010000" w:firstRow="0" w:lastRow="0" w:firstColumn="0" w:lastColumn="0" w:oddVBand="0" w:evenVBand="0" w:oddHBand="0" w:evenHBand="1"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AE3389"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4"/>
              </w:numPr>
              <w:spacing w:after="120"/>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5D75E9" w:rsidRPr="005B008D" w:rsidRDefault="005D75E9" w:rsidP="007A466D">
            <w:pPr>
              <w:pStyle w:val="ListParagraph"/>
              <w:numPr>
                <w:ilvl w:val="0"/>
                <w:numId w:val="44"/>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C5F99" w:rsidP="005C5F99">
            <w:pPr>
              <w:pStyle w:val="ListParagraph"/>
            </w:pPr>
            <w:r w:rsidRPr="005C5F99">
              <w:t>Bereavement Policy has been updated and uploaded to website / shared with all staff and families.</w:t>
            </w:r>
          </w:p>
          <w:p w:rsidR="005C5F99" w:rsidRDefault="005C5F99" w:rsidP="005C5F99">
            <w:pPr>
              <w:pStyle w:val="ListParagraph"/>
            </w:pPr>
            <w:r>
              <w:t>Access to local support agencies etc. signposted to staff and families.</w:t>
            </w:r>
          </w:p>
          <w:p w:rsidR="005C5F99" w:rsidRDefault="005C5F99" w:rsidP="005C5F99">
            <w:pPr>
              <w:pStyle w:val="ListParagraph"/>
            </w:pPr>
            <w:r>
              <w:t>Bereavement training CPD module signposted to staff to complete</w:t>
            </w:r>
          </w:p>
          <w:p w:rsidR="005C5F99" w:rsidRDefault="005C5F99" w:rsidP="005C5F99">
            <w:pPr>
              <w:pStyle w:val="ListParagraph"/>
            </w:pPr>
            <w:r>
              <w:t xml:space="preserve">FSW has completed Bereavement training </w:t>
            </w:r>
          </w:p>
          <w:p w:rsidR="00AE3389" w:rsidRDefault="00AE3389" w:rsidP="005C5F99">
            <w:pPr>
              <w:pStyle w:val="ListParagraph"/>
            </w:pPr>
            <w:r>
              <w:t>Mental health support elements all relevant in this section also.</w:t>
            </w:r>
          </w:p>
          <w:p w:rsidR="005C5F99" w:rsidRDefault="005C5F99" w:rsidP="005C5F99">
            <w:pPr>
              <w:pStyle w:val="ListParagraph"/>
            </w:pPr>
            <w:r>
              <w:t>SLT to monitor and refer to OH as required.</w:t>
            </w:r>
          </w:p>
          <w:p w:rsidR="005C5F99" w:rsidRDefault="005C5F99" w:rsidP="005C5F99">
            <w:pPr>
              <w:pStyle w:val="ListParagraph"/>
            </w:pPr>
            <w:r>
              <w:t xml:space="preserve">Staff can access work life support </w:t>
            </w:r>
            <w:r w:rsidR="001B5FBD">
              <w:t xml:space="preserve">line </w:t>
            </w:r>
            <w:r>
              <w:t>24/7</w:t>
            </w:r>
          </w:p>
          <w:p w:rsidR="00CC48E0" w:rsidRPr="00F97F4C" w:rsidRDefault="00CC48E0" w:rsidP="00CC48E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t>L</w:t>
            </w:r>
          </w:p>
        </w:tc>
      </w:tr>
      <w:tr w:rsidR="005D75E9" w:rsidRPr="007271D3"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33" w:name="_Toc39315819"/>
            <w:bookmarkStart w:id="34" w:name="_Toc39315825"/>
            <w:r>
              <w:rPr>
                <w:b/>
                <w:bCs/>
                <w:color w:val="FFFFFF" w:themeColor="background1"/>
              </w:rPr>
              <w:lastRenderedPageBreak/>
              <w:t>6</w:t>
            </w:r>
            <w:r w:rsidRPr="007271D3">
              <w:rPr>
                <w:b/>
                <w:bCs/>
                <w:color w:val="FFFFFF" w:themeColor="background1"/>
              </w:rPr>
              <w:t>. Maintaining educational provision for children of key workers and vulnerable children</w:t>
            </w:r>
            <w:bookmarkEnd w:id="33"/>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E7ADA" w:rsidRDefault="005D75E9" w:rsidP="005D75E9">
            <w:pPr>
              <w:rPr>
                <w:b/>
                <w:bCs/>
                <w:i/>
              </w:rPr>
            </w:pPr>
            <w:bookmarkStart w:id="35" w:name="_Toc39315820"/>
            <w:r w:rsidRPr="008E7ADA">
              <w:rPr>
                <w:b/>
                <w:bCs/>
                <w:i/>
                <w:sz w:val="20"/>
                <w:szCs w:val="20"/>
              </w:rPr>
              <w:t xml:space="preserve">6.1 Maintaining </w:t>
            </w:r>
            <w:bookmarkEnd w:id="35"/>
            <w:r w:rsidRPr="008E7ADA">
              <w:rPr>
                <w:b/>
                <w:bCs/>
                <w:i/>
                <w:sz w:val="20"/>
                <w:szCs w:val="20"/>
              </w:rPr>
              <w:t xml:space="preserve">provision </w:t>
            </w:r>
            <w:r w:rsidR="008E7ADA" w:rsidRPr="008E7ADA">
              <w:rPr>
                <w:b/>
                <w:bCs/>
                <w:i/>
                <w:sz w:val="20"/>
                <w:szCs w:val="20"/>
              </w:rPr>
              <w:t>(</w:t>
            </w:r>
            <w:r w:rsidR="008E7ADA" w:rsidRPr="0095208A">
              <w:rPr>
                <w:b/>
                <w:bCs/>
                <w:i/>
                <w:sz w:val="20"/>
                <w:szCs w:val="20"/>
              </w:rPr>
              <w:t>only relevant in case of local or nation</w:t>
            </w:r>
            <w:r w:rsidR="0095208A">
              <w:rPr>
                <w:b/>
                <w:bCs/>
                <w:i/>
                <w:sz w:val="20"/>
                <w:szCs w:val="20"/>
              </w:rPr>
              <w:t>al</w:t>
            </w:r>
            <w:r w:rsidR="008E7ADA" w:rsidRPr="0095208A">
              <w:rPr>
                <w:b/>
                <w:bCs/>
                <w:i/>
                <w:sz w:val="20"/>
                <w:szCs w:val="20"/>
              </w:rPr>
              <w:t xml:space="preserve"> lockdown</w:t>
            </w:r>
            <w:r w:rsidR="008E7ADA" w:rsidRPr="008E7ADA">
              <w:rPr>
                <w:b/>
                <w:bCs/>
                <w:i/>
                <w:sz w:val="20"/>
                <w:szCs w:val="20"/>
              </w:rPr>
              <w:t>)</w:t>
            </w:r>
          </w:p>
        </w:tc>
      </w:tr>
      <w:tr w:rsidR="005D75E9" w:rsidRPr="007649EA" w:rsidTr="00383B82">
        <w:trPr>
          <w:cnfStyle w:val="000000100000" w:firstRow="0" w:lastRow="0" w:firstColumn="0" w:lastColumn="0" w:oddVBand="0" w:evenVBand="0" w:oddHBand="1" w:evenHBand="0"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5D75E9" w:rsidP="005D75E9">
            <w:pPr>
              <w:rPr>
                <w:rFonts w:cs="Arial"/>
                <w:b/>
                <w:bCs/>
                <w:i/>
                <w:sz w:val="17"/>
                <w:szCs w:val="17"/>
              </w:rPr>
            </w:pPr>
            <w:r w:rsidRPr="008E7ADA">
              <w:rPr>
                <w:rFonts w:cs="Arial"/>
                <w:b/>
                <w:bCs/>
                <w:i/>
                <w:sz w:val="17"/>
                <w:szCs w:val="17"/>
              </w:rPr>
              <w:t>Educational provision must still be maintained for priority children when the school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8E7ADA" w:rsidRDefault="005D75E9" w:rsidP="007A466D">
            <w:pPr>
              <w:pStyle w:val="ListParagraph"/>
              <w:numPr>
                <w:ilvl w:val="0"/>
                <w:numId w:val="50"/>
              </w:numPr>
              <w:rPr>
                <w:rFonts w:cs="Arial"/>
                <w:i/>
                <w:szCs w:val="17"/>
              </w:rPr>
            </w:pPr>
            <w:r w:rsidRPr="008E7ADA">
              <w:rPr>
                <w:rFonts w:cs="Arial"/>
                <w:i/>
                <w:szCs w:val="17"/>
              </w:rPr>
              <w:t xml:space="preserve">Current government guidance </w:t>
            </w:r>
            <w:r w:rsidR="008E7ADA">
              <w:rPr>
                <w:rFonts w:cs="Arial"/>
                <w:i/>
                <w:szCs w:val="17"/>
              </w:rPr>
              <w:t>would be</w:t>
            </w:r>
            <w:r w:rsidRPr="008E7ADA">
              <w:rPr>
                <w:rFonts w:cs="Arial"/>
                <w:i/>
                <w:szCs w:val="17"/>
              </w:rPr>
              <w:t xml:space="preserve"> followed.</w:t>
            </w:r>
          </w:p>
          <w:p w:rsidR="005D75E9" w:rsidRPr="008E7ADA" w:rsidRDefault="005D75E9" w:rsidP="007A466D">
            <w:pPr>
              <w:pStyle w:val="ListParagraph"/>
              <w:numPr>
                <w:ilvl w:val="0"/>
                <w:numId w:val="49"/>
              </w:numPr>
              <w:rPr>
                <w:rFonts w:cs="Arial"/>
                <w:i/>
                <w:szCs w:val="17"/>
              </w:rPr>
            </w:pPr>
            <w:r w:rsidRPr="008E7ADA">
              <w:rPr>
                <w:rFonts w:cs="Arial"/>
                <w:i/>
                <w:szCs w:val="17"/>
              </w:rPr>
              <w:t xml:space="preserve">Liaison </w:t>
            </w:r>
            <w:r w:rsidR="008E7ADA">
              <w:rPr>
                <w:rFonts w:cs="Arial"/>
                <w:i/>
                <w:szCs w:val="17"/>
              </w:rPr>
              <w:t>to take place</w:t>
            </w:r>
            <w:r w:rsidRPr="008E7ADA">
              <w:rPr>
                <w:rFonts w:cs="Arial"/>
                <w:i/>
                <w:szCs w:val="17"/>
              </w:rPr>
              <w:t xml:space="preserve"> with parents who are key workers and the parents of vulnerable children to agree required provision.</w:t>
            </w:r>
          </w:p>
          <w:p w:rsidR="005D75E9" w:rsidRPr="008E7ADA" w:rsidRDefault="005D75E9" w:rsidP="007A466D">
            <w:pPr>
              <w:pStyle w:val="ListParagraph"/>
              <w:numPr>
                <w:ilvl w:val="0"/>
                <w:numId w:val="48"/>
              </w:numPr>
              <w:rPr>
                <w:rFonts w:cs="Arial"/>
                <w:i/>
                <w:szCs w:val="17"/>
              </w:rPr>
            </w:pPr>
            <w:r w:rsidRPr="008E7ADA">
              <w:rPr>
                <w:rFonts w:cs="Arial"/>
                <w:i/>
                <w:szCs w:val="17"/>
              </w:rPr>
              <w:t>The facility for full-time attendance is available where required (even if their peers are only attending part-time).</w:t>
            </w:r>
          </w:p>
          <w:p w:rsidR="005D75E9" w:rsidRPr="008E7ADA" w:rsidRDefault="005D75E9" w:rsidP="007A466D">
            <w:pPr>
              <w:pStyle w:val="ListParagraph"/>
              <w:numPr>
                <w:ilvl w:val="0"/>
                <w:numId w:val="47"/>
              </w:numPr>
              <w:rPr>
                <w:rFonts w:cs="Arial"/>
                <w:i/>
                <w:szCs w:val="17"/>
              </w:rPr>
            </w:pPr>
            <w:r w:rsidRPr="008E7ADA">
              <w:rPr>
                <w:rFonts w:cs="Arial"/>
                <w:i/>
                <w:szCs w:val="17"/>
              </w:rPr>
              <w:t>Arrangements are in place to ensure that this cohort is tracked and supported effectively.</w:t>
            </w:r>
          </w:p>
          <w:p w:rsidR="005D75E9" w:rsidRPr="008E7ADA" w:rsidRDefault="005D75E9" w:rsidP="008E7ADA">
            <w:pPr>
              <w:pStyle w:val="ListParagraph"/>
              <w:numPr>
                <w:ilvl w:val="0"/>
                <w:numId w:val="0"/>
              </w:numPr>
              <w:spacing w:after="120"/>
              <w:ind w:left="227"/>
              <w:rPr>
                <w:rFonts w:cs="Arial"/>
                <w:i/>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9A786A" w:rsidP="005D75E9">
            <w:pPr>
              <w:pStyle w:val="ListParagraph"/>
              <w:rPr>
                <w:i/>
              </w:rPr>
            </w:pPr>
            <w:r w:rsidRPr="008E7ADA">
              <w:rPr>
                <w:i/>
              </w:rPr>
              <w:t>Guidance from Government and SET being followed.</w:t>
            </w:r>
          </w:p>
          <w:p w:rsidR="008E7ADA" w:rsidRDefault="009A786A" w:rsidP="0062052A">
            <w:pPr>
              <w:pStyle w:val="ListParagraph"/>
              <w:rPr>
                <w:i/>
              </w:rPr>
            </w:pPr>
            <w:r w:rsidRPr="008E7ADA">
              <w:rPr>
                <w:i/>
              </w:rPr>
              <w:t xml:space="preserve">Ongoing liaison with families; KW and V to offer provision to meet need of child /family </w:t>
            </w:r>
          </w:p>
          <w:p w:rsidR="009A786A" w:rsidRPr="008E7ADA" w:rsidRDefault="009A786A" w:rsidP="0062052A">
            <w:pPr>
              <w:pStyle w:val="ListParagraph"/>
              <w:rPr>
                <w:i/>
              </w:rPr>
            </w:pPr>
            <w:r w:rsidRPr="008E7ADA">
              <w:rPr>
                <w:i/>
              </w:rPr>
              <w:t>Ris</w:t>
            </w:r>
            <w:r w:rsidR="00CC48E0" w:rsidRPr="008E7ADA">
              <w:rPr>
                <w:i/>
              </w:rPr>
              <w:t xml:space="preserve">k assessment of all </w:t>
            </w:r>
            <w:r w:rsidR="008E7ADA" w:rsidRPr="008E7ADA">
              <w:rPr>
                <w:i/>
              </w:rPr>
              <w:t>pupils completed</w:t>
            </w:r>
            <w:r w:rsidRPr="008E7ADA">
              <w:rPr>
                <w:i/>
              </w:rPr>
              <w:t xml:space="preserve"> to identify which are the most vulnerable</w:t>
            </w:r>
            <w:r w:rsidR="00B37F55" w:rsidRPr="008E7ADA">
              <w:rPr>
                <w:i/>
              </w:rPr>
              <w:t xml:space="preserve"> pupils in need of places </w:t>
            </w:r>
            <w:r w:rsidR="00147C85">
              <w:rPr>
                <w:i/>
              </w:rPr>
              <w:t>~ use summer term attendance groupings as starting point</w:t>
            </w:r>
          </w:p>
          <w:p w:rsidR="009A786A" w:rsidRPr="008E7ADA" w:rsidRDefault="009A786A" w:rsidP="00147C85">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r>
              <w:rPr>
                <w:b/>
                <w:bCs/>
                <w:color w:val="FFFFFF" w:themeColor="background1"/>
              </w:rPr>
              <w:t xml:space="preserve">7. </w:t>
            </w:r>
            <w:r w:rsidRPr="007271D3">
              <w:rPr>
                <w:b/>
                <w:bCs/>
                <w:color w:val="FFFFFF" w:themeColor="background1"/>
              </w:rPr>
              <w:t>Operational issues</w:t>
            </w:r>
            <w:bookmarkEnd w:id="34"/>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6" w:name="_Toc39315826"/>
            <w:r>
              <w:rPr>
                <w:b/>
                <w:bCs/>
                <w:sz w:val="20"/>
                <w:szCs w:val="20"/>
              </w:rPr>
              <w:t xml:space="preserve">7.1 </w:t>
            </w:r>
            <w:r w:rsidRPr="007271D3">
              <w:rPr>
                <w:b/>
                <w:bCs/>
                <w:sz w:val="20"/>
                <w:szCs w:val="20"/>
              </w:rPr>
              <w:t>Review of fire procedures</w:t>
            </w:r>
            <w:bookmarkEnd w:id="36"/>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B37F5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rsidR="005D75E9" w:rsidRPr="007649EA" w:rsidRDefault="005D75E9" w:rsidP="007A466D">
            <w:pPr>
              <w:pStyle w:val="ListParagraph"/>
              <w:numPr>
                <w:ilvl w:val="0"/>
                <w:numId w:val="45"/>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5D75E9" w:rsidRPr="007649EA" w:rsidRDefault="005D75E9" w:rsidP="007A466D">
            <w:pPr>
              <w:pStyle w:val="ListParagraph"/>
              <w:numPr>
                <w:ilvl w:val="0"/>
                <w:numId w:val="61"/>
              </w:numPr>
              <w:spacing w:after="120"/>
              <w:rPr>
                <w:rFonts w:cs="Arial"/>
                <w:szCs w:val="17"/>
              </w:rPr>
            </w:pPr>
            <w:r>
              <w:rPr>
                <w:rFonts w:cs="Arial"/>
                <w:szCs w:val="17"/>
              </w:rPr>
              <w:t>R</w:t>
            </w:r>
            <w:r w:rsidRPr="007649EA">
              <w:rPr>
                <w:rFonts w:cs="Arial"/>
                <w:szCs w:val="17"/>
              </w:rPr>
              <w:t>educed numbers of pupils/staff</w:t>
            </w:r>
          </w:p>
          <w:p w:rsidR="005D75E9" w:rsidRPr="007649EA" w:rsidRDefault="005D75E9" w:rsidP="007A466D">
            <w:pPr>
              <w:pStyle w:val="ListParagraph"/>
              <w:numPr>
                <w:ilvl w:val="0"/>
                <w:numId w:val="61"/>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5D75E9" w:rsidRPr="007649EA" w:rsidRDefault="005D75E9" w:rsidP="007A466D">
            <w:pPr>
              <w:pStyle w:val="ListParagraph"/>
              <w:numPr>
                <w:ilvl w:val="0"/>
                <w:numId w:val="61"/>
              </w:numPr>
              <w:spacing w:after="120"/>
              <w:rPr>
                <w:rFonts w:cs="Arial"/>
                <w:szCs w:val="17"/>
              </w:rPr>
            </w:pPr>
            <w:r>
              <w:rPr>
                <w:rFonts w:cs="Arial"/>
                <w:szCs w:val="17"/>
              </w:rPr>
              <w:t>S</w:t>
            </w:r>
            <w:r w:rsidRPr="007649EA">
              <w:rPr>
                <w:rFonts w:cs="Arial"/>
                <w:szCs w:val="17"/>
              </w:rPr>
              <w:t>ocial distancing rules during evacuation and at muster points</w:t>
            </w:r>
          </w:p>
          <w:p w:rsidR="005D75E9" w:rsidRPr="007649EA" w:rsidRDefault="005D75E9" w:rsidP="007A466D">
            <w:pPr>
              <w:pStyle w:val="ListParagraph"/>
              <w:numPr>
                <w:ilvl w:val="0"/>
                <w:numId w:val="61"/>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rsidR="005D75E9" w:rsidRPr="007649EA" w:rsidRDefault="005D75E9" w:rsidP="007A466D">
            <w:pPr>
              <w:pStyle w:val="ListParagraph"/>
              <w:numPr>
                <w:ilvl w:val="0"/>
                <w:numId w:val="46"/>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FB204D">
            <w:pPr>
              <w:pStyle w:val="ListParagraph"/>
            </w:pPr>
            <w:r>
              <w:t xml:space="preserve">Fire procedures reviewed in line with hygiene / social distancing guidance. </w:t>
            </w:r>
          </w:p>
          <w:p w:rsidR="00046AEF" w:rsidRDefault="00046AEF" w:rsidP="00046AEF">
            <w:pPr>
              <w:pStyle w:val="ListParagraph"/>
            </w:pPr>
            <w:r>
              <w:t>Fire evacuation points have been updated; these are detailed on each rooms guidance card this is to reduce the number of pupils on the main playground initially whilst situation is reviewed and source of fire alarm activation identified. Roles of marshals have equally been updated to fit with these changes,</w:t>
            </w:r>
          </w:p>
          <w:p w:rsidR="00FB204D" w:rsidRDefault="00FB204D" w:rsidP="00FB204D">
            <w:pPr>
              <w:pStyle w:val="ListParagraph"/>
            </w:pPr>
            <w:r>
              <w:t>Maintenance officer under</w:t>
            </w:r>
            <w:r w:rsidR="00046AEF">
              <w:t xml:space="preserve">taking all regular routine </w:t>
            </w:r>
            <w:r>
              <w:t>checks.</w:t>
            </w:r>
          </w:p>
          <w:p w:rsidR="00FB204D" w:rsidRDefault="00FB204D" w:rsidP="00FB204D">
            <w:pPr>
              <w:pStyle w:val="ListParagraph"/>
            </w:pPr>
            <w:r>
              <w:lastRenderedPageBreak/>
              <w:t>Scheduled checks and tasks to be completed</w:t>
            </w:r>
            <w:r w:rsidR="00CC48E0">
              <w:t xml:space="preserve"> as normal but adhering to social distancing guidance. Where possible completed before / after school.</w:t>
            </w:r>
          </w:p>
          <w:p w:rsidR="00FB204D" w:rsidRDefault="00FB204D" w:rsidP="00FB204D">
            <w:pPr>
              <w:pStyle w:val="ListParagraph"/>
            </w:pPr>
            <w:r>
              <w:t>School closure guidance / risk assessment provided by SET to be followed.</w:t>
            </w:r>
          </w:p>
          <w:p w:rsidR="00FB204D" w:rsidRDefault="00FB204D" w:rsidP="00FB204D">
            <w:pPr>
              <w:pStyle w:val="ListParagraph"/>
            </w:pPr>
            <w:r>
              <w:t>Safe working practice ensured of any contractors on site.</w:t>
            </w:r>
          </w:p>
          <w:p w:rsidR="003A38F6" w:rsidRPr="007649EA" w:rsidRDefault="003A38F6" w:rsidP="00FB204D">
            <w:pPr>
              <w:pStyle w:val="ListParagraph"/>
            </w:pPr>
            <w:r>
              <w:t>Fire risk assessment completed August 2020</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lastRenderedPageBreak/>
              <w:t>H</w:t>
            </w:r>
          </w:p>
        </w:tc>
      </w:tr>
      <w:tr w:rsidR="005D75E9" w:rsidRPr="007649EA" w:rsidTr="00383B82">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B204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51"/>
              </w:numPr>
              <w:spacing w:after="120"/>
              <w:rPr>
                <w:rFonts w:cs="Arial"/>
                <w:szCs w:val="17"/>
              </w:rPr>
            </w:pPr>
            <w:r>
              <w:rPr>
                <w:rFonts w:cs="Arial"/>
                <w:szCs w:val="17"/>
              </w:rPr>
              <w:t>Plans for fire evacuation drills are in place which are in line with social distancing measures.</w:t>
            </w:r>
          </w:p>
          <w:p w:rsidR="005968AA" w:rsidRPr="005968AA" w:rsidRDefault="005968AA" w:rsidP="005968AA">
            <w:pPr>
              <w:pStyle w:val="ListParagraph"/>
              <w:numPr>
                <w:ilvl w:val="0"/>
                <w:numId w:val="51"/>
              </w:numPr>
              <w:spacing w:after="120"/>
              <w:rPr>
                <w:rFonts w:cs="Arial"/>
                <w:szCs w:val="17"/>
              </w:rPr>
            </w:pPr>
            <w:r w:rsidRPr="005968AA">
              <w:rPr>
                <w:rFonts w:cs="Arial"/>
                <w:szCs w:val="17"/>
              </w:rPr>
              <w:t>Fire Risk Assessment completed in accordance with the Regulatory Reform (Fire Safety) Order 2005.</w:t>
            </w:r>
            <w:r w:rsidR="003A38F6">
              <w:rPr>
                <w:rFonts w:cs="Arial"/>
                <w:szCs w:val="17"/>
              </w:rPr>
              <w:t xml:space="preserve"> (08/20)</w:t>
            </w:r>
          </w:p>
          <w:p w:rsidR="005968AA" w:rsidRPr="005968AA" w:rsidRDefault="005968AA" w:rsidP="005968AA">
            <w:pPr>
              <w:pStyle w:val="ListParagraph"/>
              <w:numPr>
                <w:ilvl w:val="0"/>
                <w:numId w:val="51"/>
              </w:numPr>
              <w:spacing w:after="120"/>
              <w:rPr>
                <w:rFonts w:cs="Arial"/>
                <w:szCs w:val="17"/>
              </w:rPr>
            </w:pPr>
            <w:r w:rsidRPr="005968AA">
              <w:rPr>
                <w:rFonts w:cs="Arial"/>
                <w:szCs w:val="17"/>
              </w:rPr>
              <w:t>All alarm and emergency lighting systems are maintained by appointed competent contractor.</w:t>
            </w:r>
          </w:p>
          <w:p w:rsidR="005968AA" w:rsidRPr="005968AA" w:rsidRDefault="005968AA" w:rsidP="005968AA">
            <w:pPr>
              <w:pStyle w:val="ListParagraph"/>
              <w:numPr>
                <w:ilvl w:val="0"/>
                <w:numId w:val="51"/>
              </w:numPr>
              <w:spacing w:after="120"/>
              <w:rPr>
                <w:rFonts w:cs="Arial"/>
                <w:szCs w:val="17"/>
              </w:rPr>
            </w:pPr>
            <w:r w:rsidRPr="005968AA">
              <w:rPr>
                <w:rFonts w:cs="Arial"/>
                <w:szCs w:val="17"/>
              </w:rPr>
              <w:t>The COVID-19 fire procedure is explained to all staff members before the school reopens to students.</w:t>
            </w:r>
          </w:p>
          <w:p w:rsidR="005968AA" w:rsidRPr="005968AA" w:rsidRDefault="005968AA" w:rsidP="005968AA">
            <w:pPr>
              <w:pStyle w:val="ListParagraph"/>
              <w:numPr>
                <w:ilvl w:val="0"/>
                <w:numId w:val="51"/>
              </w:numPr>
              <w:spacing w:after="120"/>
              <w:rPr>
                <w:rFonts w:cs="Arial"/>
                <w:szCs w:val="17"/>
              </w:rPr>
            </w:pPr>
            <w:r w:rsidRPr="005968AA">
              <w:rPr>
                <w:rFonts w:cs="Arial"/>
                <w:szCs w:val="17"/>
              </w:rPr>
              <w:t xml:space="preserve">Regular fire evacuation drills are practiced termly as a minimum.  </w:t>
            </w:r>
          </w:p>
          <w:p w:rsidR="005968AA" w:rsidRPr="005968AA" w:rsidRDefault="005968AA" w:rsidP="005968AA">
            <w:pPr>
              <w:pStyle w:val="ListParagraph"/>
              <w:numPr>
                <w:ilvl w:val="0"/>
                <w:numId w:val="51"/>
              </w:numPr>
              <w:spacing w:after="120"/>
              <w:rPr>
                <w:rFonts w:cs="Arial"/>
                <w:szCs w:val="17"/>
              </w:rPr>
            </w:pPr>
            <w:r w:rsidRPr="005968AA">
              <w:rPr>
                <w:rFonts w:cs="Arial"/>
                <w:szCs w:val="17"/>
              </w:rPr>
              <w:t xml:space="preserve">All Staff and students to have a work through of the fire evacuation procedure during the first week back in school.  Fire drill to follow during first half term. </w:t>
            </w:r>
          </w:p>
          <w:p w:rsidR="005968AA" w:rsidRPr="005968AA" w:rsidRDefault="005968AA" w:rsidP="005968AA">
            <w:pPr>
              <w:pStyle w:val="ListParagraph"/>
              <w:numPr>
                <w:ilvl w:val="0"/>
                <w:numId w:val="51"/>
              </w:numPr>
              <w:spacing w:after="120"/>
              <w:rPr>
                <w:rFonts w:cs="Arial"/>
                <w:szCs w:val="17"/>
              </w:rPr>
            </w:pPr>
            <w:r w:rsidRPr="005968AA">
              <w:rPr>
                <w:rFonts w:cs="Arial"/>
                <w:szCs w:val="17"/>
              </w:rPr>
              <w:t>All staff members receive fire awareness training at regular intervals</w:t>
            </w:r>
            <w:r w:rsidR="003A38F6">
              <w:rPr>
                <w:rFonts w:cs="Arial"/>
                <w:szCs w:val="17"/>
              </w:rPr>
              <w:t xml:space="preserve"> ~ Flick</w:t>
            </w:r>
            <w:r w:rsidRPr="005968AA">
              <w:rPr>
                <w:rFonts w:cs="Arial"/>
                <w:szCs w:val="17"/>
              </w:rPr>
              <w:t>.</w:t>
            </w:r>
          </w:p>
          <w:p w:rsidR="005968AA" w:rsidRPr="005968AA" w:rsidRDefault="005968AA" w:rsidP="005968AA">
            <w:pPr>
              <w:pStyle w:val="ListParagraph"/>
              <w:numPr>
                <w:ilvl w:val="0"/>
                <w:numId w:val="51"/>
              </w:numPr>
              <w:spacing w:after="120"/>
              <w:rPr>
                <w:rFonts w:cs="Arial"/>
                <w:szCs w:val="17"/>
              </w:rPr>
            </w:pPr>
            <w:r w:rsidRPr="005968AA">
              <w:rPr>
                <w:rFonts w:cs="Arial"/>
                <w:szCs w:val="17"/>
              </w:rPr>
              <w:t>Refresher Fire Marshall training to arranged for all Fire Marshalls.</w:t>
            </w:r>
          </w:p>
          <w:p w:rsidR="005968AA" w:rsidRPr="007649EA" w:rsidRDefault="005968AA" w:rsidP="005968AA">
            <w:pPr>
              <w:pStyle w:val="ListParagraph"/>
              <w:numPr>
                <w:ilvl w:val="0"/>
                <w:numId w:val="51"/>
              </w:numPr>
              <w:spacing w:after="120"/>
              <w:rPr>
                <w:rFonts w:cs="Arial"/>
                <w:szCs w:val="17"/>
              </w:rPr>
            </w:pPr>
            <w:r w:rsidRPr="005968AA">
              <w:rPr>
                <w:rFonts w:cs="Arial"/>
                <w:szCs w:val="17"/>
              </w:rPr>
              <w:t>Smoking prohibited in the building in line with current legislation.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9A786A" w:rsidP="005D75E9">
            <w:pPr>
              <w:pStyle w:val="ListParagraph"/>
            </w:pPr>
            <w:r>
              <w:t xml:space="preserve">Fire evacuation ~ </w:t>
            </w:r>
            <w:r w:rsidR="00046AEF">
              <w:t>as detailed above</w:t>
            </w:r>
          </w:p>
          <w:p w:rsidR="00CC48E0" w:rsidRPr="007649EA" w:rsidRDefault="00CC48E0" w:rsidP="005D75E9">
            <w:pPr>
              <w:pStyle w:val="ListParagraph"/>
            </w:pPr>
            <w:r>
              <w:t>Pupils may need to be escorted / physically prompted to evacuate the school building due to level of need.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CC48E0" w:rsidP="005D75E9">
            <w:pPr>
              <w:pStyle w:val="Maintext"/>
              <w:jc w:val="center"/>
            </w:pPr>
            <w:r>
              <w:t>H</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046AE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 xml:space="preserve">arshals </w:t>
            </w:r>
            <w:r w:rsidR="00046AEF">
              <w:rPr>
                <w:rFonts w:cs="Arial"/>
                <w:b/>
                <w:bCs/>
                <w:sz w:val="17"/>
                <w:szCs w:val="17"/>
              </w:rPr>
              <w:t>absent</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3C3E26" w:rsidRDefault="005D75E9" w:rsidP="007A466D">
            <w:pPr>
              <w:pStyle w:val="ListParagraph"/>
              <w:numPr>
                <w:ilvl w:val="0"/>
                <w:numId w:val="52"/>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A786A" w:rsidP="005D75E9">
            <w:pPr>
              <w:pStyle w:val="ListParagraph"/>
            </w:pPr>
            <w:r>
              <w:t>SLT cover in school daily</w:t>
            </w:r>
            <w:r w:rsidR="00FB204D">
              <w:t xml:space="preserve"> plus 1 member of admin team to liaise with alarm monitoring and support with evacuation checks as normal.</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7"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7"/>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7A466D">
            <w:pPr>
              <w:pStyle w:val="ListParagraph"/>
              <w:numPr>
                <w:ilvl w:val="0"/>
                <w:numId w:val="53"/>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5D75E9" w:rsidRPr="007649EA" w:rsidRDefault="005D75E9" w:rsidP="007A466D">
            <w:pPr>
              <w:pStyle w:val="ListParagraph"/>
              <w:numPr>
                <w:ilvl w:val="0"/>
                <w:numId w:val="54"/>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5D75E9">
            <w:pPr>
              <w:pStyle w:val="ListParagraph"/>
            </w:pPr>
            <w:r>
              <w:t xml:space="preserve">School has not had a lengthy closure. </w:t>
            </w:r>
          </w:p>
          <w:p w:rsidR="009B5A8D" w:rsidRDefault="009B5A8D" w:rsidP="009B5A8D">
            <w:pPr>
              <w:pStyle w:val="ListParagraph"/>
            </w:pPr>
            <w:r>
              <w:t>Maintenance officer unde</w:t>
            </w:r>
            <w:r w:rsidR="00046AEF">
              <w:t>rtaking all regular routine</w:t>
            </w:r>
            <w:r>
              <w:t xml:space="preserve"> checks.</w:t>
            </w:r>
          </w:p>
          <w:p w:rsidR="009B5A8D" w:rsidRDefault="009B5A8D" w:rsidP="009B5A8D">
            <w:pPr>
              <w:pStyle w:val="ListParagraph"/>
            </w:pPr>
            <w:r>
              <w:lastRenderedPageBreak/>
              <w:t>S</w:t>
            </w:r>
            <w:r w:rsidR="00046AEF">
              <w:t xml:space="preserve">cheduled checks and tasks  have been and continue to be </w:t>
            </w:r>
            <w:r>
              <w:t>completed</w:t>
            </w:r>
            <w:r w:rsidR="00046AEF">
              <w:t xml:space="preserve"> as per usual routine /timetable</w:t>
            </w:r>
          </w:p>
          <w:p w:rsidR="009B5A8D" w:rsidRDefault="009B5A8D" w:rsidP="009B5A8D">
            <w:pPr>
              <w:pStyle w:val="ListParagraph"/>
            </w:pPr>
            <w:r>
              <w:t>School closure guidance / risk assessment provided by SET to be followed.</w:t>
            </w:r>
          </w:p>
          <w:p w:rsidR="009B5A8D" w:rsidRPr="007649EA" w:rsidRDefault="009B5A8D" w:rsidP="009B5A8D">
            <w:pPr>
              <w:pStyle w:val="ListParagraph"/>
            </w:pPr>
            <w:r>
              <w:t>Safe working practice ensured of any contractors on site.</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lastRenderedPageBreak/>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7A466D">
            <w:pPr>
              <w:pStyle w:val="ListParagraph"/>
              <w:numPr>
                <w:ilvl w:val="0"/>
                <w:numId w:val="53"/>
              </w:numPr>
              <w:spacing w:after="120"/>
              <w:rPr>
                <w:rFonts w:cs="Arial"/>
                <w:szCs w:val="17"/>
              </w:rPr>
            </w:pPr>
            <w:r>
              <w:rPr>
                <w:rFonts w:cs="Arial"/>
                <w:szCs w:val="17"/>
              </w:rPr>
              <w:t>All statutory compliance is up to date.</w:t>
            </w:r>
          </w:p>
          <w:p w:rsidR="005D75E9" w:rsidRDefault="005D75E9" w:rsidP="007A466D">
            <w:pPr>
              <w:pStyle w:val="ListParagraph"/>
              <w:numPr>
                <w:ilvl w:val="0"/>
                <w:numId w:val="53"/>
              </w:numPr>
              <w:spacing w:after="120"/>
              <w:rPr>
                <w:rFonts w:cs="Arial"/>
                <w:szCs w:val="17"/>
              </w:rPr>
            </w:pPr>
            <w:r>
              <w:rPr>
                <w:rFonts w:cs="Arial"/>
                <w:szCs w:val="17"/>
              </w:rPr>
              <w:t>Where water systems have not been maintained throughout lockdown, chlorination, flushing and certification by a specialist contractor has been arranged.</w:t>
            </w:r>
            <w:r w:rsidR="003A38F6">
              <w:rPr>
                <w:rFonts w:cs="Arial"/>
                <w:szCs w:val="17"/>
              </w:rPr>
              <w:t xml:space="preserve"> Not required in school apart from at the pool building.</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5D75E9">
            <w:pPr>
              <w:pStyle w:val="ListParagraph"/>
            </w:pPr>
            <w:r>
              <w:t>Statutory compliance all up to date.</w:t>
            </w:r>
            <w:r w:rsidR="009B5A8D">
              <w:t xml:space="preserve"> See section above.</w:t>
            </w:r>
          </w:p>
          <w:p w:rsidR="009A786A" w:rsidRPr="007649EA" w:rsidRDefault="009A786A" w:rsidP="009A786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8"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8"/>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7A466D">
            <w:pPr>
              <w:pStyle w:val="ListParagraph"/>
              <w:numPr>
                <w:ilvl w:val="0"/>
                <w:numId w:val="55"/>
              </w:numPr>
              <w:spacing w:before="120" w:after="120"/>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5D75E9" w:rsidRPr="007649EA" w:rsidRDefault="005D75E9" w:rsidP="007A466D">
            <w:pPr>
              <w:pStyle w:val="ListParagraph"/>
              <w:numPr>
                <w:ilvl w:val="0"/>
                <w:numId w:val="56"/>
              </w:numPr>
              <w:spacing w:before="120" w:after="120"/>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5D75E9" w:rsidRPr="007649EA" w:rsidRDefault="005D75E9" w:rsidP="007A466D">
            <w:pPr>
              <w:pStyle w:val="ListParagraph"/>
              <w:numPr>
                <w:ilvl w:val="0"/>
                <w:numId w:val="57"/>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5D75E9" w:rsidRPr="007649EA" w:rsidRDefault="005D75E9" w:rsidP="007A466D">
            <w:pPr>
              <w:pStyle w:val="ListParagraph"/>
              <w:numPr>
                <w:ilvl w:val="0"/>
                <w:numId w:val="58"/>
              </w:numPr>
              <w:spacing w:before="120" w:after="120"/>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5D75E9" w:rsidRPr="007649EA" w:rsidRDefault="005D75E9" w:rsidP="007A466D">
            <w:pPr>
              <w:pStyle w:val="ListParagraph"/>
              <w:numPr>
                <w:ilvl w:val="0"/>
                <w:numId w:val="58"/>
              </w:numPr>
              <w:spacing w:before="120" w:after="120"/>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5D75E9" w:rsidRPr="00EE5541" w:rsidRDefault="005D75E9" w:rsidP="007A466D">
            <w:pPr>
              <w:pStyle w:val="ListParagraph"/>
              <w:numPr>
                <w:ilvl w:val="0"/>
                <w:numId w:val="58"/>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E15D3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A2581" w:rsidRDefault="00BA2581" w:rsidP="005D75E9">
            <w:pPr>
              <w:pStyle w:val="ListParagraph"/>
            </w:pPr>
            <w:r>
              <w:t>Where possible all works conducted outside of school hours / holidays.</w:t>
            </w:r>
          </w:p>
          <w:p w:rsidR="005D75E9" w:rsidRDefault="00E15D34" w:rsidP="005D75E9">
            <w:pPr>
              <w:pStyle w:val="ListParagraph"/>
            </w:pPr>
            <w:r>
              <w:t>Scheduled inspections are continuing to take place with additional safety considerations considered; where the inspection is/ maintenance works, is this near pupils/staff, what time of day is it being completed etc. Assurances sought from contractors in regards to health and stipulation that hygiene processes undertaken and social distancing maintained at all times.</w:t>
            </w:r>
          </w:p>
          <w:p w:rsidR="00214967" w:rsidRDefault="00214967" w:rsidP="005D75E9">
            <w:pPr>
              <w:pStyle w:val="ListParagraph"/>
            </w:pPr>
            <w:r>
              <w:t>Usual documentation completed and checks with each contractor as appropriate by MO</w:t>
            </w:r>
          </w:p>
          <w:p w:rsidR="00E15D34" w:rsidRDefault="00E15D34" w:rsidP="005D75E9">
            <w:pPr>
              <w:pStyle w:val="ListParagraph"/>
            </w:pPr>
            <w:r>
              <w:lastRenderedPageBreak/>
              <w:t>Clear distancing from where classes are based as contractors working.</w:t>
            </w:r>
          </w:p>
          <w:p w:rsidR="00E15D34" w:rsidRDefault="00E15D34" w:rsidP="005D75E9">
            <w:pPr>
              <w:pStyle w:val="ListParagraph"/>
            </w:pPr>
            <w:r>
              <w:t>Normal contractor procedures are being implemented alongside updated expectations shared</w:t>
            </w:r>
          </w:p>
          <w:p w:rsidR="00AE62F6" w:rsidRDefault="00AE62F6"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Pr="007649EA" w:rsidRDefault="00937857" w:rsidP="0093785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lastRenderedPageBreak/>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A57BD6" w:rsidRDefault="005D75E9" w:rsidP="005D75E9">
            <w:pPr>
              <w:rPr>
                <w:rFonts w:eastAsia="Calibri" w:cs="Times New Roman"/>
                <w:b/>
                <w:bCs/>
                <w:color w:val="FFFFFF"/>
              </w:rPr>
            </w:pPr>
            <w:r>
              <w:rPr>
                <w:rFonts w:eastAsia="Calibri" w:cs="Times New Roman"/>
                <w:b/>
                <w:bCs/>
                <w:color w:val="FFFFFF"/>
              </w:rPr>
              <w:t>8. Finance</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57BD6" w:rsidRDefault="005D75E9" w:rsidP="005D75E9">
            <w:pPr>
              <w:rPr>
                <w:b/>
                <w:bCs/>
              </w:rPr>
            </w:pPr>
            <w:r>
              <w:rPr>
                <w:b/>
                <w:bCs/>
                <w:sz w:val="20"/>
                <w:szCs w:val="20"/>
              </w:rPr>
              <w:t xml:space="preserve">8.1 </w:t>
            </w:r>
            <w:r w:rsidRPr="00A57BD6">
              <w:rPr>
                <w:b/>
                <w:bCs/>
                <w:sz w:val="20"/>
                <w:szCs w:val="20"/>
              </w:rPr>
              <w:t>Costs of the school’s response to COVID-19</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eastAsia="Calibri" w:cs="Arial"/>
                <w:b/>
                <w:bCs/>
                <w:color w:val="000000"/>
                <w:sz w:val="17"/>
                <w:szCs w:val="17"/>
              </w:rPr>
              <w:t>The costs of additional measures and enhanced services to address COVID-19 when reopening places the school in financial difficulties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A57BD6" w:rsidRDefault="005D75E9" w:rsidP="007A466D">
            <w:pPr>
              <w:pStyle w:val="ListParagraph"/>
              <w:numPr>
                <w:ilvl w:val="0"/>
                <w:numId w:val="62"/>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and an end</w:t>
            </w:r>
            <w:r>
              <w:rPr>
                <w:rFonts w:cs="Arial"/>
                <w:szCs w:val="17"/>
              </w:rPr>
              <w:t>-</w:t>
            </w:r>
            <w:r w:rsidRPr="00A57BD6">
              <w:rPr>
                <w:rFonts w:cs="Arial"/>
                <w:szCs w:val="17"/>
              </w:rPr>
              <w:t>of</w:t>
            </w:r>
            <w:r>
              <w:rPr>
                <w:rFonts w:cs="Arial"/>
                <w:szCs w:val="17"/>
              </w:rPr>
              <w:t>-</w:t>
            </w:r>
            <w:r w:rsidRPr="00A57BD6">
              <w:rPr>
                <w:rFonts w:cs="Arial"/>
                <w:szCs w:val="17"/>
              </w:rPr>
              <w:t>year forecast which factors them in</w:t>
            </w:r>
            <w:r>
              <w:rPr>
                <w:rFonts w:cs="Arial"/>
                <w:szCs w:val="17"/>
              </w:rPr>
              <w:t xml:space="preserve"> has been produced.</w:t>
            </w:r>
          </w:p>
          <w:p w:rsidR="005D75E9" w:rsidRPr="00801401" w:rsidRDefault="00214967" w:rsidP="007A466D">
            <w:pPr>
              <w:pStyle w:val="ListParagraph"/>
              <w:numPr>
                <w:ilvl w:val="0"/>
                <w:numId w:val="62"/>
              </w:numPr>
              <w:spacing w:before="120"/>
              <w:rPr>
                <w:rFonts w:cs="Arial"/>
                <w:szCs w:val="17"/>
              </w:rPr>
            </w:pPr>
            <w:r>
              <w:rPr>
                <w:rFonts w:cs="Arial"/>
                <w:szCs w:val="17"/>
              </w:rPr>
              <w:t>T</w:t>
            </w:r>
            <w:r w:rsidR="005D75E9" w:rsidRPr="00A57BD6">
              <w:rPr>
                <w:rFonts w:cs="Arial"/>
                <w:szCs w:val="17"/>
              </w:rPr>
              <w:t xml:space="preserve">rust finance team </w:t>
            </w:r>
            <w:r w:rsidR="005D75E9">
              <w:rPr>
                <w:rFonts w:cs="Arial"/>
                <w:szCs w:val="17"/>
              </w:rPr>
              <w:t xml:space="preserve">has been consulted </w:t>
            </w:r>
            <w:r w:rsidR="005D75E9" w:rsidRPr="00A57BD6">
              <w:rPr>
                <w:rFonts w:cs="Arial"/>
                <w:szCs w:val="17"/>
              </w:rPr>
              <w:t>to identify potential savings in order to work towards a balanced budget.</w:t>
            </w:r>
          </w:p>
          <w:p w:rsidR="005D75E9" w:rsidRPr="00214967" w:rsidRDefault="005D75E9" w:rsidP="007A466D">
            <w:pPr>
              <w:pStyle w:val="ListParagraph"/>
              <w:numPr>
                <w:ilvl w:val="0"/>
                <w:numId w:val="62"/>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rsidR="005D75E9" w:rsidRPr="00A57BD6" w:rsidRDefault="005D75E9" w:rsidP="007A466D">
            <w:pPr>
              <w:pStyle w:val="ListParagraph"/>
              <w:numPr>
                <w:ilvl w:val="0"/>
                <w:numId w:val="62"/>
              </w:numPr>
              <w:spacing w:before="120"/>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w:t>
            </w:r>
            <w:r w:rsidR="00214967">
              <w:rPr>
                <w:rFonts w:cs="Arial"/>
                <w:szCs w:val="17"/>
              </w:rPr>
              <w:t xml:space="preserve"> and T</w:t>
            </w:r>
            <w:r w:rsidRPr="00A57BD6">
              <w:rPr>
                <w:rFonts w:cs="Arial"/>
                <w:szCs w:val="17"/>
              </w:rPr>
              <w:t>rust.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Running log held by SBM of additional costs; FSM vouchers pre Government system, PPE costs and cleaner (1.6.20 onwards).</w:t>
            </w:r>
          </w:p>
          <w:p w:rsidR="00E15D34" w:rsidRDefault="00E15D34" w:rsidP="005D75E9">
            <w:pPr>
              <w:pStyle w:val="ListParagraph"/>
            </w:pPr>
            <w:r>
              <w:t>Financial updates provided by SBM to Academy Councillors and overseen by SET.</w:t>
            </w:r>
          </w:p>
          <w:p w:rsidR="00937857" w:rsidRDefault="00E15D34" w:rsidP="005D75E9">
            <w:pPr>
              <w:pStyle w:val="ListParagraph"/>
            </w:pPr>
            <w:r>
              <w:t>Shared purchasing with SET to ensure best value for money e.g. for PPE, hygiene products</w:t>
            </w:r>
          </w:p>
          <w:p w:rsidR="00E15D34" w:rsidRDefault="00937857" w:rsidP="005D75E9">
            <w:pPr>
              <w:pStyle w:val="ListParagraph"/>
            </w:pPr>
            <w:r>
              <w:t>Where appropriate application to recoup Covid-19 costs has been completed</w:t>
            </w:r>
            <w:r w:rsidR="00E15D34">
              <w:t>.</w:t>
            </w:r>
          </w:p>
          <w:p w:rsidR="00BA2581" w:rsidRPr="007649EA" w:rsidRDefault="00BA2581" w:rsidP="005D75E9">
            <w:pPr>
              <w:pStyle w:val="ListParagraph"/>
            </w:pPr>
            <w:r>
              <w:lastRenderedPageBreak/>
              <w:t>Use of catch up funding to be carefully planned to ensure best outcomes for pupils.</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lastRenderedPageBreak/>
              <w:t>L</w:t>
            </w:r>
          </w:p>
        </w:tc>
      </w:tr>
      <w:tr w:rsidR="005D75E9" w:rsidRPr="007649EA"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FA1B72" w:rsidRDefault="005D75E9" w:rsidP="005D75E9">
            <w:pPr>
              <w:rPr>
                <w:rFonts w:eastAsia="Calibri" w:cs="Times New Roman"/>
                <w:b/>
                <w:bCs/>
                <w:color w:val="FFFFFF"/>
              </w:rPr>
            </w:pPr>
            <w:r>
              <w:rPr>
                <w:rFonts w:eastAsia="Calibri" w:cs="Times New Roman"/>
                <w:b/>
                <w:bCs/>
                <w:color w:val="FFFFFF"/>
              </w:rPr>
              <w:t>9. Governance</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FA1B72" w:rsidRDefault="005D75E9" w:rsidP="005D75E9">
            <w:pPr>
              <w:rPr>
                <w:b/>
                <w:bCs/>
              </w:rPr>
            </w:pPr>
            <w:r>
              <w:rPr>
                <w:b/>
                <w:bCs/>
                <w:sz w:val="20"/>
                <w:szCs w:val="20"/>
              </w:rPr>
              <w:t xml:space="preserve">9.1 </w:t>
            </w:r>
            <w:r w:rsidRPr="00FA1B72">
              <w:rPr>
                <w:b/>
                <w:bCs/>
                <w:sz w:val="20"/>
                <w:szCs w:val="20"/>
              </w:rPr>
              <w:t>Oversight of the governing body</w:t>
            </w:r>
          </w:p>
        </w:tc>
      </w:tr>
      <w:tr w:rsidR="005D75E9" w:rsidRPr="007649EA" w:rsidTr="00AB5901">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 xml:space="preserve">The </w:t>
            </w:r>
            <w:r w:rsidRPr="00E22157">
              <w:rPr>
                <w:rFonts w:eastAsia="Calibri" w:cs="Arial"/>
                <w:szCs w:val="17"/>
              </w:rPr>
              <w:t>governing body continues to meet regularly via online platforms</w:t>
            </w:r>
            <w:r>
              <w:rPr>
                <w:rFonts w:eastAsia="Calibri" w:cs="Arial"/>
                <w:szCs w:val="17"/>
              </w:rPr>
              <w:t>.</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T</w:t>
            </w:r>
            <w:r w:rsidRPr="00E22157">
              <w:rPr>
                <w:rFonts w:eastAsia="Calibri" w:cs="Arial"/>
                <w:szCs w:val="17"/>
              </w:rPr>
              <w:t xml:space="preserve">he Principal’s </w:t>
            </w:r>
            <w:r>
              <w:rPr>
                <w:rFonts w:eastAsia="Calibri" w:cs="Arial"/>
                <w:szCs w:val="17"/>
              </w:rPr>
              <w:t>r</w:t>
            </w:r>
            <w:r w:rsidRPr="00E22157">
              <w:rPr>
                <w:rFonts w:eastAsia="Calibri" w:cs="Arial"/>
                <w:szCs w:val="17"/>
              </w:rPr>
              <w:t>eport to governors includes content and updates on how the school is continuing to meet its statutory obligations in addition to covering the school’s response to COVID-19</w:t>
            </w:r>
            <w:r>
              <w:rPr>
                <w:rFonts w:eastAsia="Calibri" w:cs="Arial"/>
                <w:szCs w:val="17"/>
              </w:rPr>
              <w:t>.</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5D75E9" w:rsidRPr="00E22157" w:rsidRDefault="005D75E9" w:rsidP="007A466D">
            <w:pPr>
              <w:pStyle w:val="ListParagraph"/>
              <w:numPr>
                <w:ilvl w:val="0"/>
                <w:numId w:val="63"/>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E15D3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Meetings held via WebEx; agendas reflect current priorities alongside AC general  business</w:t>
            </w:r>
          </w:p>
          <w:p w:rsidR="00E15D34" w:rsidRDefault="00E15D34" w:rsidP="005D75E9">
            <w:pPr>
              <w:pStyle w:val="ListParagraph"/>
            </w:pPr>
            <w:r>
              <w:t>Regular weekly (min) updates via Governor Hub</w:t>
            </w:r>
          </w:p>
          <w:p w:rsidR="00937857" w:rsidRDefault="00937857" w:rsidP="005D75E9">
            <w:pPr>
              <w:pStyle w:val="ListParagraph"/>
            </w:pPr>
            <w:r>
              <w:t xml:space="preserve">All relevant documentation uploaded to Governor Hub for AC to access and review. </w:t>
            </w:r>
          </w:p>
          <w:p w:rsidR="00E15D34" w:rsidRDefault="00E15D34" w:rsidP="005D75E9">
            <w:pPr>
              <w:pStyle w:val="ListParagraph"/>
            </w:pPr>
            <w:r>
              <w:t>Action plan document shared with all AC as a comprehensive guide of phased approach to reopening.</w:t>
            </w:r>
          </w:p>
          <w:p w:rsidR="00E15D34" w:rsidRDefault="00E15D34" w:rsidP="005D75E9">
            <w:pPr>
              <w:pStyle w:val="ListParagraph"/>
            </w:pPr>
            <w:r>
              <w:t>Regular briefings with Chair and sharing of information with VC who has responsibility for Health and Safety.</w:t>
            </w:r>
          </w:p>
          <w:p w:rsidR="00E15D34" w:rsidRDefault="00E15D34" w:rsidP="005D75E9">
            <w:pPr>
              <w:pStyle w:val="ListParagraph"/>
            </w:pPr>
            <w:r>
              <w:t>Minutes are detailed and contain accurate record of AC questioning etc.</w:t>
            </w:r>
          </w:p>
          <w:p w:rsidR="00214967" w:rsidRDefault="00214967" w:rsidP="00214967"/>
          <w:p w:rsidR="00214967" w:rsidRDefault="00214967" w:rsidP="00214967"/>
          <w:p w:rsidR="00214967" w:rsidRPr="007649EA" w:rsidRDefault="00214967" w:rsidP="00214967"/>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39" w:name="_Toc39315833"/>
            <w:r>
              <w:rPr>
                <w:b/>
                <w:bCs/>
                <w:color w:val="FFFFFF" w:themeColor="background1"/>
              </w:rPr>
              <w:lastRenderedPageBreak/>
              <w:t xml:space="preserve">10. </w:t>
            </w:r>
            <w:r w:rsidRPr="007271D3">
              <w:rPr>
                <w:b/>
                <w:bCs/>
                <w:color w:val="FFFFFF" w:themeColor="background1"/>
              </w:rPr>
              <w:t>Additional site-specific issues</w:t>
            </w:r>
            <w:bookmarkEnd w:id="39"/>
            <w:r>
              <w:rPr>
                <w:b/>
                <w:bCs/>
                <w:color w:val="FFFFFF" w:themeColor="background1"/>
              </w:rPr>
              <w:t xml:space="preserve"> and risks</w:t>
            </w:r>
          </w:p>
        </w:tc>
      </w:tr>
      <w:tr w:rsidR="005D75E9" w:rsidRPr="007649EA"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40" w:name="_Toc39315834"/>
            <w:r w:rsidRPr="007271D3">
              <w:rPr>
                <w:b/>
                <w:bCs/>
                <w:sz w:val="20"/>
                <w:szCs w:val="20"/>
              </w:rPr>
              <w:t>Settings to add any site-specific issues/arrangements here</w:t>
            </w:r>
            <w:bookmarkEnd w:id="40"/>
            <w:r>
              <w:rPr>
                <w:b/>
                <w:bCs/>
                <w:sz w:val="20"/>
                <w:szCs w:val="20"/>
              </w:rPr>
              <w:t xml:space="preserve"> and ensure mitigation strategies are in place to address them</w:t>
            </w:r>
          </w:p>
        </w:tc>
      </w:tr>
      <w:tr w:rsidR="005D75E9" w:rsidRPr="007649EA"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147C85" w:rsidP="007846B1">
            <w:pPr>
              <w:pStyle w:val="Maintext"/>
            </w:pPr>
            <w:r>
              <w:t>School offer in regards to Outreach support.</w:t>
            </w:r>
            <w:r w:rsidR="007846B1">
              <w:t xml:space="preserve"> Staff members visiting multiple settings and then returning to Brookfields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7846B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D56B7" w:rsidRDefault="007846B1" w:rsidP="005D75E9">
            <w:pPr>
              <w:pStyle w:val="ListParagraph"/>
              <w:numPr>
                <w:ilvl w:val="0"/>
                <w:numId w:val="3"/>
              </w:numPr>
              <w:spacing w:before="120" w:after="120"/>
              <w:rPr>
                <w:rFonts w:cs="Arial"/>
                <w:szCs w:val="17"/>
              </w:rPr>
            </w:pPr>
            <w:r>
              <w:rPr>
                <w:rFonts w:cs="Arial"/>
                <w:szCs w:val="17"/>
              </w:rPr>
              <w:t>Outreach support to be provided where possible remotely in the first instance; use of telephone and virtual meetings e.g. WebEx.</w:t>
            </w:r>
          </w:p>
          <w:p w:rsidR="007846B1" w:rsidRDefault="007846B1" w:rsidP="007846B1">
            <w:pPr>
              <w:pStyle w:val="ListParagraph"/>
              <w:numPr>
                <w:ilvl w:val="0"/>
                <w:numId w:val="3"/>
              </w:numPr>
              <w:spacing w:before="120" w:after="120"/>
              <w:rPr>
                <w:rFonts w:cs="Arial"/>
                <w:szCs w:val="17"/>
              </w:rPr>
            </w:pPr>
            <w:r>
              <w:rPr>
                <w:rFonts w:cs="Arial"/>
                <w:szCs w:val="17"/>
              </w:rPr>
              <w:t>Visits into schools to be individually risk assessed and Brookfields must be provided with a copy of the schools own risk assessment document. Destination schools must sign an Outreach Covid-19 agreement form. SLT must sign off any outreach visits before they can take place.</w:t>
            </w:r>
          </w:p>
          <w:p w:rsidR="007846B1" w:rsidRDefault="007846B1" w:rsidP="007846B1">
            <w:pPr>
              <w:pStyle w:val="ListParagraph"/>
              <w:numPr>
                <w:ilvl w:val="0"/>
                <w:numId w:val="3"/>
              </w:numPr>
              <w:spacing w:before="120" w:after="120"/>
              <w:rPr>
                <w:rFonts w:cs="Arial"/>
                <w:szCs w:val="17"/>
              </w:rPr>
            </w:pPr>
            <w:r>
              <w:rPr>
                <w:rFonts w:cs="Arial"/>
                <w:szCs w:val="17"/>
              </w:rPr>
              <w:t>Mainstream school to provide as much information as possible about difficulties and trial initial strategies suggested / provided by Brookfields before any visits take place. If in school to do an observation staff member to adhere to social distancing and remain a 2m distance from children / staff. Any observations to be short and follow up conversation to happen remotely.</w:t>
            </w:r>
          </w:p>
          <w:p w:rsidR="007846B1" w:rsidRDefault="007846B1" w:rsidP="007846B1">
            <w:pPr>
              <w:pStyle w:val="ListParagraph"/>
              <w:numPr>
                <w:ilvl w:val="0"/>
                <w:numId w:val="3"/>
              </w:numPr>
              <w:spacing w:before="120" w:after="120"/>
              <w:rPr>
                <w:rFonts w:cs="Arial"/>
                <w:szCs w:val="17"/>
              </w:rPr>
            </w:pPr>
            <w:r>
              <w:rPr>
                <w:rFonts w:cs="Arial"/>
                <w:szCs w:val="17"/>
              </w:rPr>
              <w:t>Hand and respiratory hygiene measures to be stringently followed</w:t>
            </w:r>
          </w:p>
          <w:p w:rsidR="007846B1" w:rsidRPr="007846B1" w:rsidRDefault="007846B1" w:rsidP="007846B1">
            <w:pPr>
              <w:pStyle w:val="ListParagraph"/>
              <w:numPr>
                <w:ilvl w:val="0"/>
                <w:numId w:val="3"/>
              </w:numPr>
              <w:spacing w:before="120" w:after="120"/>
              <w:rPr>
                <w:rFonts w:cs="Arial"/>
                <w:szCs w:val="17"/>
              </w:rPr>
            </w:pPr>
            <w:r>
              <w:rPr>
                <w:rFonts w:cs="Arial"/>
                <w:szCs w:val="17"/>
              </w:rPr>
              <w:t>Outreach activity to be carefully logged so that any visits to schools can be tracked (in case of contact tracing).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846B1" w:rsidP="005D75E9">
            <w:pPr>
              <w:pStyle w:val="Maintext"/>
              <w:jc w:val="center"/>
            </w:pPr>
            <w:r>
              <w:t>Docs to be finalised</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7846B1" w:rsidP="005D75E9">
            <w:pPr>
              <w:pStyle w:val="ListParagraph"/>
            </w:pPr>
            <w:r>
              <w:t>Outreach practices to be under constant review based on local intelligence and status of individual schools</w:t>
            </w:r>
          </w:p>
          <w:p w:rsidR="007846B1" w:rsidRDefault="007846B1" w:rsidP="005D75E9">
            <w:pPr>
              <w:pStyle w:val="ListParagraph"/>
            </w:pPr>
            <w:r>
              <w:t>Use of technology to convene meetings, train etc. to be implemented wherever possible</w:t>
            </w:r>
          </w:p>
          <w:p w:rsidR="007846B1" w:rsidRPr="000F02DE" w:rsidRDefault="007846B1" w:rsidP="005D75E9">
            <w:pPr>
              <w:pStyle w:val="ListParagraph"/>
            </w:pPr>
            <w:r>
              <w:t xml:space="preserve">No observation visits available to mainstream staff into Brookfields. This will be reviewed regularly and will only be reinstated as an option when can be safely undertaken with very minimal risk.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7846B1" w:rsidP="005D75E9">
            <w:pPr>
              <w:pStyle w:val="Maintext"/>
              <w:jc w:val="center"/>
            </w:pPr>
            <w:r>
              <w:t>L</w:t>
            </w:r>
          </w:p>
        </w:tc>
      </w:tr>
      <w:tr w:rsidR="005D75E9" w:rsidRPr="007649EA"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A321F6" w:rsidP="005D75E9">
            <w:pPr>
              <w:pStyle w:val="Maintext"/>
            </w:pPr>
            <w:r>
              <w:t>Satellite provision off site at The Grange School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7846B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A2581" w:rsidRDefault="00A72EA4" w:rsidP="00BA2581">
            <w:pPr>
              <w:pStyle w:val="ListParagraph"/>
              <w:numPr>
                <w:ilvl w:val="0"/>
                <w:numId w:val="0"/>
              </w:numPr>
              <w:spacing w:before="120" w:after="120"/>
              <w:ind w:left="170"/>
              <w:rPr>
                <w:rFonts w:cs="Arial"/>
                <w:szCs w:val="17"/>
              </w:rPr>
            </w:pPr>
            <w:r w:rsidRPr="00BA2581">
              <w:rPr>
                <w:rFonts w:cs="Arial"/>
                <w:b/>
                <w:szCs w:val="17"/>
              </w:rPr>
              <w:t>Practices to be in line with this general risk assessment in the main.</w:t>
            </w:r>
          </w:p>
          <w:p w:rsidR="00063931" w:rsidRDefault="00A72EA4" w:rsidP="00A72EA4">
            <w:pPr>
              <w:pStyle w:val="ListParagraph"/>
              <w:numPr>
                <w:ilvl w:val="0"/>
                <w:numId w:val="3"/>
              </w:numPr>
              <w:spacing w:before="120" w:after="120"/>
              <w:rPr>
                <w:rFonts w:cs="Arial"/>
                <w:szCs w:val="17"/>
              </w:rPr>
            </w:pPr>
            <w:r>
              <w:rPr>
                <w:rFonts w:cs="Arial"/>
                <w:szCs w:val="17"/>
              </w:rPr>
              <w:t xml:space="preserve"> Specific </w:t>
            </w:r>
            <w:r w:rsidR="002D4110">
              <w:rPr>
                <w:rFonts w:cs="Arial"/>
                <w:szCs w:val="17"/>
              </w:rPr>
              <w:t>guidance</w:t>
            </w:r>
            <w:r>
              <w:rPr>
                <w:rFonts w:cs="Arial"/>
                <w:szCs w:val="17"/>
              </w:rPr>
              <w:t xml:space="preserve"> and timetabling relevant to the Foxes and Bumblebees class to be undertaken </w:t>
            </w:r>
            <w:r w:rsidR="002D4110">
              <w:rPr>
                <w:rFonts w:cs="Arial"/>
                <w:szCs w:val="17"/>
              </w:rPr>
              <w:t>in a separate document which will detail aspects such as start / end times, lunches, breaks, cleaning, quarantine room etc.</w:t>
            </w:r>
          </w:p>
          <w:p w:rsidR="00A72EA4" w:rsidRPr="007649EA" w:rsidRDefault="00A72EA4" w:rsidP="00A72EA4">
            <w:pPr>
              <w:pStyle w:val="ListParagraph"/>
              <w:numPr>
                <w:ilvl w:val="0"/>
                <w:numId w:val="3"/>
              </w:numPr>
              <w:spacing w:before="120" w:after="120"/>
              <w:rPr>
                <w:rFonts w:cs="Arial"/>
                <w:szCs w:val="17"/>
              </w:rPr>
            </w:pPr>
            <w:r>
              <w:rPr>
                <w:rFonts w:cs="Arial"/>
                <w:szCs w:val="17"/>
              </w:rPr>
              <w:t>The Grange Risk Assessment to be shared and followed for overall premises practices.</w:t>
            </w:r>
            <w:r w:rsidR="002D4110">
              <w:rPr>
                <w:rFonts w:cs="Arial"/>
                <w:szCs w:val="17"/>
              </w:rPr>
              <w:t xml:space="preserve"> Training PowerPoint to be shared with all staff who work within the Brookfields satellite provision.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A72EA4" w:rsidP="005D75E9">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BA2581" w:rsidP="00BA2581">
            <w:pPr>
              <w:pStyle w:val="ListParagraph"/>
              <w:numPr>
                <w:ilvl w:val="0"/>
                <w:numId w:val="77"/>
              </w:numPr>
            </w:pPr>
            <w:r>
              <w:t>Ongoing liaison between schools to ensure any updates shared and constant evaluation of practice.</w:t>
            </w:r>
          </w:p>
          <w:p w:rsidR="00BA2581" w:rsidRDefault="00BA2581" w:rsidP="00BA2581">
            <w:pPr>
              <w:pStyle w:val="ListParagraph"/>
              <w:numPr>
                <w:ilvl w:val="0"/>
                <w:numId w:val="0"/>
              </w:numPr>
              <w:ind w:left="360"/>
            </w:pPr>
          </w:p>
          <w:p w:rsidR="00BA2581" w:rsidRPr="000F02DE" w:rsidRDefault="00BA2581" w:rsidP="00A72EA4">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A72EA4" w:rsidP="005D75E9">
            <w:pPr>
              <w:pStyle w:val="Maintext"/>
              <w:jc w:val="center"/>
            </w:pPr>
            <w:r>
              <w:t>M/L</w:t>
            </w:r>
          </w:p>
        </w:tc>
      </w:tr>
    </w:tbl>
    <w:p w:rsidR="00B55A99" w:rsidRDefault="00B55A99" w:rsidP="00110EF8"/>
    <w:p w:rsidR="00EF74E8" w:rsidRDefault="00EF74E8">
      <w:r>
        <w:br w:type="page"/>
      </w:r>
    </w:p>
    <w:tbl>
      <w:tblPr>
        <w:tblStyle w:val="TableGrid2"/>
        <w:tblpPr w:leftFromText="180" w:rightFromText="180" w:vertAnchor="text" w:tblpY="1"/>
        <w:tblOverlap w:val="never"/>
        <w:tblW w:w="0" w:type="auto"/>
        <w:tblLook w:val="04A0" w:firstRow="1" w:lastRow="0" w:firstColumn="1" w:lastColumn="0" w:noHBand="0" w:noVBand="1"/>
      </w:tblPr>
      <w:tblGrid>
        <w:gridCol w:w="5949"/>
        <w:gridCol w:w="5949"/>
      </w:tblGrid>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lastRenderedPageBreak/>
              <w:t>School Name</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Brookfields School</w:t>
            </w:r>
          </w:p>
        </w:tc>
      </w:tr>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Location</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 xml:space="preserve">Main office </w:t>
            </w:r>
          </w:p>
        </w:tc>
      </w:tr>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Context</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Prevention of transmission of Covid-19.</w:t>
            </w:r>
          </w:p>
        </w:tc>
      </w:tr>
      <w:tr w:rsidR="00A72EA4" w:rsidRPr="00EF74E8" w:rsidTr="007E3A20">
        <w:tc>
          <w:tcPr>
            <w:tcW w:w="5949" w:type="dxa"/>
          </w:tcPr>
          <w:p w:rsidR="00A72EA4" w:rsidRPr="00EF74E8" w:rsidRDefault="00A72EA4" w:rsidP="00EF74E8">
            <w:pPr>
              <w:rPr>
                <w:rFonts w:asciiTheme="minorHAnsi" w:hAnsiTheme="minorHAnsi"/>
                <w:color w:val="auto"/>
                <w:sz w:val="24"/>
              </w:rPr>
            </w:pPr>
            <w:r>
              <w:rPr>
                <w:rFonts w:asciiTheme="minorHAnsi" w:hAnsiTheme="minorHAnsi"/>
                <w:color w:val="auto"/>
                <w:sz w:val="24"/>
              </w:rPr>
              <w:t>Date</w:t>
            </w:r>
          </w:p>
        </w:tc>
        <w:tc>
          <w:tcPr>
            <w:tcW w:w="5949" w:type="dxa"/>
          </w:tcPr>
          <w:p w:rsidR="00A72EA4" w:rsidRPr="00EF74E8" w:rsidRDefault="00A72EA4" w:rsidP="00EF74E8">
            <w:pPr>
              <w:rPr>
                <w:rFonts w:asciiTheme="minorHAnsi" w:hAnsiTheme="minorHAnsi"/>
                <w:color w:val="auto"/>
                <w:sz w:val="24"/>
              </w:rPr>
            </w:pPr>
            <w:r>
              <w:rPr>
                <w:rFonts w:asciiTheme="minorHAnsi" w:hAnsiTheme="minorHAnsi"/>
                <w:color w:val="auto"/>
                <w:sz w:val="24"/>
              </w:rPr>
              <w:t>V2 12.7.20</w:t>
            </w:r>
          </w:p>
        </w:tc>
      </w:tr>
    </w:tbl>
    <w:p w:rsidR="00EF74E8" w:rsidRPr="00EF74E8" w:rsidRDefault="00EF74E8" w:rsidP="00EF74E8">
      <w:pPr>
        <w:rPr>
          <w:rFonts w:asciiTheme="minorHAnsi" w:hAnsiTheme="minorHAnsi"/>
          <w:color w:val="auto"/>
        </w:rPr>
      </w:pPr>
      <w:r w:rsidRPr="00EF74E8">
        <w:rPr>
          <w:rFonts w:asciiTheme="minorHAnsi" w:hAnsiTheme="minorHAnsi"/>
          <w:noProof/>
          <w:color w:val="auto"/>
          <w:lang w:eastAsia="en-GB"/>
        </w:rPr>
        <w:drawing>
          <wp:anchor distT="0" distB="0" distL="114300" distR="114300" simplePos="0" relativeHeight="251659264" behindDoc="1" locked="0" layoutInCell="1" allowOverlap="1" wp14:anchorId="1FAF6881" wp14:editId="2748DE94">
            <wp:simplePos x="0" y="0"/>
            <wp:positionH relativeFrom="column">
              <wp:posOffset>8401050</wp:posOffset>
            </wp:positionH>
            <wp:positionV relativeFrom="paragraph">
              <wp:posOffset>0</wp:posOffset>
            </wp:positionV>
            <wp:extent cx="1238596" cy="1238596"/>
            <wp:effectExtent l="0" t="0" r="0" b="0"/>
            <wp:wrapTight wrapText="bothSides">
              <wp:wrapPolygon edited="0">
                <wp:start x="0" y="0"/>
                <wp:lineTo x="0" y="21268"/>
                <wp:lineTo x="21268" y="21268"/>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8">
                      <a:extLst>
                        <a:ext uri="{28A0092B-C50C-407E-A947-70E740481C1C}">
                          <a14:useLocalDpi xmlns:a14="http://schemas.microsoft.com/office/drawing/2010/main" val="0"/>
                        </a:ext>
                      </a:extLst>
                    </a:blip>
                    <a:stretch>
                      <a:fillRect/>
                    </a:stretch>
                  </pic:blipFill>
                  <pic:spPr>
                    <a:xfrm>
                      <a:off x="0" y="0"/>
                      <a:ext cx="1238596" cy="1238596"/>
                    </a:xfrm>
                    <a:prstGeom prst="rect">
                      <a:avLst/>
                    </a:prstGeom>
                  </pic:spPr>
                </pic:pic>
              </a:graphicData>
            </a:graphic>
          </wp:anchor>
        </w:drawing>
      </w: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tbl>
      <w:tblPr>
        <w:tblStyle w:val="TableGrid2"/>
        <w:tblW w:w="0" w:type="auto"/>
        <w:tblLook w:val="04A0" w:firstRow="1" w:lastRow="0" w:firstColumn="1" w:lastColumn="0" w:noHBand="0" w:noVBand="1"/>
      </w:tblPr>
      <w:tblGrid>
        <w:gridCol w:w="2820"/>
        <w:gridCol w:w="1440"/>
        <w:gridCol w:w="3294"/>
        <w:gridCol w:w="1051"/>
        <w:gridCol w:w="3026"/>
        <w:gridCol w:w="1055"/>
        <w:gridCol w:w="1262"/>
      </w:tblGrid>
      <w:tr w:rsidR="00EF74E8" w:rsidRPr="00EF74E8" w:rsidTr="007E3A20">
        <w:tc>
          <w:tcPr>
            <w:tcW w:w="311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Hazard</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At risk</w:t>
            </w:r>
          </w:p>
        </w:tc>
        <w:tc>
          <w:tcPr>
            <w:tcW w:w="3686"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Existing controls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Risk Rating</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LXC=R</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Action required</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Risk Rating</w:t>
            </w:r>
          </w:p>
        </w:tc>
        <w:tc>
          <w:tcPr>
            <w:tcW w:w="13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Due Date / by Whom</w:t>
            </w: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Transmission of Covid-19 through contact with surfaces</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Hand gels, tissues, wipes in office and school entrance hall</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 xml:space="preserve">Access to washing facilities </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Cleaning procedure using antibacterial cleaning products and deeper cleaning all door handles, chairs, keyboards etc.</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Door in office to be propped open to avoid multiple people touching handles during the day.</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Kitchen can be accessed in order to make hot drinks. Cook in for 1 hour per day. Antibacterial wipes/hand soap available in proximity to hot water source.</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Staff members each have individual responsibility for themselves and must follow guidance provided and use available resources.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From 1</w:t>
            </w:r>
            <w:r w:rsidRPr="00EF74E8">
              <w:rPr>
                <w:rFonts w:asciiTheme="minorHAnsi" w:hAnsiTheme="minorHAnsi"/>
                <w:color w:val="auto"/>
                <w:sz w:val="18"/>
                <w:vertAlign w:val="superscript"/>
              </w:rPr>
              <w:t>st</w:t>
            </w:r>
            <w:r w:rsidRPr="00EF74E8">
              <w:rPr>
                <w:rFonts w:asciiTheme="minorHAnsi" w:hAnsiTheme="minorHAnsi"/>
                <w:color w:val="auto"/>
                <w:sz w:val="18"/>
              </w:rPr>
              <w:t xml:space="preserve"> June full time cleaner to be present in the building to clean toilets and touch points across the day.</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Ongoing</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1.6.20</w:t>
            </w: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Staff and children coming into the office</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No children to be freely around school. All based in allocated classrooms. No entry to offices.</w:t>
            </w:r>
          </w:p>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Teachers and support staff ~ very minimal purpose to access office at all during this period.</w:t>
            </w:r>
          </w:p>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 xml:space="preserve">Clear 2m marker on floor that must not be passed whilst LW or NC at </w:t>
            </w:r>
            <w:r w:rsidRPr="00EF74E8">
              <w:rPr>
                <w:rFonts w:asciiTheme="minorHAnsi" w:hAnsiTheme="minorHAnsi"/>
                <w:color w:val="auto"/>
                <w:sz w:val="18"/>
              </w:rPr>
              <w:lastRenderedPageBreak/>
              <w:t>desks. Different marker for WW office.</w:t>
            </w:r>
          </w:p>
          <w:p w:rsidR="00EF74E8" w:rsidRPr="00EF74E8" w:rsidRDefault="00EF74E8" w:rsidP="00EF74E8">
            <w:pPr>
              <w:rPr>
                <w:rFonts w:asciiTheme="minorHAnsi" w:hAnsiTheme="minorHAnsi"/>
                <w:color w:val="auto"/>
                <w:sz w:val="18"/>
              </w:rPr>
            </w:pP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Visitors into school</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6"/>
              </w:numPr>
              <w:contextualSpacing/>
              <w:rPr>
                <w:rFonts w:asciiTheme="minorHAnsi" w:hAnsiTheme="minorHAnsi"/>
                <w:color w:val="auto"/>
                <w:sz w:val="18"/>
              </w:rPr>
            </w:pPr>
            <w:r w:rsidRPr="00EF74E8">
              <w:rPr>
                <w:rFonts w:asciiTheme="minorHAnsi" w:hAnsiTheme="minorHAnsi"/>
                <w:color w:val="auto"/>
                <w:sz w:val="18"/>
              </w:rPr>
              <w:t xml:space="preserve">Very minimal visitors expected whilst school </w:t>
            </w:r>
            <w:r w:rsidR="00A72EA4">
              <w:rPr>
                <w:rFonts w:asciiTheme="minorHAnsi" w:hAnsiTheme="minorHAnsi"/>
                <w:color w:val="auto"/>
                <w:sz w:val="18"/>
              </w:rPr>
              <w:t>in Covid-19 measures</w:t>
            </w:r>
          </w:p>
          <w:p w:rsidR="00EF74E8" w:rsidRDefault="00EF74E8" w:rsidP="00A72EA4">
            <w:pPr>
              <w:numPr>
                <w:ilvl w:val="0"/>
                <w:numId w:val="66"/>
              </w:numPr>
              <w:contextualSpacing/>
              <w:rPr>
                <w:rFonts w:asciiTheme="minorHAnsi" w:hAnsiTheme="minorHAnsi"/>
                <w:color w:val="auto"/>
                <w:sz w:val="18"/>
              </w:rPr>
            </w:pPr>
            <w:r w:rsidRPr="00EF74E8">
              <w:rPr>
                <w:rFonts w:asciiTheme="minorHAnsi" w:hAnsiTheme="minorHAnsi"/>
                <w:color w:val="auto"/>
                <w:sz w:val="18"/>
              </w:rPr>
              <w:t xml:space="preserve">If visitors do attend e.g. </w:t>
            </w:r>
            <w:r w:rsidR="00A72EA4">
              <w:rPr>
                <w:rFonts w:asciiTheme="minorHAnsi" w:hAnsiTheme="minorHAnsi"/>
                <w:color w:val="auto"/>
                <w:sz w:val="18"/>
              </w:rPr>
              <w:t>contractors, multiagency professionals</w:t>
            </w:r>
            <w:r w:rsidRPr="00EF74E8">
              <w:rPr>
                <w:rFonts w:asciiTheme="minorHAnsi" w:hAnsiTheme="minorHAnsi"/>
                <w:color w:val="auto"/>
                <w:sz w:val="18"/>
              </w:rPr>
              <w:t xml:space="preserve"> then they must adhere to hygiene rules; use of hand wash, maintain 2m distance from staff and children, minimal time in school.</w:t>
            </w:r>
          </w:p>
          <w:p w:rsidR="00BA2581" w:rsidRPr="00BA2581" w:rsidRDefault="00BA2581" w:rsidP="00BA2581">
            <w:pPr>
              <w:numPr>
                <w:ilvl w:val="0"/>
                <w:numId w:val="66"/>
              </w:numPr>
              <w:contextualSpacing/>
              <w:rPr>
                <w:rFonts w:asciiTheme="minorHAnsi" w:hAnsiTheme="minorHAnsi"/>
                <w:color w:val="auto"/>
                <w:sz w:val="18"/>
              </w:rPr>
            </w:pPr>
            <w:r>
              <w:rPr>
                <w:rFonts w:asciiTheme="minorHAnsi" w:hAnsiTheme="minorHAnsi"/>
                <w:color w:val="auto"/>
                <w:sz w:val="18"/>
              </w:rPr>
              <w:t>All visitors must have been given clearance by Sara Ainsworth (including the approval of personal risk assessment and agreed time to visit).</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Deliveries to office</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Deliveries to be brought into Entrance Hall and left there with delivery note. Staff member in office to remain behind the glass partition at a distance of 2m+.</w:t>
            </w:r>
          </w:p>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No signatures are required for deliveries.</w:t>
            </w:r>
          </w:p>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If parcels / post handled then hand washing regime to be completed. Gloves available if staff would prefer to use them.</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1x3=3</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From 1</w:t>
            </w:r>
            <w:r w:rsidRPr="00EF74E8">
              <w:rPr>
                <w:rFonts w:asciiTheme="minorHAnsi" w:hAnsiTheme="minorHAnsi"/>
                <w:color w:val="auto"/>
                <w:sz w:val="18"/>
                <w:vertAlign w:val="superscript"/>
              </w:rPr>
              <w:t>st</w:t>
            </w:r>
            <w:r w:rsidRPr="00EF74E8">
              <w:rPr>
                <w:rFonts w:asciiTheme="minorHAnsi" w:hAnsiTheme="minorHAnsi"/>
                <w:color w:val="auto"/>
                <w:sz w:val="18"/>
              </w:rPr>
              <w:t xml:space="preserve"> June full time cleaner to be present in the building to clean toilets and touch points across the day.</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1x3=3</w:t>
            </w:r>
          </w:p>
          <w:p w:rsidR="00EF74E8" w:rsidRPr="00EF74E8" w:rsidRDefault="00EF74E8" w:rsidP="00EF74E8">
            <w:pPr>
              <w:rPr>
                <w:rFonts w:asciiTheme="minorHAnsi" w:hAnsiTheme="minorHAnsi"/>
                <w:color w:val="auto"/>
                <w:sz w:val="18"/>
              </w:rPr>
            </w:pP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Admin staff arrival/departure at same time as children / other staff</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 xml:space="preserve">Hours can be flexible; e.g. arrive or leave slightly earlier / later than 9am / 3pm to avoid increased contact risk with colleagues / pupils. </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Adhere to social distancing if other persons in proximity.</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lastRenderedPageBreak/>
              <w:t>Staff must all use anti-bacterial hand wash / wash hands on arrival at school and before leaving.</w:t>
            </w:r>
          </w:p>
          <w:p w:rsidR="00EF74E8" w:rsidRPr="00EF74E8" w:rsidRDefault="00EF74E8" w:rsidP="00EF74E8">
            <w:pPr>
              <w:ind w:left="360"/>
              <w:contextualSpacing/>
              <w:rPr>
                <w:rFonts w:asciiTheme="minorHAnsi" w:hAnsiTheme="minorHAnsi"/>
                <w:color w:val="auto"/>
                <w:sz w:val="18"/>
              </w:rPr>
            </w:pP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 xml:space="preserve">If a child or staff member becomes ill during the school day then the </w:t>
            </w:r>
            <w:r w:rsidRPr="00EF74E8">
              <w:rPr>
                <w:rFonts w:asciiTheme="minorHAnsi" w:hAnsiTheme="minorHAnsi"/>
                <w:i/>
                <w:color w:val="auto"/>
                <w:sz w:val="18"/>
              </w:rPr>
              <w:t>appropriate risk assessment and procedure</w:t>
            </w:r>
            <w:r w:rsidRPr="00EF74E8">
              <w:rPr>
                <w:rFonts w:asciiTheme="minorHAnsi" w:hAnsiTheme="minorHAnsi"/>
                <w:color w:val="auto"/>
                <w:sz w:val="18"/>
              </w:rPr>
              <w:t xml:space="preserv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Contact with staff throughout the day through course of work e.g. to pass messages, gain signatures etc.</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Use of email or telephone system to pass on messages e.g. related to calls that have come in or use of post-it notes that can be left on desks / by doors.</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Maintain 2m+ social distancing within all tasks.</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Use of flip chart / table in entrance to share universal messages for any given staff team on a day.</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bl>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noProof/>
          <w:color w:val="auto"/>
          <w:sz w:val="18"/>
          <w:lang w:eastAsia="en-GB"/>
        </w:rPr>
        <w:drawing>
          <wp:anchor distT="0" distB="0" distL="114300" distR="114300" simplePos="0" relativeHeight="251662336" behindDoc="1" locked="0" layoutInCell="1" allowOverlap="1" wp14:anchorId="22D22184" wp14:editId="725C81DE">
            <wp:simplePos x="0" y="0"/>
            <wp:positionH relativeFrom="margin">
              <wp:posOffset>95250</wp:posOffset>
            </wp:positionH>
            <wp:positionV relativeFrom="paragraph">
              <wp:posOffset>431800</wp:posOffset>
            </wp:positionV>
            <wp:extent cx="4823460" cy="1169035"/>
            <wp:effectExtent l="0" t="0" r="0" b="0"/>
            <wp:wrapTight wrapText="bothSides">
              <wp:wrapPolygon edited="0">
                <wp:start x="16038" y="0"/>
                <wp:lineTo x="16038" y="21119"/>
                <wp:lineTo x="21156" y="21119"/>
                <wp:lineTo x="21156" y="0"/>
                <wp:lineTo x="16038"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3460" cy="1169035"/>
                    </a:xfrm>
                    <a:prstGeom prst="rect">
                      <a:avLst/>
                    </a:prstGeom>
                    <a:noFill/>
                    <a:extLst/>
                  </pic:spPr>
                </pic:pic>
              </a:graphicData>
            </a:graphic>
          </wp:anchor>
        </w:drawing>
      </w:r>
      <w:r w:rsidRPr="00EF74E8">
        <w:rPr>
          <w:rFonts w:asciiTheme="minorHAnsi" w:hAnsiTheme="minorHAnsi"/>
          <w:noProof/>
          <w:color w:val="auto"/>
          <w:sz w:val="18"/>
          <w:lang w:eastAsia="en-GB"/>
        </w:rPr>
        <w:drawing>
          <wp:anchor distT="0" distB="0" distL="114300" distR="114300" simplePos="0" relativeHeight="251660288" behindDoc="1" locked="0" layoutInCell="1" allowOverlap="1" wp14:anchorId="3BB5CBD3" wp14:editId="48593EFC">
            <wp:simplePos x="0" y="0"/>
            <wp:positionH relativeFrom="page">
              <wp:posOffset>904875</wp:posOffset>
            </wp:positionH>
            <wp:positionV relativeFrom="paragraph">
              <wp:posOffset>-72390</wp:posOffset>
            </wp:positionV>
            <wp:extent cx="4474845" cy="1789430"/>
            <wp:effectExtent l="0" t="0" r="0" b="0"/>
            <wp:wrapTight wrapText="bothSides">
              <wp:wrapPolygon edited="0">
                <wp:start x="9655" y="0"/>
                <wp:lineTo x="9655" y="3679"/>
                <wp:lineTo x="0" y="7358"/>
                <wp:lineTo x="0" y="20006"/>
                <wp:lineTo x="17471" y="20006"/>
                <wp:lineTo x="17471" y="0"/>
                <wp:lineTo x="9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4845" cy="1789430"/>
                    </a:xfrm>
                    <a:prstGeom prst="rect">
                      <a:avLst/>
                    </a:prstGeom>
                    <a:noFill/>
                    <a:extLst/>
                  </pic:spPr>
                </pic:pic>
              </a:graphicData>
            </a:graphic>
            <wp14:sizeRelH relativeFrom="page">
              <wp14:pctWidth>0</wp14:pctWidth>
            </wp14:sizeRelH>
            <wp14:sizeRelV relativeFrom="page">
              <wp14:pctHeight>0</wp14:pctHeight>
            </wp14:sizeRelV>
          </wp:anchor>
        </w:drawing>
      </w:r>
    </w:p>
    <w:p w:rsidR="00EF74E8" w:rsidRPr="00EF74E8" w:rsidRDefault="00EF74E8" w:rsidP="00EF74E8">
      <w:pPr>
        <w:rPr>
          <w:rFonts w:asciiTheme="minorHAnsi" w:hAnsiTheme="minorHAnsi"/>
          <w:color w:val="auto"/>
          <w:sz w:val="18"/>
        </w:rPr>
      </w:pPr>
      <w:r w:rsidRPr="00EF74E8">
        <w:rPr>
          <w:rFonts w:asciiTheme="minorHAnsi" w:hAnsiTheme="minorHAnsi"/>
          <w:noProof/>
          <w:color w:val="auto"/>
          <w:sz w:val="18"/>
          <w:lang w:eastAsia="en-GB"/>
        </w:rPr>
        <w:drawing>
          <wp:anchor distT="0" distB="0" distL="114300" distR="114300" simplePos="0" relativeHeight="251661312" behindDoc="1" locked="0" layoutInCell="1" allowOverlap="1" wp14:anchorId="318F92B5" wp14:editId="6BFBF368">
            <wp:simplePos x="0" y="0"/>
            <wp:positionH relativeFrom="column">
              <wp:posOffset>5905500</wp:posOffset>
            </wp:positionH>
            <wp:positionV relativeFrom="paragraph">
              <wp:posOffset>-123825</wp:posOffset>
            </wp:positionV>
            <wp:extent cx="3137535" cy="1588135"/>
            <wp:effectExtent l="0" t="0" r="5715" b="0"/>
            <wp:wrapTight wrapText="bothSides">
              <wp:wrapPolygon edited="0">
                <wp:start x="0" y="0"/>
                <wp:lineTo x="0" y="6477"/>
                <wp:lineTo x="525" y="8291"/>
                <wp:lineTo x="0" y="11141"/>
                <wp:lineTo x="0" y="11400"/>
                <wp:lineTo x="1836" y="12437"/>
                <wp:lineTo x="0" y="13473"/>
                <wp:lineTo x="0" y="16323"/>
                <wp:lineTo x="1836" y="16582"/>
                <wp:lineTo x="656" y="17878"/>
                <wp:lineTo x="656" y="18914"/>
                <wp:lineTo x="1836" y="20728"/>
                <wp:lineTo x="0" y="20728"/>
                <wp:lineTo x="0" y="21246"/>
                <wp:lineTo x="21508" y="21246"/>
                <wp:lineTo x="2150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a:extLst>
                        <a:ext uri="{84589F7E-364E-4C9E-8A38-B11213B215E9}">
                          <a14:cameraTool xmlns:a14="http://schemas.microsoft.com/office/drawing/2010/main" cellRange="[Book2]Sheet1!$G$9:$J$20" spid="_x0000_s16393"/>
                        </a:ext>
                      </a:extLst>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7535" cy="1588135"/>
                    </a:xfrm>
                    <a:prstGeom prst="rect">
                      <a:avLst/>
                    </a:prstGeom>
                    <a:noFill/>
                    <a:extLst/>
                  </pic:spPr>
                </pic:pic>
              </a:graphicData>
            </a:graphic>
            <wp14:sizeRelH relativeFrom="page">
              <wp14:pctWidth>0</wp14:pctWidth>
            </wp14:sizeRelH>
            <wp14:sizeRelV relativeFrom="page">
              <wp14:pctHeight>0</wp14:pctHeight>
            </wp14:sizeRelV>
          </wp:anchor>
        </w:drawing>
      </w:r>
    </w:p>
    <w:p w:rsidR="00EF74E8" w:rsidRPr="00EF74E8" w:rsidRDefault="00EF74E8" w:rsidP="00EF74E8">
      <w:pPr>
        <w:rPr>
          <w:rFonts w:asciiTheme="minorHAnsi" w:hAnsiTheme="minorHAnsi"/>
          <w:color w:val="auto"/>
          <w:sz w:val="18"/>
        </w:rPr>
      </w:pPr>
    </w:p>
    <w:p w:rsidR="00EF74E8" w:rsidRDefault="00EF74E8" w:rsidP="00EF74E8">
      <w:pPr>
        <w:rPr>
          <w:rFonts w:asciiTheme="minorHAnsi" w:hAnsiTheme="minorHAnsi"/>
          <w:color w:val="auto"/>
          <w:sz w:val="18"/>
        </w:rPr>
      </w:pPr>
      <w:r w:rsidRPr="00EF74E8">
        <w:rPr>
          <w:rFonts w:asciiTheme="minorHAnsi" w:hAnsiTheme="minorHAnsi"/>
          <w:color w:val="auto"/>
          <w:sz w:val="18"/>
        </w:rPr>
        <w:t xml:space="preserve">   </w:t>
      </w:r>
    </w:p>
    <w:p w:rsidR="00D60C61" w:rsidRDefault="00D60C61" w:rsidP="00EF74E8">
      <w:pPr>
        <w:rPr>
          <w:rFonts w:asciiTheme="minorHAnsi" w:hAnsiTheme="minorHAnsi"/>
          <w:color w:val="auto"/>
          <w:sz w:val="18"/>
        </w:rPr>
      </w:pPr>
    </w:p>
    <w:p w:rsidR="00D60C61" w:rsidRDefault="00D60C61" w:rsidP="00EF74E8">
      <w:pPr>
        <w:rPr>
          <w:rFonts w:asciiTheme="minorHAnsi" w:hAnsiTheme="minorHAnsi"/>
          <w:color w:val="auto"/>
          <w:sz w:val="18"/>
        </w:rPr>
      </w:pPr>
    </w:p>
    <w:p w:rsidR="00D60C61" w:rsidRDefault="00D60C61" w:rsidP="00EF74E8">
      <w:pPr>
        <w:rPr>
          <w:rFonts w:asciiTheme="minorHAnsi" w:hAnsiTheme="minorHAnsi"/>
          <w:color w:val="auto"/>
          <w:sz w:val="18"/>
        </w:rPr>
      </w:pPr>
    </w:p>
    <w:p w:rsidR="00A72EA4" w:rsidRDefault="00A72EA4" w:rsidP="00F54131">
      <w:pPr>
        <w:pStyle w:val="Maintext"/>
        <w:rPr>
          <w:rFonts w:asciiTheme="minorHAnsi" w:hAnsiTheme="minorHAnsi"/>
          <w:b/>
          <w:color w:val="auto"/>
          <w:sz w:val="24"/>
        </w:rPr>
      </w:pPr>
    </w:p>
    <w:p w:rsidR="00A72EA4" w:rsidRDefault="00A72EA4" w:rsidP="00F54131">
      <w:pPr>
        <w:pStyle w:val="Maintext"/>
        <w:rPr>
          <w:rFonts w:asciiTheme="minorHAnsi" w:hAnsiTheme="minorHAnsi"/>
          <w:b/>
          <w:color w:val="auto"/>
          <w:sz w:val="24"/>
        </w:rPr>
      </w:pPr>
    </w:p>
    <w:p w:rsidR="00A72EA4" w:rsidRDefault="00A72EA4" w:rsidP="00F54131">
      <w:pPr>
        <w:pStyle w:val="Maintext"/>
        <w:rPr>
          <w:rFonts w:asciiTheme="minorHAnsi" w:hAnsiTheme="minorHAnsi"/>
          <w:b/>
          <w:color w:val="auto"/>
          <w:sz w:val="24"/>
        </w:rPr>
      </w:pPr>
    </w:p>
    <w:p w:rsidR="008A573B" w:rsidRDefault="008A573B" w:rsidP="00F54131">
      <w:pPr>
        <w:pStyle w:val="Maintext"/>
        <w:rPr>
          <w:rFonts w:asciiTheme="minorHAnsi" w:hAnsiTheme="minorHAnsi"/>
          <w:b/>
          <w:color w:val="auto"/>
          <w:sz w:val="24"/>
        </w:rPr>
      </w:pPr>
    </w:p>
    <w:p w:rsidR="008A573B" w:rsidRDefault="008A573B" w:rsidP="00F54131">
      <w:pPr>
        <w:pStyle w:val="Maintext"/>
        <w:rPr>
          <w:rFonts w:asciiTheme="minorHAnsi" w:hAnsiTheme="minorHAnsi"/>
          <w:b/>
          <w:color w:val="auto"/>
          <w:sz w:val="24"/>
        </w:rPr>
      </w:pPr>
    </w:p>
    <w:p w:rsidR="00A72EA4" w:rsidRDefault="00A72EA4" w:rsidP="00F54131">
      <w:pPr>
        <w:pStyle w:val="Maintext"/>
        <w:rPr>
          <w:rFonts w:asciiTheme="minorHAnsi" w:hAnsiTheme="minorHAnsi"/>
          <w:b/>
          <w:color w:val="auto"/>
          <w:sz w:val="24"/>
        </w:rPr>
      </w:pPr>
    </w:p>
    <w:p w:rsidR="00F54131" w:rsidRDefault="00F54131" w:rsidP="00F54131">
      <w:pPr>
        <w:pStyle w:val="Maintext"/>
        <w:rPr>
          <w:rFonts w:asciiTheme="minorHAnsi" w:hAnsiTheme="minorHAnsi"/>
          <w:b/>
          <w:color w:val="auto"/>
          <w:sz w:val="24"/>
        </w:rPr>
      </w:pPr>
      <w:r w:rsidRPr="00F54131">
        <w:rPr>
          <w:rFonts w:asciiTheme="minorHAnsi" w:hAnsiTheme="minorHAnsi"/>
          <w:b/>
          <w:color w:val="auto"/>
          <w:sz w:val="24"/>
        </w:rPr>
        <w:lastRenderedPageBreak/>
        <w:t>Covid-19 Home School Agreement</w:t>
      </w:r>
      <w:r w:rsidR="008A573B">
        <w:rPr>
          <w:rFonts w:asciiTheme="minorHAnsi" w:hAnsiTheme="minorHAnsi"/>
          <w:b/>
          <w:color w:val="auto"/>
          <w:sz w:val="24"/>
        </w:rPr>
        <w:t xml:space="preserve"> ~ will be sent with other annual permission forms.</w:t>
      </w:r>
    </w:p>
    <w:p w:rsidR="008A573B" w:rsidRPr="00F54131" w:rsidRDefault="008A573B" w:rsidP="00F54131">
      <w:pPr>
        <w:pStyle w:val="Maintext"/>
      </w:pPr>
    </w:p>
    <w:tbl>
      <w:tblPr>
        <w:tblStyle w:val="TableGrid4"/>
        <w:tblW w:w="0" w:type="auto"/>
        <w:tblLook w:val="04A0" w:firstRow="1" w:lastRow="0" w:firstColumn="1" w:lastColumn="0" w:noHBand="0" w:noVBand="1"/>
      </w:tblPr>
      <w:tblGrid>
        <w:gridCol w:w="4957"/>
        <w:gridCol w:w="5103"/>
      </w:tblGrid>
      <w:tr w:rsidR="00F54131" w:rsidRPr="00F54131" w:rsidTr="008D665C">
        <w:tc>
          <w:tcPr>
            <w:tcW w:w="4957"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Brookfields School</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Parent / Carer</w:t>
            </w:r>
          </w:p>
          <w:p w:rsidR="00F54131" w:rsidRPr="00F54131" w:rsidRDefault="00F54131" w:rsidP="00F54131">
            <w:pPr>
              <w:rPr>
                <w:rFonts w:asciiTheme="minorHAnsi" w:hAnsiTheme="minorHAnsi"/>
                <w:b/>
                <w:color w:val="auto"/>
                <w:sz w:val="24"/>
              </w:rPr>
            </w:pPr>
          </w:p>
        </w:tc>
      </w:tr>
      <w:tr w:rsidR="00F54131" w:rsidRPr="00F54131" w:rsidTr="008D665C">
        <w:tc>
          <w:tcPr>
            <w:tcW w:w="4957"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The school will do its best to:</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an environment which has been risk assessed in response to the COVID-19 infection and Shaw Education Trust Risk assessment;</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 xml:space="preserve">Adhere to the </w:t>
            </w:r>
            <w:r w:rsidR="008A573B">
              <w:rPr>
                <w:rFonts w:asciiTheme="minorHAnsi" w:hAnsiTheme="minorHAnsi"/>
                <w:color w:val="auto"/>
              </w:rPr>
              <w:t>Covid-19 guidance</w:t>
            </w:r>
            <w:r w:rsidRPr="00F54131">
              <w:rPr>
                <w:rFonts w:asciiTheme="minorHAnsi" w:hAnsiTheme="minorHAnsi"/>
                <w:color w:val="auto"/>
              </w:rPr>
              <w:t xml:space="preserve"> as set out by the government as much as we reasonably can;</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 curriculum that meets the needs of your child’s well-being, mental health and academic needs;</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Contact parents/carers if your child displays symptoms of COVID-19;</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 xml:space="preserve">Inform you if staff or children in your child’s ‘bubble’ test positive for COVID-19 as this </w:t>
            </w:r>
            <w:r w:rsidR="008A573B">
              <w:rPr>
                <w:rFonts w:asciiTheme="minorHAnsi" w:hAnsiTheme="minorHAnsi"/>
                <w:color w:val="auto"/>
              </w:rPr>
              <w:t xml:space="preserve">will </w:t>
            </w:r>
            <w:r w:rsidRPr="00F54131">
              <w:rPr>
                <w:rFonts w:asciiTheme="minorHAnsi" w:hAnsiTheme="minorHAnsi"/>
                <w:color w:val="auto"/>
              </w:rPr>
              <w:t>mean you will all need to self-isolate for at least 14 days (latest guidance will be provided);</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Continue our clear and consistent approach to behaviour management as set out in the Behaviour Policy;</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lastRenderedPageBreak/>
              <w:t>Communicate between home and school through notices, newsletters, text, email and the school website. There will be no Home-School Diaries in use;</w:t>
            </w:r>
          </w:p>
          <w:p w:rsidR="00F54131" w:rsidRPr="00F54131" w:rsidRDefault="00F54131" w:rsidP="00F54131">
            <w:pPr>
              <w:ind w:left="720"/>
              <w:contextualSpacing/>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appropriate resources (cleaning and PPE) and maintain a high standard of hygiene practise each day.</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lastRenderedPageBreak/>
              <w:t>To help my child at school, I know and understand that:</w:t>
            </w:r>
          </w:p>
          <w:p w:rsidR="00F54131" w:rsidRPr="00F54131" w:rsidRDefault="00F54131" w:rsidP="00F54131">
            <w:pPr>
              <w:rPr>
                <w:rFonts w:asciiTheme="minorHAnsi" w:hAnsiTheme="minorHAnsi"/>
                <w:color w:val="auto"/>
              </w:rPr>
            </w:pPr>
          </w:p>
          <w:p w:rsidR="008A573B" w:rsidRDefault="00F54131" w:rsidP="00755E0D">
            <w:pPr>
              <w:numPr>
                <w:ilvl w:val="0"/>
                <w:numId w:val="70"/>
              </w:numPr>
              <w:contextualSpacing/>
              <w:rPr>
                <w:rFonts w:asciiTheme="minorHAnsi" w:hAnsiTheme="minorHAnsi"/>
                <w:color w:val="auto"/>
              </w:rPr>
            </w:pPr>
            <w:r w:rsidRPr="008A573B">
              <w:rPr>
                <w:rFonts w:asciiTheme="minorHAnsi" w:hAnsiTheme="minorHAnsi"/>
                <w:color w:val="auto"/>
              </w:rPr>
              <w:t xml:space="preserve">If my child, or anyone in my household, shows symptoms of COVID-19, I will not send them to school and will notify school </w:t>
            </w:r>
            <w:r w:rsidRPr="008A573B">
              <w:rPr>
                <w:rFonts w:asciiTheme="minorHAnsi" w:hAnsiTheme="minorHAnsi"/>
                <w:color w:val="auto"/>
                <w:u w:val="single"/>
              </w:rPr>
              <w:t>immediately</w:t>
            </w:r>
            <w:r w:rsidRPr="008A573B">
              <w:rPr>
                <w:rFonts w:asciiTheme="minorHAnsi" w:hAnsiTheme="minorHAnsi"/>
                <w:color w:val="auto"/>
              </w:rPr>
              <w:t xml:space="preserve">. We will self-isolate for 14 days as a family, I will get them tested and I will let the school know </w:t>
            </w:r>
            <w:r w:rsidRPr="008A573B">
              <w:rPr>
                <w:rFonts w:asciiTheme="minorHAnsi" w:hAnsiTheme="minorHAnsi"/>
                <w:color w:val="auto"/>
                <w:u w:val="single"/>
              </w:rPr>
              <w:t>as soon as possible</w:t>
            </w:r>
            <w:r w:rsidRPr="008A573B">
              <w:rPr>
                <w:rFonts w:asciiTheme="minorHAnsi" w:hAnsiTheme="minorHAnsi"/>
                <w:color w:val="auto"/>
              </w:rPr>
              <w:t xml:space="preserve"> via telephone </w:t>
            </w:r>
            <w:r w:rsidR="008A573B">
              <w:rPr>
                <w:rFonts w:asciiTheme="minorHAnsi" w:hAnsiTheme="minorHAnsi"/>
                <w:color w:val="auto"/>
              </w:rPr>
              <w:t>;</w:t>
            </w:r>
          </w:p>
          <w:p w:rsidR="00F54131" w:rsidRPr="008A573B" w:rsidRDefault="00F54131" w:rsidP="00755E0D">
            <w:pPr>
              <w:numPr>
                <w:ilvl w:val="0"/>
                <w:numId w:val="70"/>
              </w:numPr>
              <w:contextualSpacing/>
              <w:rPr>
                <w:rFonts w:asciiTheme="minorHAnsi" w:hAnsiTheme="minorHAnsi"/>
                <w:color w:val="auto"/>
              </w:rPr>
            </w:pPr>
            <w:r w:rsidRPr="008A573B">
              <w:rPr>
                <w:rFonts w:asciiTheme="minorHAnsi" w:hAnsiTheme="minorHAnsi"/>
                <w:color w:val="auto"/>
              </w:rPr>
              <w:t xml:space="preserve">If my child shows symptoms of COVID-19 at school, I will collect my child from school </w:t>
            </w:r>
            <w:r w:rsidRPr="008A573B">
              <w:rPr>
                <w:rFonts w:asciiTheme="minorHAnsi" w:hAnsiTheme="minorHAnsi"/>
                <w:color w:val="auto"/>
                <w:u w:val="single"/>
              </w:rPr>
              <w:t>immediately</w:t>
            </w:r>
            <w:r w:rsidRPr="008A573B">
              <w:rPr>
                <w:rFonts w:asciiTheme="minorHAnsi" w:hAnsiTheme="minorHAnsi"/>
                <w:color w:val="auto"/>
              </w:rPr>
              <w:t xml:space="preserve">. I will get them tested and I will let </w:t>
            </w:r>
            <w:r w:rsidR="008A573B">
              <w:rPr>
                <w:rFonts w:asciiTheme="minorHAnsi" w:hAnsiTheme="minorHAnsi"/>
                <w:color w:val="auto"/>
              </w:rPr>
              <w:t>school know the results;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Outside of school, and if dropping my child off and picking them up, I will adhere to the 2 metre social distancing rules.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When dropping off and picking up, I will strictly stick to the school timings for my child;</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When dropping off, my child will remove any disposable face mask they are wearing, placing disposable ones in the bin/double bag a fabric one which I will take away with 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 xml:space="preserve">My child will bring </w:t>
            </w:r>
            <w:r w:rsidR="008A573B">
              <w:rPr>
                <w:rFonts w:asciiTheme="minorHAnsi" w:hAnsiTheme="minorHAnsi"/>
                <w:color w:val="auto"/>
              </w:rPr>
              <w:t>only essential items into school with them;</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telephone or email school to share any information.</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need to support all staff in their efforts to create an ‘as safe as possible’ environment during this time: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lastRenderedPageBreak/>
              <w:t>I will read all letters/messages/emails that are sent home;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inform the school of any changes to parents/carer and emergency contacts details.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send my child in clean clothes each day;</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 xml:space="preserve">If my child has a packed lunch I will provide this in a disposable bag so that </w:t>
            </w:r>
            <w:r w:rsidR="008A573B">
              <w:rPr>
                <w:rFonts w:asciiTheme="minorHAnsi" w:hAnsiTheme="minorHAnsi"/>
                <w:color w:val="auto"/>
              </w:rPr>
              <w:t>minimal belongings</w:t>
            </w:r>
            <w:r w:rsidRPr="00F54131">
              <w:rPr>
                <w:rFonts w:asciiTheme="minorHAnsi" w:hAnsiTheme="minorHAnsi"/>
                <w:color w:val="auto"/>
              </w:rPr>
              <w:t xml:space="preserve"> need to be returned home.</w:t>
            </w:r>
          </w:p>
          <w:p w:rsidR="00F54131" w:rsidRDefault="00F54131" w:rsidP="008A573B">
            <w:pPr>
              <w:ind w:left="360"/>
              <w:contextualSpacing/>
              <w:rPr>
                <w:rFonts w:asciiTheme="minorHAnsi" w:hAnsiTheme="minorHAnsi"/>
                <w:color w:val="auto"/>
              </w:rPr>
            </w:pPr>
          </w:p>
          <w:p w:rsidR="008A573B" w:rsidRPr="00F54131" w:rsidRDefault="008A573B" w:rsidP="008A573B">
            <w:pPr>
              <w:ind w:left="360"/>
              <w:contextualSpacing/>
              <w:rPr>
                <w:rFonts w:asciiTheme="minorHAnsi" w:hAnsiTheme="minorHAnsi"/>
                <w:color w:val="auto"/>
              </w:rPr>
            </w:pPr>
          </w:p>
        </w:tc>
      </w:tr>
      <w:tr w:rsidR="00F54131" w:rsidRPr="00F54131" w:rsidTr="008D665C">
        <w:tc>
          <w:tcPr>
            <w:tcW w:w="4957" w:type="dxa"/>
          </w:tcPr>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 xml:space="preserve">Signed:  </w:t>
            </w:r>
            <w:r w:rsidRPr="00F54131">
              <w:rPr>
                <w:rFonts w:ascii="Bradley Hand ITC" w:hAnsi="Bradley Hand ITC"/>
                <w:b/>
                <w:color w:val="auto"/>
                <w:sz w:val="28"/>
              </w:rPr>
              <w:t>S. Ainsworth</w:t>
            </w:r>
          </w:p>
          <w:p w:rsidR="008A573B" w:rsidRDefault="008A573B" w:rsidP="008A573B">
            <w:pPr>
              <w:rPr>
                <w:rFonts w:asciiTheme="minorHAnsi" w:hAnsiTheme="minorHAnsi"/>
                <w:b/>
                <w:color w:val="auto"/>
                <w:sz w:val="24"/>
              </w:rPr>
            </w:pPr>
          </w:p>
          <w:p w:rsidR="00F54131" w:rsidRPr="00F54131" w:rsidRDefault="00F54131" w:rsidP="008A573B">
            <w:pPr>
              <w:rPr>
                <w:rFonts w:asciiTheme="minorHAnsi" w:hAnsiTheme="minorHAnsi"/>
                <w:b/>
                <w:color w:val="auto"/>
                <w:sz w:val="24"/>
              </w:rPr>
            </w:pPr>
            <w:r w:rsidRPr="00F54131">
              <w:rPr>
                <w:rFonts w:asciiTheme="minorHAnsi" w:hAnsiTheme="minorHAnsi"/>
                <w:b/>
                <w:color w:val="auto"/>
                <w:sz w:val="24"/>
              </w:rPr>
              <w:t xml:space="preserve">Date: </w:t>
            </w:r>
            <w:r w:rsidR="008A573B">
              <w:rPr>
                <w:rFonts w:ascii="Bradley Hand ITC" w:hAnsi="Bradley Hand ITC"/>
                <w:b/>
                <w:color w:val="auto"/>
                <w:sz w:val="28"/>
              </w:rPr>
              <w:t>1.9.20</w:t>
            </w:r>
          </w:p>
        </w:tc>
        <w:tc>
          <w:tcPr>
            <w:tcW w:w="5103" w:type="dxa"/>
          </w:tcPr>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Signed:</w:t>
            </w:r>
          </w:p>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 xml:space="preserve">Date: </w:t>
            </w:r>
          </w:p>
        </w:tc>
      </w:tr>
    </w:tbl>
    <w:p w:rsidR="008A573B" w:rsidRDefault="008A573B" w:rsidP="00F54131">
      <w:pPr>
        <w:rPr>
          <w:rFonts w:asciiTheme="minorHAnsi" w:hAnsiTheme="minorHAnsi"/>
          <w:b/>
          <w:color w:val="FF0000"/>
          <w:sz w:val="24"/>
        </w:rPr>
      </w:pPr>
    </w:p>
    <w:p w:rsidR="00F54131" w:rsidRPr="00F54131" w:rsidRDefault="00F54131" w:rsidP="00F54131">
      <w:pPr>
        <w:rPr>
          <w:rFonts w:asciiTheme="minorHAnsi" w:hAnsiTheme="minorHAnsi"/>
          <w:b/>
          <w:color w:val="FF0000"/>
          <w:sz w:val="24"/>
        </w:rPr>
      </w:pPr>
      <w:r w:rsidRPr="00F54131">
        <w:rPr>
          <w:rFonts w:asciiTheme="minorHAnsi" w:hAnsiTheme="minorHAnsi"/>
          <w:b/>
          <w:color w:val="FF0000"/>
          <w:sz w:val="24"/>
        </w:rPr>
        <w:t>This must b</w:t>
      </w:r>
      <w:r w:rsidR="008A573B">
        <w:rPr>
          <w:rFonts w:asciiTheme="minorHAnsi" w:hAnsiTheme="minorHAnsi"/>
          <w:b/>
          <w:color w:val="FF0000"/>
          <w:sz w:val="24"/>
        </w:rPr>
        <w:t>e signed and returned to school.</w:t>
      </w:r>
    </w:p>
    <w:p w:rsidR="00F54131" w:rsidRDefault="00F54131">
      <w:pPr>
        <w:rPr>
          <w:rFonts w:asciiTheme="minorHAnsi" w:hAnsiTheme="minorHAnsi"/>
          <w:color w:val="auto"/>
          <w:sz w:val="18"/>
        </w:rPr>
      </w:pPr>
      <w:r>
        <w:rPr>
          <w:rFonts w:asciiTheme="minorHAnsi" w:hAnsiTheme="minorHAnsi"/>
          <w:color w:val="auto"/>
          <w:sz w:val="18"/>
        </w:rPr>
        <w:br w:type="page"/>
      </w:r>
    </w:p>
    <w:p w:rsidR="00F54131" w:rsidRPr="00F54131" w:rsidRDefault="00F54131" w:rsidP="00F54131">
      <w:pPr>
        <w:rPr>
          <w:rFonts w:asciiTheme="minorHAnsi" w:hAnsiTheme="minorHAnsi" w:cstheme="minorHAnsi"/>
          <w:b/>
          <w:color w:val="auto"/>
          <w:sz w:val="24"/>
        </w:rPr>
      </w:pPr>
      <w:r w:rsidRPr="00F54131">
        <w:rPr>
          <w:rFonts w:asciiTheme="minorHAnsi" w:hAnsiTheme="minorHAnsi" w:cstheme="minorHAnsi"/>
          <w:b/>
          <w:noProof/>
          <w:color w:val="auto"/>
          <w:sz w:val="24"/>
          <w:lang w:eastAsia="en-GB"/>
        </w:rPr>
        <w:lastRenderedPageBreak/>
        <w:drawing>
          <wp:inline distT="0" distB="0" distL="0" distR="0" wp14:anchorId="7A2E6DE4" wp14:editId="623ABBC9">
            <wp:extent cx="9048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5129" cy="905129"/>
                    </a:xfrm>
                    <a:prstGeom prst="rect">
                      <a:avLst/>
                    </a:prstGeom>
                  </pic:spPr>
                </pic:pic>
              </a:graphicData>
            </a:graphic>
          </wp:inline>
        </w:drawing>
      </w:r>
      <w:r w:rsidRPr="00F54131">
        <w:rPr>
          <w:rFonts w:asciiTheme="minorHAnsi" w:hAnsiTheme="minorHAnsi" w:cstheme="minorHAnsi"/>
          <w:b/>
          <w:color w:val="auto"/>
          <w:sz w:val="24"/>
        </w:rPr>
        <w:t>Brookfields Staff Covid-19 Code of Conduct</w:t>
      </w:r>
    </w:p>
    <w:p w:rsidR="00F54131" w:rsidRPr="00F54131" w:rsidRDefault="00F54131" w:rsidP="00F54131">
      <w:pPr>
        <w:rPr>
          <w:rFonts w:asciiTheme="minorHAnsi" w:hAnsiTheme="minorHAnsi" w:cstheme="minorHAnsi"/>
          <w:color w:val="auto"/>
        </w:rPr>
      </w:pPr>
    </w:p>
    <w:p w:rsidR="00F54131" w:rsidRPr="00F54131" w:rsidRDefault="00F54131" w:rsidP="007A466D">
      <w:pPr>
        <w:widowControl w:val="0"/>
        <w:numPr>
          <w:ilvl w:val="0"/>
          <w:numId w:val="71"/>
        </w:numPr>
        <w:autoSpaceDE w:val="0"/>
        <w:autoSpaceDN w:val="0"/>
        <w:spacing w:after="0" w:line="206"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or anyone in my household, shows symptoms of COVID-19, I will not attend school and we shall follow the isolation rules. I shall arrange for us to be tested and I will let the school know as </w:t>
      </w:r>
      <w:r w:rsidR="008A573B">
        <w:rPr>
          <w:rFonts w:asciiTheme="minorHAnsi" w:eastAsia="Comic Sans MS" w:hAnsiTheme="minorHAnsi" w:cstheme="minorHAnsi"/>
          <w:color w:val="auto"/>
          <w:sz w:val="24"/>
          <w:szCs w:val="20"/>
          <w:lang w:eastAsia="en-GB" w:bidi="en-GB"/>
        </w:rPr>
        <w:t>soon as possible via telephone</w:t>
      </w:r>
      <w:r w:rsidRPr="00F54131">
        <w:rPr>
          <w:rFonts w:asciiTheme="minorHAnsi" w:eastAsia="Comic Sans MS" w:hAnsiTheme="minorHAnsi" w:cstheme="minorHAnsi"/>
          <w:color w:val="auto"/>
          <w:sz w:val="24"/>
          <w:szCs w:val="20"/>
          <w:lang w:eastAsia="en-GB" w:bidi="en-GB"/>
        </w:rPr>
        <w:t>;</w:t>
      </w:r>
    </w:p>
    <w:p w:rsidR="00F54131" w:rsidRPr="00F54131" w:rsidRDefault="00F54131" w:rsidP="007A466D">
      <w:pPr>
        <w:widowControl w:val="0"/>
        <w:numPr>
          <w:ilvl w:val="0"/>
          <w:numId w:val="71"/>
        </w:numPr>
        <w:autoSpaceDE w:val="0"/>
        <w:autoSpaceDN w:val="0"/>
        <w:spacing w:after="0" w:line="206"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receive a Track / Trace call I shall notify school immediately as I will have to isolate for 14 days (unless I have symptoms and then I can be tested and return if clear/when well);</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Outside of school I shall adhere to current government guidance </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arrive at school in a car I shall park considerately and ensure a 2m distance from other staff; </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am using public transport to travel to school I shall wear a face covering;</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On arrival I shall remove any face mask I am wearing, placing disposable ones in the bin/double bag a fabric one which I will take away with me;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wash my hands on arrival at school;</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will bring minimal items into school with me;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wear clean clothes each day;</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will support all staff in their efforts to create an ‘as safe as possible’ environment during this time, this includes handwashing, cleaning down areas/equipment used, supporting children with handwashing etc.</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Throughout the day I shall regularly wash my hands and follow hygiene rules;</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adhere to social distancing rules wherever possible across the school day;</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Where required I shall wear appropriate PPE (personal care) and I am aware that PPE is available for my use;</w:t>
      </w:r>
    </w:p>
    <w:p w:rsid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use only the spaces available to the ‘bubble’ in which I am placed and will remain with these staff / children and not mix across bubbles unnecessarily;</w:t>
      </w:r>
    </w:p>
    <w:p w:rsidR="008A573B" w:rsidRPr="00F54131" w:rsidRDefault="008A573B"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Pr>
          <w:rFonts w:asciiTheme="minorHAnsi" w:eastAsia="Comic Sans MS" w:hAnsiTheme="minorHAnsi" w:cstheme="minorHAnsi"/>
          <w:color w:val="auto"/>
          <w:sz w:val="24"/>
          <w:szCs w:val="20"/>
          <w:lang w:eastAsia="en-GB" w:bidi="en-GB"/>
        </w:rPr>
        <w:t>I understand that if required I shall support colleagues / children who are not in my bubble</w:t>
      </w:r>
      <w:r w:rsidR="005968AA">
        <w:rPr>
          <w:rFonts w:asciiTheme="minorHAnsi" w:eastAsia="Comic Sans MS" w:hAnsiTheme="minorHAnsi" w:cstheme="minorHAnsi"/>
          <w:color w:val="auto"/>
          <w:sz w:val="24"/>
          <w:szCs w:val="20"/>
          <w:lang w:eastAsia="en-GB" w:bidi="en-GB"/>
        </w:rPr>
        <w:t>; if I do have close contact with another staff member or child in this instance I will complete the appropriate log sheet held in DHT office</w:t>
      </w:r>
      <w:r>
        <w:rPr>
          <w:rFonts w:asciiTheme="minorHAnsi" w:eastAsia="Comic Sans MS" w:hAnsiTheme="minorHAnsi" w:cstheme="minorHAnsi"/>
          <w:color w:val="auto"/>
          <w:sz w:val="24"/>
          <w:szCs w:val="20"/>
          <w:lang w:eastAsia="en-GB" w:bidi="en-GB"/>
        </w:rPr>
        <w:t>;</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have any concerns about children or colleagues displaying symptoms I shall raise these immediately and follow guidance of what to do in this circumstance;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have read the SET Retur</w:t>
      </w:r>
      <w:r w:rsidR="00BA2581">
        <w:rPr>
          <w:rFonts w:asciiTheme="minorHAnsi" w:eastAsia="Comic Sans MS" w:hAnsiTheme="minorHAnsi" w:cstheme="minorHAnsi"/>
          <w:color w:val="auto"/>
          <w:sz w:val="24"/>
          <w:szCs w:val="20"/>
          <w:lang w:eastAsia="en-GB" w:bidi="en-GB"/>
        </w:rPr>
        <w:t xml:space="preserve">ning to work guidance published August 2020 </w:t>
      </w:r>
      <w:r w:rsidRPr="00F54131">
        <w:rPr>
          <w:rFonts w:asciiTheme="minorHAnsi" w:eastAsia="Comic Sans MS" w:hAnsiTheme="minorHAnsi" w:cstheme="minorHAnsi"/>
          <w:color w:val="auto"/>
          <w:sz w:val="24"/>
          <w:szCs w:val="20"/>
          <w:lang w:eastAsia="en-GB" w:bidi="en-GB"/>
        </w:rPr>
        <w:t>and school risk assessment;</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lastRenderedPageBreak/>
        <w:t>I shall provide any personal health updates immediately to Sara or Emma;</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have any concerns or queries I shall raise these with Sara or Emma immediately.</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Signed____________________________________________________</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Name_____________________________________________________</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Date______________________________________________________</w:t>
      </w:r>
    </w:p>
    <w:p w:rsidR="00F54131" w:rsidRPr="00F54131" w:rsidRDefault="00F54131" w:rsidP="00F54131">
      <w:pPr>
        <w:widowControl w:val="0"/>
        <w:autoSpaceDE w:val="0"/>
        <w:autoSpaceDN w:val="0"/>
        <w:spacing w:after="0" w:line="240" w:lineRule="auto"/>
        <w:ind w:left="720"/>
        <w:rPr>
          <w:rFonts w:asciiTheme="minorHAnsi" w:eastAsia="Comic Sans MS" w:hAnsiTheme="minorHAnsi" w:cstheme="minorHAnsi"/>
          <w:color w:val="auto"/>
          <w:sz w:val="24"/>
          <w:szCs w:val="20"/>
          <w:lang w:eastAsia="en-GB" w:bidi="en-GB"/>
        </w:rPr>
      </w:pPr>
    </w:p>
    <w:p w:rsidR="00842ECA" w:rsidRDefault="00842ECA">
      <w:pPr>
        <w:rPr>
          <w:rFonts w:asciiTheme="minorHAnsi" w:hAnsiTheme="minorHAnsi"/>
          <w:color w:val="auto"/>
          <w:sz w:val="18"/>
        </w:rPr>
      </w:pPr>
      <w:r>
        <w:rPr>
          <w:rFonts w:asciiTheme="minorHAnsi" w:hAnsiTheme="minorHAnsi"/>
          <w:color w:val="auto"/>
          <w:sz w:val="18"/>
        </w:rPr>
        <w:br w:type="page"/>
      </w:r>
    </w:p>
    <w:p w:rsidR="00842ECA" w:rsidRPr="00842ECA" w:rsidRDefault="00842ECA" w:rsidP="00842ECA">
      <w:pPr>
        <w:rPr>
          <w:rFonts w:asciiTheme="minorHAnsi" w:hAnsiTheme="minorHAnsi"/>
          <w:b/>
          <w:color w:val="auto"/>
          <w:sz w:val="24"/>
        </w:rPr>
      </w:pPr>
      <w:r w:rsidRPr="00842ECA">
        <w:rPr>
          <w:rFonts w:asciiTheme="minorHAnsi" w:hAnsiTheme="minorHAnsi"/>
          <w:b/>
          <w:noProof/>
          <w:color w:val="auto"/>
          <w:sz w:val="24"/>
          <w:lang w:eastAsia="en-GB"/>
        </w:rPr>
        <w:lastRenderedPageBreak/>
        <w:drawing>
          <wp:inline distT="0" distB="0" distL="0" distR="0" wp14:anchorId="3FA77780" wp14:editId="16A05121">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737" cy="676737"/>
                    </a:xfrm>
                    <a:prstGeom prst="rect">
                      <a:avLst/>
                    </a:prstGeom>
                  </pic:spPr>
                </pic:pic>
              </a:graphicData>
            </a:graphic>
          </wp:inline>
        </w:drawing>
      </w:r>
      <w:r w:rsidRPr="00842ECA">
        <w:rPr>
          <w:rFonts w:asciiTheme="minorHAnsi" w:hAnsiTheme="minorHAnsi"/>
          <w:b/>
          <w:color w:val="auto"/>
          <w:sz w:val="24"/>
        </w:rPr>
        <w:t>Specific arrangements for Brookfields Satellite Classes</w:t>
      </w:r>
    </w:p>
    <w:p w:rsidR="00842ECA" w:rsidRPr="00842ECA" w:rsidRDefault="00842ECA" w:rsidP="00842ECA">
      <w:pPr>
        <w:rPr>
          <w:rFonts w:asciiTheme="minorHAnsi" w:hAnsiTheme="minorHAnsi"/>
          <w:color w:val="auto"/>
        </w:rPr>
      </w:pPr>
      <w:r w:rsidRPr="00842ECA">
        <w:rPr>
          <w:rFonts w:asciiTheme="minorHAnsi" w:hAnsiTheme="minorHAnsi"/>
          <w:color w:val="auto"/>
        </w:rPr>
        <w:t>Staff to adhere to expectations and principles from Brookfields Risk Assessment and to have read the premises Risk Assessment for The Grange.</w:t>
      </w:r>
    </w:p>
    <w:p w:rsidR="00842ECA" w:rsidRPr="00842ECA" w:rsidRDefault="00842ECA" w:rsidP="00842ECA">
      <w:pPr>
        <w:rPr>
          <w:rFonts w:asciiTheme="minorHAnsi" w:hAnsiTheme="minorHAnsi"/>
          <w:color w:val="auto"/>
        </w:rPr>
      </w:pPr>
      <w:r w:rsidRPr="00842ECA">
        <w:rPr>
          <w:rFonts w:asciiTheme="minorHAnsi" w:hAnsiTheme="minorHAnsi"/>
          <w:color w:val="auto"/>
        </w:rPr>
        <w:t>The following are guidance notes for specific activities.</w:t>
      </w:r>
    </w:p>
    <w:tbl>
      <w:tblPr>
        <w:tblStyle w:val="TableGrid5"/>
        <w:tblW w:w="0" w:type="auto"/>
        <w:tblLook w:val="04A0" w:firstRow="1" w:lastRow="0" w:firstColumn="1" w:lastColumn="0" w:noHBand="0" w:noVBand="1"/>
      </w:tblPr>
      <w:tblGrid>
        <w:gridCol w:w="2263"/>
        <w:gridCol w:w="11685"/>
      </w:tblGrid>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Start and end of day</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Foxes Class ~ Reception age children shall be having a staggered start into school and children will participate in a daily session in school (morning / afternoon). The sessions will run from 9-11:15 and 12:45-3pm.</w:t>
            </w:r>
          </w:p>
          <w:p w:rsidR="00842ECA" w:rsidRPr="00842ECA" w:rsidRDefault="00842ECA" w:rsidP="00842ECA">
            <w:pPr>
              <w:rPr>
                <w:rFonts w:asciiTheme="minorHAnsi" w:hAnsiTheme="minorHAnsi"/>
                <w:color w:val="auto"/>
              </w:rPr>
            </w:pPr>
            <w:r w:rsidRPr="00842ECA">
              <w:rPr>
                <w:rFonts w:asciiTheme="minorHAnsi" w:hAnsiTheme="minorHAnsi"/>
                <w:color w:val="auto"/>
              </w:rPr>
              <w:t>Bumblebees Class ~ school day will run from 9-3pm.</w:t>
            </w:r>
          </w:p>
          <w:p w:rsidR="00842ECA" w:rsidRPr="00842ECA" w:rsidRDefault="00842ECA" w:rsidP="00842ECA">
            <w:pPr>
              <w:rPr>
                <w:rFonts w:asciiTheme="minorHAnsi" w:hAnsiTheme="minorHAnsi"/>
                <w:color w:val="auto"/>
              </w:rPr>
            </w:pPr>
          </w:p>
          <w:p w:rsidR="00842ECA" w:rsidRPr="00842ECA" w:rsidRDefault="00842ECA" w:rsidP="00842ECA">
            <w:pPr>
              <w:rPr>
                <w:rFonts w:asciiTheme="minorHAnsi" w:hAnsiTheme="minorHAnsi"/>
                <w:color w:val="auto"/>
              </w:rPr>
            </w:pPr>
            <w:r w:rsidRPr="00842ECA">
              <w:rPr>
                <w:rFonts w:asciiTheme="minorHAnsi" w:hAnsiTheme="minorHAnsi"/>
                <w:color w:val="auto"/>
              </w:rPr>
              <w:t>As per usual practice children will be greeted at the door by Brookfields staff with no parents or transport staff coming into the school building.</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Cleaning of shared spaces</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Spie will be implementing an enhanced cleaning schedule. All resources required will be provided e.g. in classrooms and bathrooms as per guidance in risk assessments.</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Staff breaks / lunches</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3 spaces available; staffroom in base area, middle area and inner room in Foxes class. This will ensure that social distancing can be achieved.</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Pupil lunches</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FSM pupils will be provided with a packed lunch bag in line with Brookfields children on main site. This will be reviewed and extended to hot dinner once routines are embedded.</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Use of shared spaces e.g. playground</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There will rotas in place for shared spaces / rooms.</w:t>
            </w:r>
          </w:p>
          <w:p w:rsidR="00842ECA" w:rsidRPr="00842ECA" w:rsidRDefault="00842ECA" w:rsidP="00842ECA">
            <w:pPr>
              <w:rPr>
                <w:rFonts w:asciiTheme="minorHAnsi" w:hAnsiTheme="minorHAnsi"/>
                <w:color w:val="auto"/>
              </w:rPr>
            </w:pPr>
            <w:r w:rsidRPr="00842ECA">
              <w:rPr>
                <w:rFonts w:asciiTheme="minorHAnsi" w:hAnsiTheme="minorHAnsi"/>
                <w:color w:val="auto"/>
              </w:rPr>
              <w:t>The base area will be classed a one bubble however the classes will remain separate within their own rooms for teaching and learning activity. KS1 Resource Base class will not be integrating into the mainstream but will remain in the base area. They will have access to the ‘meeting room’ space. The ‘middle space’ will be available for use by all rooms on rota.</w:t>
            </w:r>
          </w:p>
          <w:p w:rsidR="00842ECA" w:rsidRPr="00842ECA" w:rsidRDefault="00842ECA" w:rsidP="00842ECA">
            <w:pPr>
              <w:rPr>
                <w:rFonts w:asciiTheme="minorHAnsi" w:hAnsiTheme="minorHAnsi"/>
                <w:color w:val="auto"/>
              </w:rPr>
            </w:pPr>
          </w:p>
        </w:tc>
      </w:tr>
      <w:tr w:rsidR="00842ECA" w:rsidRPr="00842ECA" w:rsidTr="00842ECA">
        <w:tc>
          <w:tcPr>
            <w:tcW w:w="2263" w:type="dxa"/>
          </w:tcPr>
          <w:p w:rsidR="00842ECA" w:rsidRPr="00842ECA" w:rsidRDefault="00842ECA" w:rsidP="00842ECA">
            <w:pPr>
              <w:rPr>
                <w:rFonts w:asciiTheme="minorHAnsi" w:hAnsiTheme="minorHAnsi"/>
                <w:color w:val="auto"/>
              </w:rPr>
            </w:pPr>
            <w:r w:rsidRPr="00842ECA">
              <w:rPr>
                <w:rFonts w:asciiTheme="minorHAnsi" w:hAnsiTheme="minorHAnsi"/>
                <w:color w:val="auto"/>
              </w:rPr>
              <w:t>Quarantine room</w:t>
            </w:r>
          </w:p>
        </w:tc>
        <w:tc>
          <w:tcPr>
            <w:tcW w:w="11685" w:type="dxa"/>
          </w:tcPr>
          <w:p w:rsidR="00842ECA" w:rsidRPr="00842ECA" w:rsidRDefault="00842ECA" w:rsidP="00842ECA">
            <w:pPr>
              <w:rPr>
                <w:rFonts w:asciiTheme="minorHAnsi" w:hAnsiTheme="minorHAnsi"/>
                <w:color w:val="auto"/>
              </w:rPr>
            </w:pPr>
            <w:r w:rsidRPr="00842ECA">
              <w:rPr>
                <w:rFonts w:asciiTheme="minorHAnsi" w:hAnsiTheme="minorHAnsi"/>
                <w:color w:val="auto"/>
              </w:rPr>
              <w:t>If required satellite class children will use the identified Quarantine Room at The Grange whilst they await collection. This room meets all of the requirements for a quarantine space.</w:t>
            </w:r>
          </w:p>
          <w:p w:rsidR="00842ECA" w:rsidRPr="00842ECA" w:rsidRDefault="00842ECA" w:rsidP="00842ECA">
            <w:pPr>
              <w:rPr>
                <w:rFonts w:asciiTheme="minorHAnsi" w:hAnsiTheme="minorHAnsi"/>
                <w:color w:val="auto"/>
              </w:rPr>
            </w:pPr>
          </w:p>
        </w:tc>
      </w:tr>
    </w:tbl>
    <w:p w:rsidR="00D60C61" w:rsidRPr="00EF74E8" w:rsidRDefault="00D60C61" w:rsidP="00842ECA">
      <w:pPr>
        <w:rPr>
          <w:rFonts w:asciiTheme="minorHAnsi" w:hAnsiTheme="minorHAnsi"/>
          <w:color w:val="auto"/>
          <w:sz w:val="18"/>
        </w:rPr>
      </w:pPr>
    </w:p>
    <w:sectPr w:rsidR="00D60C61" w:rsidRPr="00EF74E8" w:rsidSect="00270690">
      <w:headerReference w:type="default" r:id="rId24"/>
      <w:footerReference w:type="default" r:id="rId25"/>
      <w:head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09" w:rsidRDefault="005D6209" w:rsidP="00F71A09">
      <w:pPr>
        <w:spacing w:after="0" w:line="240" w:lineRule="auto"/>
      </w:pPr>
      <w:r>
        <w:separator/>
      </w:r>
    </w:p>
  </w:endnote>
  <w:endnote w:type="continuationSeparator" w:id="0">
    <w:p w:rsidR="005D6209" w:rsidRDefault="005D6209"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5D6209" w:rsidRDefault="005D6209"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2C0B3D" w:rsidRPr="002C0B3D">
          <w:rPr>
            <w:noProof/>
            <w:szCs w:val="20"/>
          </w:rPr>
          <w:t>11</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09" w:rsidRPr="00F71A09" w:rsidRDefault="005D6209" w:rsidP="00F71A09">
      <w:pPr>
        <w:spacing w:after="0" w:line="240" w:lineRule="auto"/>
      </w:pPr>
      <w:r w:rsidRPr="00F71A09">
        <w:separator/>
      </w:r>
    </w:p>
  </w:footnote>
  <w:footnote w:type="continuationSeparator" w:id="0">
    <w:p w:rsidR="005D6209" w:rsidRDefault="005D6209"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09" w:rsidRPr="007F102C" w:rsidRDefault="005D6209" w:rsidP="007F102C">
    <w:pPr>
      <w:pStyle w:val="Header"/>
      <w:pBdr>
        <w:bottom w:val="single" w:sz="6" w:space="1" w:color="EC008C"/>
      </w:pBdr>
      <w:tabs>
        <w:tab w:val="clear" w:pos="4513"/>
        <w:tab w:val="center" w:pos="4514"/>
        <w:tab w:val="left" w:pos="8317"/>
      </w:tabs>
      <w:rPr>
        <w:rFonts w:cstheme="minorHAnsi"/>
        <w:bCs/>
        <w:color w:val="EC008C"/>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09" w:rsidRPr="000F652F" w:rsidRDefault="005D6209"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3B9"/>
    <w:multiLevelType w:val="hybridMultilevel"/>
    <w:tmpl w:val="13B21A1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E1782"/>
    <w:multiLevelType w:val="hybridMultilevel"/>
    <w:tmpl w:val="0152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BE92558"/>
    <w:multiLevelType w:val="hybridMultilevel"/>
    <w:tmpl w:val="AA2C0C12"/>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13CE761B"/>
    <w:multiLevelType w:val="hybridMultilevel"/>
    <w:tmpl w:val="957ACE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3"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2A3448A1"/>
    <w:multiLevelType w:val="hybridMultilevel"/>
    <w:tmpl w:val="25802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2"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09B2F0A"/>
    <w:multiLevelType w:val="hybridMultilevel"/>
    <w:tmpl w:val="BCAA5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339181B"/>
    <w:multiLevelType w:val="hybridMultilevel"/>
    <w:tmpl w:val="08D4EB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5"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5D478DA"/>
    <w:multiLevelType w:val="hybridMultilevel"/>
    <w:tmpl w:val="2EDC38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4526FBD"/>
    <w:multiLevelType w:val="hybridMultilevel"/>
    <w:tmpl w:val="CE286A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48B04F1"/>
    <w:multiLevelType w:val="hybridMultilevel"/>
    <w:tmpl w:val="870EC8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F5C63D4"/>
    <w:multiLevelType w:val="hybridMultilevel"/>
    <w:tmpl w:val="F4DA12D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3E15BB3"/>
    <w:multiLevelType w:val="hybridMultilevel"/>
    <w:tmpl w:val="6032CBC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8551A9E"/>
    <w:multiLevelType w:val="hybridMultilevel"/>
    <w:tmpl w:val="C02AB3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A1833D3"/>
    <w:multiLevelType w:val="multilevel"/>
    <w:tmpl w:val="B96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2"/>
  </w:num>
  <w:num w:numId="2">
    <w:abstractNumId w:val="34"/>
  </w:num>
  <w:num w:numId="3">
    <w:abstractNumId w:val="29"/>
  </w:num>
  <w:num w:numId="4">
    <w:abstractNumId w:val="62"/>
  </w:num>
  <w:num w:numId="5">
    <w:abstractNumId w:val="20"/>
  </w:num>
  <w:num w:numId="6">
    <w:abstractNumId w:val="6"/>
  </w:num>
  <w:num w:numId="7">
    <w:abstractNumId w:val="15"/>
  </w:num>
  <w:num w:numId="8">
    <w:abstractNumId w:val="40"/>
  </w:num>
  <w:num w:numId="9">
    <w:abstractNumId w:val="37"/>
  </w:num>
  <w:num w:numId="10">
    <w:abstractNumId w:val="31"/>
  </w:num>
  <w:num w:numId="11">
    <w:abstractNumId w:val="8"/>
  </w:num>
  <w:num w:numId="12">
    <w:abstractNumId w:val="18"/>
  </w:num>
  <w:num w:numId="13">
    <w:abstractNumId w:val="24"/>
  </w:num>
  <w:num w:numId="14">
    <w:abstractNumId w:val="50"/>
  </w:num>
  <w:num w:numId="15">
    <w:abstractNumId w:val="47"/>
  </w:num>
  <w:num w:numId="16">
    <w:abstractNumId w:val="68"/>
  </w:num>
  <w:num w:numId="17">
    <w:abstractNumId w:val="32"/>
  </w:num>
  <w:num w:numId="18">
    <w:abstractNumId w:val="59"/>
  </w:num>
  <w:num w:numId="19">
    <w:abstractNumId w:val="23"/>
  </w:num>
  <w:num w:numId="20">
    <w:abstractNumId w:val="60"/>
  </w:num>
  <w:num w:numId="21">
    <w:abstractNumId w:val="65"/>
  </w:num>
  <w:num w:numId="22">
    <w:abstractNumId w:val="74"/>
  </w:num>
  <w:num w:numId="23">
    <w:abstractNumId w:val="28"/>
  </w:num>
  <w:num w:numId="24">
    <w:abstractNumId w:val="43"/>
  </w:num>
  <w:num w:numId="25">
    <w:abstractNumId w:val="26"/>
  </w:num>
  <w:num w:numId="26">
    <w:abstractNumId w:val="73"/>
  </w:num>
  <w:num w:numId="27">
    <w:abstractNumId w:val="49"/>
  </w:num>
  <w:num w:numId="28">
    <w:abstractNumId w:val="51"/>
  </w:num>
  <w:num w:numId="29">
    <w:abstractNumId w:val="64"/>
  </w:num>
  <w:num w:numId="30">
    <w:abstractNumId w:val="70"/>
  </w:num>
  <w:num w:numId="31">
    <w:abstractNumId w:val="75"/>
  </w:num>
  <w:num w:numId="32">
    <w:abstractNumId w:val="61"/>
  </w:num>
  <w:num w:numId="33">
    <w:abstractNumId w:val="56"/>
  </w:num>
  <w:num w:numId="34">
    <w:abstractNumId w:val="42"/>
  </w:num>
  <w:num w:numId="35">
    <w:abstractNumId w:val="39"/>
  </w:num>
  <w:num w:numId="36">
    <w:abstractNumId w:val="35"/>
  </w:num>
  <w:num w:numId="37">
    <w:abstractNumId w:val="71"/>
  </w:num>
  <w:num w:numId="38">
    <w:abstractNumId w:val="5"/>
  </w:num>
  <w:num w:numId="39">
    <w:abstractNumId w:val="2"/>
  </w:num>
  <w:num w:numId="40">
    <w:abstractNumId w:val="19"/>
  </w:num>
  <w:num w:numId="41">
    <w:abstractNumId w:val="38"/>
  </w:num>
  <w:num w:numId="42">
    <w:abstractNumId w:val="30"/>
  </w:num>
  <w:num w:numId="43">
    <w:abstractNumId w:val="45"/>
  </w:num>
  <w:num w:numId="44">
    <w:abstractNumId w:val="72"/>
  </w:num>
  <w:num w:numId="45">
    <w:abstractNumId w:val="76"/>
  </w:num>
  <w:num w:numId="46">
    <w:abstractNumId w:val="1"/>
  </w:num>
  <w:num w:numId="47">
    <w:abstractNumId w:val="53"/>
  </w:num>
  <w:num w:numId="48">
    <w:abstractNumId w:val="21"/>
  </w:num>
  <w:num w:numId="49">
    <w:abstractNumId w:val="13"/>
  </w:num>
  <w:num w:numId="50">
    <w:abstractNumId w:val="16"/>
  </w:num>
  <w:num w:numId="51">
    <w:abstractNumId w:val="25"/>
  </w:num>
  <w:num w:numId="52">
    <w:abstractNumId w:val="41"/>
  </w:num>
  <w:num w:numId="53">
    <w:abstractNumId w:val="66"/>
  </w:num>
  <w:num w:numId="54">
    <w:abstractNumId w:val="46"/>
  </w:num>
  <w:num w:numId="55">
    <w:abstractNumId w:val="17"/>
  </w:num>
  <w:num w:numId="56">
    <w:abstractNumId w:val="52"/>
  </w:num>
  <w:num w:numId="57">
    <w:abstractNumId w:val="57"/>
  </w:num>
  <w:num w:numId="58">
    <w:abstractNumId w:val="9"/>
  </w:num>
  <w:num w:numId="59">
    <w:abstractNumId w:val="44"/>
  </w:num>
  <w:num w:numId="60">
    <w:abstractNumId w:val="14"/>
  </w:num>
  <w:num w:numId="61">
    <w:abstractNumId w:val="11"/>
  </w:num>
  <w:num w:numId="62">
    <w:abstractNumId w:val="3"/>
  </w:num>
  <w:num w:numId="63">
    <w:abstractNumId w:val="10"/>
  </w:num>
  <w:num w:numId="64">
    <w:abstractNumId w:val="67"/>
  </w:num>
  <w:num w:numId="65">
    <w:abstractNumId w:val="48"/>
  </w:num>
  <w:num w:numId="66">
    <w:abstractNumId w:val="55"/>
  </w:num>
  <w:num w:numId="67">
    <w:abstractNumId w:val="12"/>
  </w:num>
  <w:num w:numId="68">
    <w:abstractNumId w:val="33"/>
  </w:num>
  <w:num w:numId="69">
    <w:abstractNumId w:val="27"/>
  </w:num>
  <w:num w:numId="70">
    <w:abstractNumId w:val="54"/>
  </w:num>
  <w:num w:numId="71">
    <w:abstractNumId w:val="36"/>
  </w:num>
  <w:num w:numId="72">
    <w:abstractNumId w:val="7"/>
  </w:num>
  <w:num w:numId="73">
    <w:abstractNumId w:val="63"/>
  </w:num>
  <w:num w:numId="74">
    <w:abstractNumId w:val="0"/>
  </w:num>
  <w:num w:numId="75">
    <w:abstractNumId w:val="58"/>
  </w:num>
  <w:num w:numId="76">
    <w:abstractNumId w:val="69"/>
  </w:num>
  <w:num w:numId="77">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463A"/>
    <w:rsid w:val="00030664"/>
    <w:rsid w:val="00033D69"/>
    <w:rsid w:val="00035745"/>
    <w:rsid w:val="000359DF"/>
    <w:rsid w:val="00036DB8"/>
    <w:rsid w:val="00043C9D"/>
    <w:rsid w:val="00046AEF"/>
    <w:rsid w:val="00053545"/>
    <w:rsid w:val="000544A5"/>
    <w:rsid w:val="00055C06"/>
    <w:rsid w:val="000561D5"/>
    <w:rsid w:val="000615F8"/>
    <w:rsid w:val="00062661"/>
    <w:rsid w:val="00063931"/>
    <w:rsid w:val="000734DE"/>
    <w:rsid w:val="00073863"/>
    <w:rsid w:val="000744A5"/>
    <w:rsid w:val="0007496B"/>
    <w:rsid w:val="0007599E"/>
    <w:rsid w:val="00082902"/>
    <w:rsid w:val="00084E85"/>
    <w:rsid w:val="00095F97"/>
    <w:rsid w:val="00096B37"/>
    <w:rsid w:val="000974A3"/>
    <w:rsid w:val="000A04B3"/>
    <w:rsid w:val="000A7361"/>
    <w:rsid w:val="000B0372"/>
    <w:rsid w:val="000B13FE"/>
    <w:rsid w:val="000B3460"/>
    <w:rsid w:val="000B38FD"/>
    <w:rsid w:val="000B6B90"/>
    <w:rsid w:val="000C498B"/>
    <w:rsid w:val="000C4E6B"/>
    <w:rsid w:val="000D1CFE"/>
    <w:rsid w:val="000D3021"/>
    <w:rsid w:val="000D581E"/>
    <w:rsid w:val="000E0E3D"/>
    <w:rsid w:val="000E4F3A"/>
    <w:rsid w:val="000E6A23"/>
    <w:rsid w:val="000E7843"/>
    <w:rsid w:val="000F02DE"/>
    <w:rsid w:val="000F097D"/>
    <w:rsid w:val="000F2579"/>
    <w:rsid w:val="000F4D78"/>
    <w:rsid w:val="000F5221"/>
    <w:rsid w:val="000F652F"/>
    <w:rsid w:val="000F6CAA"/>
    <w:rsid w:val="000F7359"/>
    <w:rsid w:val="000F7B7F"/>
    <w:rsid w:val="0010354C"/>
    <w:rsid w:val="00110EF8"/>
    <w:rsid w:val="00111105"/>
    <w:rsid w:val="0011205B"/>
    <w:rsid w:val="00112D73"/>
    <w:rsid w:val="001150FD"/>
    <w:rsid w:val="00116CA3"/>
    <w:rsid w:val="00117A48"/>
    <w:rsid w:val="001227DE"/>
    <w:rsid w:val="00124AE5"/>
    <w:rsid w:val="001359A3"/>
    <w:rsid w:val="00141320"/>
    <w:rsid w:val="0014345A"/>
    <w:rsid w:val="00147C85"/>
    <w:rsid w:val="00151DC1"/>
    <w:rsid w:val="0015391D"/>
    <w:rsid w:val="00154D56"/>
    <w:rsid w:val="001555E0"/>
    <w:rsid w:val="00157EA9"/>
    <w:rsid w:val="00157F16"/>
    <w:rsid w:val="00165523"/>
    <w:rsid w:val="00171037"/>
    <w:rsid w:val="001712FA"/>
    <w:rsid w:val="00171883"/>
    <w:rsid w:val="00172DF6"/>
    <w:rsid w:val="00185C88"/>
    <w:rsid w:val="001878F5"/>
    <w:rsid w:val="001918D0"/>
    <w:rsid w:val="00194D65"/>
    <w:rsid w:val="001A1C9E"/>
    <w:rsid w:val="001A77E2"/>
    <w:rsid w:val="001B3409"/>
    <w:rsid w:val="001B3F78"/>
    <w:rsid w:val="001B4873"/>
    <w:rsid w:val="001B5FBD"/>
    <w:rsid w:val="001B6BA9"/>
    <w:rsid w:val="001C0E6E"/>
    <w:rsid w:val="001C4346"/>
    <w:rsid w:val="001D6E32"/>
    <w:rsid w:val="001F026B"/>
    <w:rsid w:val="001F12A3"/>
    <w:rsid w:val="001F3CC2"/>
    <w:rsid w:val="001F4797"/>
    <w:rsid w:val="001F7BE1"/>
    <w:rsid w:val="0020037C"/>
    <w:rsid w:val="00200F30"/>
    <w:rsid w:val="00202E2A"/>
    <w:rsid w:val="00214967"/>
    <w:rsid w:val="00215471"/>
    <w:rsid w:val="00216CC9"/>
    <w:rsid w:val="00220299"/>
    <w:rsid w:val="00222E79"/>
    <w:rsid w:val="00230E71"/>
    <w:rsid w:val="00231325"/>
    <w:rsid w:val="00232657"/>
    <w:rsid w:val="0023587B"/>
    <w:rsid w:val="00236B61"/>
    <w:rsid w:val="00242E2E"/>
    <w:rsid w:val="00242F35"/>
    <w:rsid w:val="00244F57"/>
    <w:rsid w:val="00251C8C"/>
    <w:rsid w:val="00254BF7"/>
    <w:rsid w:val="00264F46"/>
    <w:rsid w:val="00265388"/>
    <w:rsid w:val="00270666"/>
    <w:rsid w:val="00270690"/>
    <w:rsid w:val="00270ED8"/>
    <w:rsid w:val="00274D93"/>
    <w:rsid w:val="00275F95"/>
    <w:rsid w:val="00276FFF"/>
    <w:rsid w:val="002814F8"/>
    <w:rsid w:val="00282302"/>
    <w:rsid w:val="0028589C"/>
    <w:rsid w:val="00286CE4"/>
    <w:rsid w:val="002930B6"/>
    <w:rsid w:val="002A2CAF"/>
    <w:rsid w:val="002A3133"/>
    <w:rsid w:val="002A452E"/>
    <w:rsid w:val="002A507B"/>
    <w:rsid w:val="002A76A2"/>
    <w:rsid w:val="002B301F"/>
    <w:rsid w:val="002B4219"/>
    <w:rsid w:val="002B465A"/>
    <w:rsid w:val="002B70B7"/>
    <w:rsid w:val="002C0B3D"/>
    <w:rsid w:val="002C21B3"/>
    <w:rsid w:val="002C4802"/>
    <w:rsid w:val="002C4CC2"/>
    <w:rsid w:val="002C67D7"/>
    <w:rsid w:val="002C6F25"/>
    <w:rsid w:val="002C70DD"/>
    <w:rsid w:val="002D30D5"/>
    <w:rsid w:val="002D4110"/>
    <w:rsid w:val="002E062F"/>
    <w:rsid w:val="002E432A"/>
    <w:rsid w:val="002E4991"/>
    <w:rsid w:val="002F2315"/>
    <w:rsid w:val="002F2CC5"/>
    <w:rsid w:val="002F7423"/>
    <w:rsid w:val="002F7470"/>
    <w:rsid w:val="003001D1"/>
    <w:rsid w:val="0031260E"/>
    <w:rsid w:val="00314770"/>
    <w:rsid w:val="00323599"/>
    <w:rsid w:val="00327925"/>
    <w:rsid w:val="00327E25"/>
    <w:rsid w:val="00331A75"/>
    <w:rsid w:val="00332989"/>
    <w:rsid w:val="00332E68"/>
    <w:rsid w:val="003340C3"/>
    <w:rsid w:val="00341BF2"/>
    <w:rsid w:val="00341E45"/>
    <w:rsid w:val="00346B5F"/>
    <w:rsid w:val="00351E47"/>
    <w:rsid w:val="00361600"/>
    <w:rsid w:val="00367F35"/>
    <w:rsid w:val="00372A91"/>
    <w:rsid w:val="00375EDE"/>
    <w:rsid w:val="00376029"/>
    <w:rsid w:val="00377113"/>
    <w:rsid w:val="00383B82"/>
    <w:rsid w:val="003845A6"/>
    <w:rsid w:val="00384AC5"/>
    <w:rsid w:val="003851B9"/>
    <w:rsid w:val="003854AD"/>
    <w:rsid w:val="003857E2"/>
    <w:rsid w:val="0039073F"/>
    <w:rsid w:val="003A1A42"/>
    <w:rsid w:val="003A2678"/>
    <w:rsid w:val="003A38F6"/>
    <w:rsid w:val="003A4223"/>
    <w:rsid w:val="003A4CB5"/>
    <w:rsid w:val="003B43D1"/>
    <w:rsid w:val="003B4B6C"/>
    <w:rsid w:val="003B60D9"/>
    <w:rsid w:val="003B7A4A"/>
    <w:rsid w:val="003B7E5E"/>
    <w:rsid w:val="003C11C5"/>
    <w:rsid w:val="003C2A0D"/>
    <w:rsid w:val="003C3E26"/>
    <w:rsid w:val="003C51BD"/>
    <w:rsid w:val="003D0312"/>
    <w:rsid w:val="003D0411"/>
    <w:rsid w:val="003D17EB"/>
    <w:rsid w:val="003D46D2"/>
    <w:rsid w:val="003D6D0C"/>
    <w:rsid w:val="003E16DA"/>
    <w:rsid w:val="003F208B"/>
    <w:rsid w:val="003F45F2"/>
    <w:rsid w:val="00405229"/>
    <w:rsid w:val="00407070"/>
    <w:rsid w:val="004100D5"/>
    <w:rsid w:val="00412254"/>
    <w:rsid w:val="004145B9"/>
    <w:rsid w:val="00414CE2"/>
    <w:rsid w:val="0041730D"/>
    <w:rsid w:val="00422656"/>
    <w:rsid w:val="004241B2"/>
    <w:rsid w:val="00425151"/>
    <w:rsid w:val="00427040"/>
    <w:rsid w:val="004279B8"/>
    <w:rsid w:val="0043412A"/>
    <w:rsid w:val="00435C37"/>
    <w:rsid w:val="00444BE7"/>
    <w:rsid w:val="00445AA1"/>
    <w:rsid w:val="004465D3"/>
    <w:rsid w:val="00447DCB"/>
    <w:rsid w:val="00451C80"/>
    <w:rsid w:val="00452DBA"/>
    <w:rsid w:val="00452EB1"/>
    <w:rsid w:val="00454A34"/>
    <w:rsid w:val="004574F1"/>
    <w:rsid w:val="00462D56"/>
    <w:rsid w:val="00465D65"/>
    <w:rsid w:val="004671BD"/>
    <w:rsid w:val="004675AA"/>
    <w:rsid w:val="00467848"/>
    <w:rsid w:val="00470F56"/>
    <w:rsid w:val="00472593"/>
    <w:rsid w:val="00473011"/>
    <w:rsid w:val="00474A8B"/>
    <w:rsid w:val="0047540E"/>
    <w:rsid w:val="00477C2C"/>
    <w:rsid w:val="004834DB"/>
    <w:rsid w:val="004849B1"/>
    <w:rsid w:val="00485474"/>
    <w:rsid w:val="00485F4B"/>
    <w:rsid w:val="0048795B"/>
    <w:rsid w:val="004911AF"/>
    <w:rsid w:val="00497F40"/>
    <w:rsid w:val="004A2326"/>
    <w:rsid w:val="004B12D5"/>
    <w:rsid w:val="004B1E56"/>
    <w:rsid w:val="004B5EEA"/>
    <w:rsid w:val="004B738F"/>
    <w:rsid w:val="004C0C57"/>
    <w:rsid w:val="004C1FB9"/>
    <w:rsid w:val="004C58C3"/>
    <w:rsid w:val="004D0457"/>
    <w:rsid w:val="004D42EC"/>
    <w:rsid w:val="004D71EF"/>
    <w:rsid w:val="004F5550"/>
    <w:rsid w:val="004F5A16"/>
    <w:rsid w:val="004F5F7D"/>
    <w:rsid w:val="004F60D6"/>
    <w:rsid w:val="004F78C3"/>
    <w:rsid w:val="00500D95"/>
    <w:rsid w:val="005019BB"/>
    <w:rsid w:val="00503463"/>
    <w:rsid w:val="00504CEA"/>
    <w:rsid w:val="00507DD9"/>
    <w:rsid w:val="005138A3"/>
    <w:rsid w:val="00515D16"/>
    <w:rsid w:val="005234F8"/>
    <w:rsid w:val="00523794"/>
    <w:rsid w:val="005248B3"/>
    <w:rsid w:val="00525003"/>
    <w:rsid w:val="005252CA"/>
    <w:rsid w:val="0053229A"/>
    <w:rsid w:val="0054236E"/>
    <w:rsid w:val="0054453C"/>
    <w:rsid w:val="005530AE"/>
    <w:rsid w:val="00564584"/>
    <w:rsid w:val="00564DD1"/>
    <w:rsid w:val="00565B7A"/>
    <w:rsid w:val="00566D61"/>
    <w:rsid w:val="00567255"/>
    <w:rsid w:val="00570DCD"/>
    <w:rsid w:val="00571F5F"/>
    <w:rsid w:val="005730E8"/>
    <w:rsid w:val="0058138D"/>
    <w:rsid w:val="00583075"/>
    <w:rsid w:val="005906EA"/>
    <w:rsid w:val="00592F0F"/>
    <w:rsid w:val="005968AA"/>
    <w:rsid w:val="005A2470"/>
    <w:rsid w:val="005A459A"/>
    <w:rsid w:val="005A4698"/>
    <w:rsid w:val="005A565C"/>
    <w:rsid w:val="005A79DA"/>
    <w:rsid w:val="005B008D"/>
    <w:rsid w:val="005B16AD"/>
    <w:rsid w:val="005B4E2C"/>
    <w:rsid w:val="005C5F99"/>
    <w:rsid w:val="005D31A5"/>
    <w:rsid w:val="005D3EAC"/>
    <w:rsid w:val="005D42DE"/>
    <w:rsid w:val="005D6209"/>
    <w:rsid w:val="005D6583"/>
    <w:rsid w:val="005D75E9"/>
    <w:rsid w:val="005E4B81"/>
    <w:rsid w:val="005E757D"/>
    <w:rsid w:val="005F5025"/>
    <w:rsid w:val="006023D6"/>
    <w:rsid w:val="006037D5"/>
    <w:rsid w:val="006052FA"/>
    <w:rsid w:val="0061620E"/>
    <w:rsid w:val="0062052A"/>
    <w:rsid w:val="006227D2"/>
    <w:rsid w:val="00622E9A"/>
    <w:rsid w:val="00622F5C"/>
    <w:rsid w:val="006360D7"/>
    <w:rsid w:val="00641A56"/>
    <w:rsid w:val="0065136C"/>
    <w:rsid w:val="006579FF"/>
    <w:rsid w:val="00660504"/>
    <w:rsid w:val="006632B4"/>
    <w:rsid w:val="006672F9"/>
    <w:rsid w:val="00675285"/>
    <w:rsid w:val="00675494"/>
    <w:rsid w:val="006762BA"/>
    <w:rsid w:val="00682CA1"/>
    <w:rsid w:val="006964F0"/>
    <w:rsid w:val="006B1ABA"/>
    <w:rsid w:val="006B79A0"/>
    <w:rsid w:val="006C3C84"/>
    <w:rsid w:val="006D289C"/>
    <w:rsid w:val="006D2E93"/>
    <w:rsid w:val="006D543C"/>
    <w:rsid w:val="006F1187"/>
    <w:rsid w:val="006F2857"/>
    <w:rsid w:val="006F31A8"/>
    <w:rsid w:val="006F3A99"/>
    <w:rsid w:val="006F556A"/>
    <w:rsid w:val="007015EC"/>
    <w:rsid w:val="00702BF1"/>
    <w:rsid w:val="00703E56"/>
    <w:rsid w:val="007076B3"/>
    <w:rsid w:val="007164AA"/>
    <w:rsid w:val="00720082"/>
    <w:rsid w:val="00720A2E"/>
    <w:rsid w:val="00721F3C"/>
    <w:rsid w:val="007271D3"/>
    <w:rsid w:val="00735BB0"/>
    <w:rsid w:val="00746111"/>
    <w:rsid w:val="00753CB3"/>
    <w:rsid w:val="00755656"/>
    <w:rsid w:val="00755E0D"/>
    <w:rsid w:val="0076407E"/>
    <w:rsid w:val="00764460"/>
    <w:rsid w:val="00777036"/>
    <w:rsid w:val="0078220A"/>
    <w:rsid w:val="00782A27"/>
    <w:rsid w:val="00783B44"/>
    <w:rsid w:val="007846B1"/>
    <w:rsid w:val="0078525C"/>
    <w:rsid w:val="00787CEE"/>
    <w:rsid w:val="0079600D"/>
    <w:rsid w:val="0079619C"/>
    <w:rsid w:val="00797844"/>
    <w:rsid w:val="007A466D"/>
    <w:rsid w:val="007A46B6"/>
    <w:rsid w:val="007A5BAF"/>
    <w:rsid w:val="007B6DB0"/>
    <w:rsid w:val="007C3BA1"/>
    <w:rsid w:val="007C595E"/>
    <w:rsid w:val="007D3589"/>
    <w:rsid w:val="007E3A20"/>
    <w:rsid w:val="007E5F56"/>
    <w:rsid w:val="007E78CB"/>
    <w:rsid w:val="007F102C"/>
    <w:rsid w:val="007F1A37"/>
    <w:rsid w:val="007F1F2B"/>
    <w:rsid w:val="007F3F85"/>
    <w:rsid w:val="007F515F"/>
    <w:rsid w:val="008010ED"/>
    <w:rsid w:val="00801401"/>
    <w:rsid w:val="0080172A"/>
    <w:rsid w:val="00801865"/>
    <w:rsid w:val="008103EC"/>
    <w:rsid w:val="0081173D"/>
    <w:rsid w:val="0081309F"/>
    <w:rsid w:val="0081441B"/>
    <w:rsid w:val="0081480E"/>
    <w:rsid w:val="00814AF9"/>
    <w:rsid w:val="0081718F"/>
    <w:rsid w:val="00822F7B"/>
    <w:rsid w:val="00824128"/>
    <w:rsid w:val="00835B3E"/>
    <w:rsid w:val="00835E43"/>
    <w:rsid w:val="00837275"/>
    <w:rsid w:val="00842D69"/>
    <w:rsid w:val="00842ECA"/>
    <w:rsid w:val="0085103D"/>
    <w:rsid w:val="00863B4A"/>
    <w:rsid w:val="008662FB"/>
    <w:rsid w:val="0086662F"/>
    <w:rsid w:val="008731F9"/>
    <w:rsid w:val="00873B39"/>
    <w:rsid w:val="00875D79"/>
    <w:rsid w:val="008805E8"/>
    <w:rsid w:val="008809F8"/>
    <w:rsid w:val="00883EDF"/>
    <w:rsid w:val="008852CD"/>
    <w:rsid w:val="00886790"/>
    <w:rsid w:val="008870ED"/>
    <w:rsid w:val="00890115"/>
    <w:rsid w:val="008906B2"/>
    <w:rsid w:val="00891540"/>
    <w:rsid w:val="008961EA"/>
    <w:rsid w:val="008969FA"/>
    <w:rsid w:val="008A573B"/>
    <w:rsid w:val="008A6D6A"/>
    <w:rsid w:val="008C0628"/>
    <w:rsid w:val="008D0E06"/>
    <w:rsid w:val="008D39DA"/>
    <w:rsid w:val="008D5E35"/>
    <w:rsid w:val="008D665C"/>
    <w:rsid w:val="008D66F7"/>
    <w:rsid w:val="008E136E"/>
    <w:rsid w:val="008E2155"/>
    <w:rsid w:val="008E394F"/>
    <w:rsid w:val="008E7ADA"/>
    <w:rsid w:val="008F6CD7"/>
    <w:rsid w:val="008F6D09"/>
    <w:rsid w:val="009056B9"/>
    <w:rsid w:val="009074EB"/>
    <w:rsid w:val="0092180F"/>
    <w:rsid w:val="00924872"/>
    <w:rsid w:val="009306DA"/>
    <w:rsid w:val="00934402"/>
    <w:rsid w:val="0093482C"/>
    <w:rsid w:val="00934C55"/>
    <w:rsid w:val="00935400"/>
    <w:rsid w:val="00937857"/>
    <w:rsid w:val="00943E12"/>
    <w:rsid w:val="00947A3F"/>
    <w:rsid w:val="009510AB"/>
    <w:rsid w:val="00951F71"/>
    <w:rsid w:val="0095208A"/>
    <w:rsid w:val="00952274"/>
    <w:rsid w:val="00966933"/>
    <w:rsid w:val="00970104"/>
    <w:rsid w:val="00971051"/>
    <w:rsid w:val="009724BB"/>
    <w:rsid w:val="009728A3"/>
    <w:rsid w:val="009759DC"/>
    <w:rsid w:val="00985111"/>
    <w:rsid w:val="009867B2"/>
    <w:rsid w:val="0099382F"/>
    <w:rsid w:val="00993BC5"/>
    <w:rsid w:val="00994454"/>
    <w:rsid w:val="009A0091"/>
    <w:rsid w:val="009A786A"/>
    <w:rsid w:val="009B2E9B"/>
    <w:rsid w:val="009B3B14"/>
    <w:rsid w:val="009B5A8D"/>
    <w:rsid w:val="009B5E75"/>
    <w:rsid w:val="009B64B2"/>
    <w:rsid w:val="009C0E76"/>
    <w:rsid w:val="009C59E9"/>
    <w:rsid w:val="009C6AF2"/>
    <w:rsid w:val="009D3428"/>
    <w:rsid w:val="009D4564"/>
    <w:rsid w:val="009D4C80"/>
    <w:rsid w:val="009E17C9"/>
    <w:rsid w:val="009E28D4"/>
    <w:rsid w:val="009E5ADC"/>
    <w:rsid w:val="009F7779"/>
    <w:rsid w:val="00A0384B"/>
    <w:rsid w:val="00A04C12"/>
    <w:rsid w:val="00A17760"/>
    <w:rsid w:val="00A17C0B"/>
    <w:rsid w:val="00A227B5"/>
    <w:rsid w:val="00A30AB8"/>
    <w:rsid w:val="00A321F6"/>
    <w:rsid w:val="00A418E5"/>
    <w:rsid w:val="00A46F9E"/>
    <w:rsid w:val="00A50B6E"/>
    <w:rsid w:val="00A532BD"/>
    <w:rsid w:val="00A54313"/>
    <w:rsid w:val="00A57BD6"/>
    <w:rsid w:val="00A67EFB"/>
    <w:rsid w:val="00A72EA4"/>
    <w:rsid w:val="00A748CE"/>
    <w:rsid w:val="00A75BAF"/>
    <w:rsid w:val="00A83A14"/>
    <w:rsid w:val="00A8747D"/>
    <w:rsid w:val="00A93381"/>
    <w:rsid w:val="00A9556B"/>
    <w:rsid w:val="00AB5901"/>
    <w:rsid w:val="00AC18D1"/>
    <w:rsid w:val="00AC5350"/>
    <w:rsid w:val="00AD0FAD"/>
    <w:rsid w:val="00AD34F8"/>
    <w:rsid w:val="00AD43D6"/>
    <w:rsid w:val="00AD5350"/>
    <w:rsid w:val="00AD56B7"/>
    <w:rsid w:val="00AD5E9E"/>
    <w:rsid w:val="00AE3389"/>
    <w:rsid w:val="00AE4215"/>
    <w:rsid w:val="00AE5E2C"/>
    <w:rsid w:val="00AE62F6"/>
    <w:rsid w:val="00AE7F34"/>
    <w:rsid w:val="00AF102C"/>
    <w:rsid w:val="00AF121E"/>
    <w:rsid w:val="00AF2303"/>
    <w:rsid w:val="00AF4A62"/>
    <w:rsid w:val="00AF7FAF"/>
    <w:rsid w:val="00B00AA3"/>
    <w:rsid w:val="00B055A6"/>
    <w:rsid w:val="00B062E5"/>
    <w:rsid w:val="00B06BA4"/>
    <w:rsid w:val="00B14494"/>
    <w:rsid w:val="00B2113E"/>
    <w:rsid w:val="00B310E5"/>
    <w:rsid w:val="00B327D6"/>
    <w:rsid w:val="00B33A06"/>
    <w:rsid w:val="00B35929"/>
    <w:rsid w:val="00B37703"/>
    <w:rsid w:val="00B37F55"/>
    <w:rsid w:val="00B40291"/>
    <w:rsid w:val="00B43EC4"/>
    <w:rsid w:val="00B510E7"/>
    <w:rsid w:val="00B55A99"/>
    <w:rsid w:val="00B576D0"/>
    <w:rsid w:val="00B61FD2"/>
    <w:rsid w:val="00B6270F"/>
    <w:rsid w:val="00B655C2"/>
    <w:rsid w:val="00B67F98"/>
    <w:rsid w:val="00B7448F"/>
    <w:rsid w:val="00B745FE"/>
    <w:rsid w:val="00B77102"/>
    <w:rsid w:val="00B86CAE"/>
    <w:rsid w:val="00B93727"/>
    <w:rsid w:val="00B93A1E"/>
    <w:rsid w:val="00B95E31"/>
    <w:rsid w:val="00B96597"/>
    <w:rsid w:val="00B97F6C"/>
    <w:rsid w:val="00BA0568"/>
    <w:rsid w:val="00BA1703"/>
    <w:rsid w:val="00BA1DDC"/>
    <w:rsid w:val="00BA2581"/>
    <w:rsid w:val="00BA26E1"/>
    <w:rsid w:val="00BA320D"/>
    <w:rsid w:val="00BB0DFE"/>
    <w:rsid w:val="00BB4BC0"/>
    <w:rsid w:val="00BC11C4"/>
    <w:rsid w:val="00BC3EEC"/>
    <w:rsid w:val="00BC7E1F"/>
    <w:rsid w:val="00BD7F00"/>
    <w:rsid w:val="00BE214E"/>
    <w:rsid w:val="00BE446F"/>
    <w:rsid w:val="00BE6612"/>
    <w:rsid w:val="00BE7E45"/>
    <w:rsid w:val="00BF2E26"/>
    <w:rsid w:val="00BF40EB"/>
    <w:rsid w:val="00BF4AA3"/>
    <w:rsid w:val="00BF5649"/>
    <w:rsid w:val="00BF7E77"/>
    <w:rsid w:val="00C0094A"/>
    <w:rsid w:val="00C05C68"/>
    <w:rsid w:val="00C07806"/>
    <w:rsid w:val="00C1281F"/>
    <w:rsid w:val="00C16689"/>
    <w:rsid w:val="00C17F7D"/>
    <w:rsid w:val="00C2048A"/>
    <w:rsid w:val="00C22310"/>
    <w:rsid w:val="00C22D72"/>
    <w:rsid w:val="00C2764D"/>
    <w:rsid w:val="00C30BA7"/>
    <w:rsid w:val="00C343A1"/>
    <w:rsid w:val="00C42E0B"/>
    <w:rsid w:val="00C45231"/>
    <w:rsid w:val="00C452C2"/>
    <w:rsid w:val="00C45D10"/>
    <w:rsid w:val="00C50557"/>
    <w:rsid w:val="00C51476"/>
    <w:rsid w:val="00C5158D"/>
    <w:rsid w:val="00C53E67"/>
    <w:rsid w:val="00C7343B"/>
    <w:rsid w:val="00C77146"/>
    <w:rsid w:val="00C77DFC"/>
    <w:rsid w:val="00C82D9D"/>
    <w:rsid w:val="00C82DDE"/>
    <w:rsid w:val="00C87128"/>
    <w:rsid w:val="00C91DFB"/>
    <w:rsid w:val="00C931E8"/>
    <w:rsid w:val="00C94276"/>
    <w:rsid w:val="00C95732"/>
    <w:rsid w:val="00CA0C8A"/>
    <w:rsid w:val="00CA0CB9"/>
    <w:rsid w:val="00CA223D"/>
    <w:rsid w:val="00CA2565"/>
    <w:rsid w:val="00CA46FD"/>
    <w:rsid w:val="00CA6362"/>
    <w:rsid w:val="00CA6F33"/>
    <w:rsid w:val="00CB1181"/>
    <w:rsid w:val="00CB1C7B"/>
    <w:rsid w:val="00CC2B59"/>
    <w:rsid w:val="00CC432D"/>
    <w:rsid w:val="00CC4794"/>
    <w:rsid w:val="00CC47BA"/>
    <w:rsid w:val="00CC48E0"/>
    <w:rsid w:val="00CD0BB1"/>
    <w:rsid w:val="00CD12F4"/>
    <w:rsid w:val="00CD1943"/>
    <w:rsid w:val="00CD5CD4"/>
    <w:rsid w:val="00CD6E42"/>
    <w:rsid w:val="00CE0455"/>
    <w:rsid w:val="00CE1744"/>
    <w:rsid w:val="00CE50FE"/>
    <w:rsid w:val="00CE5B02"/>
    <w:rsid w:val="00CE65AA"/>
    <w:rsid w:val="00D0078A"/>
    <w:rsid w:val="00D03D8C"/>
    <w:rsid w:val="00D04302"/>
    <w:rsid w:val="00D04C9F"/>
    <w:rsid w:val="00D1043C"/>
    <w:rsid w:val="00D12FA6"/>
    <w:rsid w:val="00D13191"/>
    <w:rsid w:val="00D1422E"/>
    <w:rsid w:val="00D149C6"/>
    <w:rsid w:val="00D20E54"/>
    <w:rsid w:val="00D42320"/>
    <w:rsid w:val="00D44C41"/>
    <w:rsid w:val="00D456C8"/>
    <w:rsid w:val="00D465DB"/>
    <w:rsid w:val="00D503D6"/>
    <w:rsid w:val="00D50E2C"/>
    <w:rsid w:val="00D52E80"/>
    <w:rsid w:val="00D55175"/>
    <w:rsid w:val="00D55275"/>
    <w:rsid w:val="00D5733A"/>
    <w:rsid w:val="00D60C61"/>
    <w:rsid w:val="00D62700"/>
    <w:rsid w:val="00D64DD9"/>
    <w:rsid w:val="00D67253"/>
    <w:rsid w:val="00D70867"/>
    <w:rsid w:val="00D760A1"/>
    <w:rsid w:val="00D764EF"/>
    <w:rsid w:val="00D814E6"/>
    <w:rsid w:val="00D8255C"/>
    <w:rsid w:val="00D83F10"/>
    <w:rsid w:val="00D861BA"/>
    <w:rsid w:val="00D917D7"/>
    <w:rsid w:val="00D92137"/>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28DB"/>
    <w:rsid w:val="00E03301"/>
    <w:rsid w:val="00E0580F"/>
    <w:rsid w:val="00E1100D"/>
    <w:rsid w:val="00E11A9E"/>
    <w:rsid w:val="00E13EE7"/>
    <w:rsid w:val="00E15D34"/>
    <w:rsid w:val="00E163E7"/>
    <w:rsid w:val="00E22157"/>
    <w:rsid w:val="00E22F6E"/>
    <w:rsid w:val="00E24461"/>
    <w:rsid w:val="00E24DD5"/>
    <w:rsid w:val="00E30491"/>
    <w:rsid w:val="00E36C8B"/>
    <w:rsid w:val="00E36E39"/>
    <w:rsid w:val="00E377D2"/>
    <w:rsid w:val="00E40464"/>
    <w:rsid w:val="00E45C23"/>
    <w:rsid w:val="00E46C3B"/>
    <w:rsid w:val="00E478C7"/>
    <w:rsid w:val="00E50510"/>
    <w:rsid w:val="00E519BF"/>
    <w:rsid w:val="00E52E4E"/>
    <w:rsid w:val="00E601F3"/>
    <w:rsid w:val="00E64920"/>
    <w:rsid w:val="00E65705"/>
    <w:rsid w:val="00E6658B"/>
    <w:rsid w:val="00E66D68"/>
    <w:rsid w:val="00E7231B"/>
    <w:rsid w:val="00E734C0"/>
    <w:rsid w:val="00E7537E"/>
    <w:rsid w:val="00E76279"/>
    <w:rsid w:val="00E775E8"/>
    <w:rsid w:val="00E77E49"/>
    <w:rsid w:val="00E82D36"/>
    <w:rsid w:val="00E841F0"/>
    <w:rsid w:val="00E91C67"/>
    <w:rsid w:val="00E92BFE"/>
    <w:rsid w:val="00E94CA2"/>
    <w:rsid w:val="00EA5949"/>
    <w:rsid w:val="00EC3B51"/>
    <w:rsid w:val="00EC62BC"/>
    <w:rsid w:val="00EC74A0"/>
    <w:rsid w:val="00ED01A4"/>
    <w:rsid w:val="00ED297E"/>
    <w:rsid w:val="00ED3FFE"/>
    <w:rsid w:val="00ED5AF2"/>
    <w:rsid w:val="00ED7CDA"/>
    <w:rsid w:val="00EE0FA3"/>
    <w:rsid w:val="00EE14B0"/>
    <w:rsid w:val="00EE5541"/>
    <w:rsid w:val="00EE5ADE"/>
    <w:rsid w:val="00EF1D5E"/>
    <w:rsid w:val="00EF31F7"/>
    <w:rsid w:val="00EF74E8"/>
    <w:rsid w:val="00F00448"/>
    <w:rsid w:val="00F05EF1"/>
    <w:rsid w:val="00F10ACA"/>
    <w:rsid w:val="00F12D6D"/>
    <w:rsid w:val="00F14457"/>
    <w:rsid w:val="00F146B2"/>
    <w:rsid w:val="00F271A1"/>
    <w:rsid w:val="00F32DD4"/>
    <w:rsid w:val="00F33284"/>
    <w:rsid w:val="00F35A39"/>
    <w:rsid w:val="00F436C1"/>
    <w:rsid w:val="00F46DF2"/>
    <w:rsid w:val="00F5067E"/>
    <w:rsid w:val="00F5379A"/>
    <w:rsid w:val="00F54131"/>
    <w:rsid w:val="00F66991"/>
    <w:rsid w:val="00F67F68"/>
    <w:rsid w:val="00F70A2E"/>
    <w:rsid w:val="00F70B01"/>
    <w:rsid w:val="00F71A09"/>
    <w:rsid w:val="00F72959"/>
    <w:rsid w:val="00F733D1"/>
    <w:rsid w:val="00F74953"/>
    <w:rsid w:val="00F81113"/>
    <w:rsid w:val="00F826F4"/>
    <w:rsid w:val="00F82B33"/>
    <w:rsid w:val="00F840D0"/>
    <w:rsid w:val="00F85D7C"/>
    <w:rsid w:val="00F86F41"/>
    <w:rsid w:val="00F876D1"/>
    <w:rsid w:val="00F91798"/>
    <w:rsid w:val="00F91BEF"/>
    <w:rsid w:val="00F92ED9"/>
    <w:rsid w:val="00F958BC"/>
    <w:rsid w:val="00F96F4B"/>
    <w:rsid w:val="00F97F4C"/>
    <w:rsid w:val="00FA00AE"/>
    <w:rsid w:val="00FA095D"/>
    <w:rsid w:val="00FA1B72"/>
    <w:rsid w:val="00FA58B9"/>
    <w:rsid w:val="00FB196A"/>
    <w:rsid w:val="00FB1A0C"/>
    <w:rsid w:val="00FB204D"/>
    <w:rsid w:val="00FB5007"/>
    <w:rsid w:val="00FB5041"/>
    <w:rsid w:val="00FB5E7E"/>
    <w:rsid w:val="00FB6DB9"/>
    <w:rsid w:val="00FC79C5"/>
    <w:rsid w:val="00FD00CB"/>
    <w:rsid w:val="00FD0BB4"/>
    <w:rsid w:val="00FD1992"/>
    <w:rsid w:val="00FE46D0"/>
    <w:rsid w:val="00FE4FE5"/>
    <w:rsid w:val="00FE6729"/>
    <w:rsid w:val="00FE711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F58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
    <w:name w:val="Table Grid2"/>
    <w:basedOn w:val="TableNormal"/>
    <w:next w:val="TableGrid"/>
    <w:uiPriority w:val="39"/>
    <w:rsid w:val="00EF74E8"/>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0C61"/>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4131"/>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42EC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64470554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ransport-to-school-and-other-places-of-education-autumn-term-2020/transport-to-school-and-other-places-of-education-autumn-term-2020" TargetMode="External"/><Relationship Id="rId18" Type="http://schemas.openxmlformats.org/officeDocument/2006/relationships/image" Target="media/image1.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transport-to-school-and-other-places-of-education-autumn-term-2020/transport-to-school-and-other-places-of-education-autumn-term-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us.org.uk/covid-19-resources/covid-19-resources-general-public/resuscitation-council-uk-statement-covid-19"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image" Target="media/image5.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39002fb4-c071-45de-b543-a1b975368937"/>
    <ds:schemaRef ds:uri="380af473-3273-49ae-ae95-e54012b55d65"/>
    <ds:schemaRef ds:uri="http://www.w3.org/XML/1998/namespace"/>
    <ds:schemaRef ds:uri="http://purl.org/dc/elements/1.1/"/>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BCF41-EFF1-47B4-9EB4-DDA34D93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13678</Words>
  <Characters>77965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2020-09-20T08:05:00Z</dcterms:created>
  <dcterms:modified xsi:type="dcterms:W3CDTF">2020-09-20T08:05:00Z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y fmtid="{D5CDD505-2E9C-101B-9397-08002B2CF9AE}" pid="3" name="_DocHome">
    <vt:i4>-1336351697</vt:i4>
  </property>
</Properties>
</file>