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03" w:rsidRPr="0054236E" w:rsidRDefault="001C0E6E" w:rsidP="002B301F">
      <w:pPr>
        <w:pStyle w:val="Heading1"/>
        <w:rPr>
          <w:rFonts w:cs="Arial"/>
          <w:b/>
          <w:color w:val="auto"/>
          <w:sz w:val="36"/>
          <w:szCs w:val="36"/>
        </w:rPr>
      </w:pPr>
      <w:bookmarkStart w:id="0" w:name="_Toc40183150"/>
      <w:r w:rsidRPr="0054236E">
        <w:rPr>
          <w:rFonts w:cs="Arial"/>
          <w:b/>
          <w:color w:val="auto"/>
          <w:sz w:val="36"/>
          <w:szCs w:val="36"/>
        </w:rPr>
        <w:t xml:space="preserve">COVID-19: </w:t>
      </w:r>
      <w:r w:rsidR="00F5067E" w:rsidRPr="0054236E">
        <w:rPr>
          <w:rFonts w:cs="Arial"/>
          <w:b/>
          <w:color w:val="auto"/>
          <w:sz w:val="36"/>
          <w:szCs w:val="36"/>
        </w:rPr>
        <w:t>O</w:t>
      </w:r>
      <w:r w:rsidRPr="0054236E">
        <w:rPr>
          <w:rFonts w:cs="Arial"/>
          <w:b/>
          <w:color w:val="auto"/>
          <w:sz w:val="36"/>
          <w:szCs w:val="36"/>
        </w:rPr>
        <w:t xml:space="preserve">perational risk assessment for school </w:t>
      </w:r>
      <w:r w:rsidR="00DA3304" w:rsidRPr="0054236E">
        <w:rPr>
          <w:rFonts w:cs="Arial"/>
          <w:b/>
          <w:color w:val="auto"/>
          <w:sz w:val="36"/>
          <w:szCs w:val="36"/>
        </w:rPr>
        <w:t>reopening</w:t>
      </w:r>
      <w:bookmarkEnd w:id="0"/>
      <w:r w:rsidR="001878F5">
        <w:rPr>
          <w:rFonts w:cs="Arial"/>
          <w:b/>
          <w:color w:val="auto"/>
          <w:sz w:val="36"/>
          <w:szCs w:val="36"/>
        </w:rPr>
        <w:t>: Brookfields School</w:t>
      </w:r>
      <w:r w:rsidR="008D665C">
        <w:rPr>
          <w:rFonts w:cs="Arial"/>
          <w:b/>
          <w:color w:val="auto"/>
          <w:sz w:val="36"/>
          <w:szCs w:val="36"/>
        </w:rPr>
        <w:t xml:space="preserve"> </w:t>
      </w:r>
      <w:r w:rsidR="00692839">
        <w:rPr>
          <w:rFonts w:cs="Arial"/>
          <w:b/>
          <w:color w:val="auto"/>
          <w:sz w:val="36"/>
          <w:szCs w:val="36"/>
        </w:rPr>
        <w:t>V16</w:t>
      </w:r>
      <w:r w:rsidR="001A673B">
        <w:rPr>
          <w:rFonts w:cs="Arial"/>
          <w:b/>
          <w:color w:val="auto"/>
          <w:sz w:val="36"/>
          <w:szCs w:val="36"/>
        </w:rPr>
        <w:t xml:space="preserve"> </w:t>
      </w:r>
      <w:r w:rsidR="00AB04A1">
        <w:rPr>
          <w:rFonts w:cs="Arial"/>
          <w:b/>
          <w:color w:val="auto"/>
          <w:sz w:val="36"/>
          <w:szCs w:val="36"/>
        </w:rPr>
        <w:t>23.02</w:t>
      </w:r>
      <w:r w:rsidR="00AC2F6A">
        <w:rPr>
          <w:rFonts w:cs="Arial"/>
          <w:b/>
          <w:color w:val="auto"/>
          <w:sz w:val="36"/>
          <w:szCs w:val="36"/>
        </w:rPr>
        <w:t>.21</w:t>
      </w:r>
    </w:p>
    <w:p w:rsidR="001712FA" w:rsidRPr="006F3A99" w:rsidRDefault="001712FA" w:rsidP="001918D0">
      <w:pPr>
        <w:rPr>
          <w:color w:val="auto"/>
        </w:rPr>
      </w:pPr>
      <w:r w:rsidRPr="006F3A99">
        <w:rPr>
          <w:color w:val="auto"/>
        </w:rPr>
        <w:t xml:space="preserve">Please note: this risk assessment should be undertaken </w:t>
      </w:r>
      <w:r w:rsidR="00FB1A0C">
        <w:rPr>
          <w:color w:val="auto"/>
        </w:rPr>
        <w:t xml:space="preserve">and read </w:t>
      </w:r>
      <w:r w:rsidRPr="006F3A99">
        <w:rPr>
          <w:color w:val="auto"/>
        </w:rPr>
        <w:t>in conjunction</w:t>
      </w:r>
      <w:r w:rsidR="00FB1A0C">
        <w:rPr>
          <w:color w:val="auto"/>
        </w:rPr>
        <w:t xml:space="preserve"> with the Guidance on full school </w:t>
      </w:r>
      <w:r w:rsidRPr="006F3A99">
        <w:rPr>
          <w:color w:val="auto"/>
        </w:rPr>
        <w:t>opening</w:t>
      </w:r>
      <w:r w:rsidR="00FB1A0C">
        <w:rPr>
          <w:color w:val="auto"/>
        </w:rPr>
        <w:t>: Special Schools and Specialist Settings</w:t>
      </w:r>
      <w:r w:rsidRPr="006F3A99">
        <w:rPr>
          <w:color w:val="auto"/>
        </w:rPr>
        <w:t xml:space="preserve"> issued by the Department for Education on </w:t>
      </w:r>
      <w:r w:rsidR="003043D0">
        <w:rPr>
          <w:color w:val="auto"/>
        </w:rPr>
        <w:t xml:space="preserve">16.10.20 </w:t>
      </w:r>
      <w:r w:rsidR="00B655C2">
        <w:rPr>
          <w:color w:val="auto"/>
        </w:rPr>
        <w:t xml:space="preserve">and the latest SET </w:t>
      </w:r>
      <w:r w:rsidR="003043D0">
        <w:rPr>
          <w:color w:val="auto"/>
        </w:rPr>
        <w:t>Covid-19 Workplace Guide issued to employees.</w:t>
      </w:r>
    </w:p>
    <w:p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569"/>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rsidR="00AB04A1" w:rsidRDefault="00E15D34" w:rsidP="00200F30">
            <w:pPr>
              <w:rPr>
                <w:rFonts w:cs="Arial"/>
              </w:rPr>
            </w:pPr>
            <w:r>
              <w:rPr>
                <w:rFonts w:cs="Arial"/>
              </w:rPr>
              <w:t>Sara Ainsworth</w:t>
            </w:r>
          </w:p>
          <w:p w:rsidR="00B37703" w:rsidRPr="00200F30" w:rsidRDefault="00AB04A1" w:rsidP="00200F30">
            <w:pPr>
              <w:rPr>
                <w:rFonts w:cs="Arial"/>
              </w:rPr>
            </w:pPr>
            <w:r>
              <w:rPr>
                <w:rFonts w:cs="Arial"/>
              </w:rPr>
              <w:t xml:space="preserve">Updated by E Leach </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Job title:</w:t>
            </w:r>
          </w:p>
        </w:tc>
        <w:tc>
          <w:tcPr>
            <w:tcW w:w="1123" w:type="pct"/>
            <w:vAlign w:val="center"/>
          </w:tcPr>
          <w:p w:rsidR="00B37703" w:rsidRPr="00200F30" w:rsidRDefault="00E15D34" w:rsidP="00200F30">
            <w:pPr>
              <w:rPr>
                <w:rFonts w:cs="Arial"/>
              </w:rPr>
            </w:pPr>
            <w:r>
              <w:rPr>
                <w:rFonts w:cs="Arial"/>
              </w:rPr>
              <w:t>Headteacher</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417B37" w:rsidRDefault="00B37703" w:rsidP="00DF28DB">
            <w:pPr>
              <w:rPr>
                <w:rFonts w:cs="Arial"/>
              </w:rPr>
            </w:pPr>
            <w:r w:rsidRPr="00417B37">
              <w:rPr>
                <w:rFonts w:cs="Arial"/>
                <w:bCs/>
              </w:rPr>
              <w:t>Staff, pupils, contractors, visitors, volunteers</w:t>
            </w:r>
          </w:p>
        </w:tc>
      </w:tr>
    </w:tbl>
    <w:p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474"/>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rsidR="00B37703" w:rsidRPr="00200F30" w:rsidRDefault="005E654C" w:rsidP="001A673B">
            <w:pPr>
              <w:rPr>
                <w:rFonts w:cs="Arial"/>
              </w:rPr>
            </w:pPr>
            <w:r>
              <w:rPr>
                <w:rFonts w:cs="Arial"/>
              </w:rPr>
              <w:t>01.02</w:t>
            </w:r>
            <w:r w:rsidR="00AC2F6A">
              <w:rPr>
                <w:rFonts w:cs="Arial"/>
              </w:rPr>
              <w:t>.21</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rsidR="00B37703" w:rsidRPr="00200F30" w:rsidRDefault="00260A40" w:rsidP="001B3409">
            <w:pPr>
              <w:rPr>
                <w:rFonts w:cs="Arial"/>
              </w:rPr>
            </w:pPr>
            <w:r>
              <w:rPr>
                <w:rFonts w:cs="Arial"/>
              </w:rPr>
              <w:t>Bi-</w:t>
            </w:r>
            <w:r w:rsidR="001B3409">
              <w:rPr>
                <w:rFonts w:cs="Arial"/>
              </w:rPr>
              <w:t xml:space="preserve">Monthly </w:t>
            </w:r>
            <w:r w:rsidR="004D71EF">
              <w:rPr>
                <w:rFonts w:cs="Arial"/>
              </w:rPr>
              <w:t>or in response to new guidance.</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rsidR="00B37703" w:rsidRPr="00417B37" w:rsidRDefault="0067469A" w:rsidP="006E225D">
            <w:pPr>
              <w:rPr>
                <w:rFonts w:cs="Arial"/>
              </w:rPr>
            </w:pPr>
            <w:r>
              <w:rPr>
                <w:rFonts w:cs="Arial"/>
              </w:rPr>
              <w:t>15</w:t>
            </w:r>
            <w:r w:rsidR="00260A40">
              <w:rPr>
                <w:rFonts w:cs="Arial"/>
              </w:rPr>
              <w:t>.3.21</w:t>
            </w:r>
          </w:p>
        </w:tc>
      </w:tr>
    </w:tbl>
    <w:p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2205"/>
        <w:gridCol w:w="11743"/>
      </w:tblGrid>
      <w:tr w:rsidR="00B37703" w:rsidRPr="00417B37" w:rsidTr="00DF28DB">
        <w:trPr>
          <w:trHeight w:val="204"/>
        </w:trPr>
        <w:tc>
          <w:tcPr>
            <w:tcW w:w="5000" w:type="pct"/>
            <w:gridSpan w:val="2"/>
            <w:shd w:val="clear" w:color="auto" w:fill="000000" w:themeFill="text1"/>
            <w:vAlign w:val="center"/>
          </w:tcPr>
          <w:p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rsidTr="00A61419">
        <w:trPr>
          <w:trHeight w:val="132"/>
        </w:trPr>
        <w:tc>
          <w:tcPr>
            <w:tcW w:w="1376" w:type="pct"/>
            <w:shd w:val="clear" w:color="auto" w:fill="auto"/>
          </w:tcPr>
          <w:p w:rsidR="00B37703" w:rsidRPr="00503463" w:rsidRDefault="00890115" w:rsidP="00503463">
            <w:pPr>
              <w:spacing w:before="120"/>
              <w:rPr>
                <w:rFonts w:cs="Arial"/>
                <w:b/>
              </w:rPr>
            </w:pPr>
            <w:r>
              <w:rPr>
                <w:rFonts w:cs="Arial"/>
                <w:b/>
              </w:rPr>
              <w:t>Government/</w:t>
            </w:r>
            <w:r w:rsidR="00B37703" w:rsidRPr="00E90341">
              <w:rPr>
                <w:rFonts w:cs="Arial"/>
                <w:b/>
              </w:rPr>
              <w:t>Trust</w:t>
            </w:r>
            <w:r w:rsidR="004241B2">
              <w:rPr>
                <w:rFonts w:cs="Arial"/>
                <w:b/>
              </w:rPr>
              <w:t>/Local Authority</w:t>
            </w:r>
            <w:r w:rsidR="00B37703" w:rsidRPr="00E90341">
              <w:rPr>
                <w:rFonts w:cs="Arial"/>
                <w:b/>
              </w:rPr>
              <w:t xml:space="preserve"> documents:</w:t>
            </w:r>
          </w:p>
          <w:p w:rsidR="00B37703" w:rsidRPr="00417B37" w:rsidRDefault="00B37703" w:rsidP="00451C80">
            <w:pPr>
              <w:rPr>
                <w:rFonts w:cs="Arial"/>
                <w:color w:val="FF3399"/>
              </w:rPr>
            </w:pPr>
          </w:p>
        </w:tc>
        <w:tc>
          <w:tcPr>
            <w:tcW w:w="3624" w:type="pct"/>
          </w:tcPr>
          <w:p w:rsidR="00B37703" w:rsidRPr="006332C0" w:rsidRDefault="00B37703" w:rsidP="00043C9D">
            <w:pPr>
              <w:spacing w:before="120" w:after="120"/>
              <w:rPr>
                <w:rFonts w:cs="Arial"/>
                <w:b/>
                <w:color w:val="00B0F0"/>
                <w:sz w:val="20"/>
              </w:rPr>
            </w:pPr>
            <w:r w:rsidRPr="006332C0">
              <w:rPr>
                <w:rFonts w:cs="Arial"/>
                <w:b/>
                <w:color w:val="00B0F0"/>
                <w:sz w:val="20"/>
              </w:rPr>
              <w:t>Government guidance:</w:t>
            </w:r>
          </w:p>
          <w:p w:rsidR="007C4823" w:rsidRPr="006332C0" w:rsidRDefault="00BD6986" w:rsidP="00043C9D">
            <w:pPr>
              <w:spacing w:before="120" w:after="120"/>
              <w:rPr>
                <w:rFonts w:cs="Arial"/>
                <w:b/>
                <w:color w:val="00B0F0"/>
                <w:sz w:val="20"/>
              </w:rPr>
            </w:pPr>
            <w:hyperlink r:id="rId11" w:history="1">
              <w:r w:rsidR="007C4823" w:rsidRPr="006332C0">
                <w:rPr>
                  <w:rStyle w:val="Hyperlink"/>
                  <w:rFonts w:cs="Arial"/>
                  <w:b/>
                  <w:color w:val="00B0F0"/>
                  <w:sz w:val="20"/>
                </w:rPr>
                <w:t>https://www.gov.uk/government/publications/guidance-for-full-opening-special-schools-and-other-specialist-settings?utm_source=14%20January%202020%20C19&amp;utm_medium=Daily%20Email%20C19&amp;utm_campaign=DfE%20C1   9</w:t>
              </w:r>
            </w:hyperlink>
            <w:r w:rsidR="0067469A" w:rsidRPr="006332C0">
              <w:rPr>
                <w:rFonts w:cs="Arial"/>
                <w:b/>
                <w:color w:val="00B0F0"/>
                <w:sz w:val="20"/>
              </w:rPr>
              <w:t xml:space="preserve"> </w:t>
            </w:r>
            <w:r w:rsidR="007C4823" w:rsidRPr="006332C0">
              <w:rPr>
                <w:rFonts w:cs="Arial"/>
                <w:b/>
                <w:color w:val="00B0F0"/>
                <w:sz w:val="20"/>
              </w:rPr>
              <w:t xml:space="preserve"> (updated 22.02.21)</w:t>
            </w:r>
          </w:p>
          <w:p w:rsidR="0067469A" w:rsidRPr="006332C0" w:rsidRDefault="009B61C4" w:rsidP="00043C9D">
            <w:pPr>
              <w:spacing w:before="120" w:after="120"/>
              <w:rPr>
                <w:rFonts w:cs="Arial"/>
                <w:b/>
                <w:color w:val="00B0F0"/>
                <w:sz w:val="20"/>
              </w:rPr>
            </w:pPr>
            <w:r w:rsidRPr="006332C0">
              <w:rPr>
                <w:rFonts w:cs="Arial"/>
                <w:b/>
                <w:color w:val="00B0F0"/>
                <w:sz w:val="20"/>
              </w:rPr>
              <w:t>This must be read in conjunction with  the following document as this outlines the main operational issues;</w:t>
            </w:r>
          </w:p>
          <w:p w:rsidR="007C4823" w:rsidRPr="006332C0" w:rsidRDefault="00BD6986" w:rsidP="007C4823">
            <w:pPr>
              <w:spacing w:before="120" w:after="120"/>
              <w:ind w:left="170" w:hanging="170"/>
              <w:rPr>
                <w:rFonts w:cs="Arial"/>
                <w:b/>
                <w:color w:val="00B0F0"/>
                <w:sz w:val="20"/>
                <w:u w:val="single"/>
              </w:rPr>
            </w:pPr>
            <w:hyperlink r:id="rId12" w:history="1">
              <w:r w:rsidR="007C4823" w:rsidRPr="006332C0">
                <w:rPr>
                  <w:rStyle w:val="Hyperlink"/>
                  <w:rFonts w:cs="Arial"/>
                  <w:b/>
                  <w:color w:val="00B0F0"/>
                  <w:sz w:val="20"/>
                </w:rPr>
                <w:t>https://assets.publishing.service.gov.uk/government/uploads/system/uploads/attachment_data/file/963541/Schools_coronavirus_operational_guidance.pdf</w:t>
              </w:r>
            </w:hyperlink>
            <w:r w:rsidR="007C4823" w:rsidRPr="006332C0">
              <w:rPr>
                <w:rFonts w:cs="Arial"/>
                <w:b/>
                <w:color w:val="00B0F0"/>
                <w:sz w:val="20"/>
                <w:u w:val="single"/>
              </w:rPr>
              <w:t xml:space="preserve">  </w:t>
            </w:r>
            <w:r w:rsidR="007C4823" w:rsidRPr="006332C0">
              <w:rPr>
                <w:rFonts w:cs="Arial"/>
                <w:b/>
                <w:color w:val="00B0F0"/>
                <w:sz w:val="20"/>
              </w:rPr>
              <w:t>(updated 22.02.21)</w:t>
            </w:r>
          </w:p>
          <w:p w:rsidR="00270666" w:rsidRPr="00F35308" w:rsidRDefault="00BD6986" w:rsidP="00270666">
            <w:pPr>
              <w:shd w:val="clear" w:color="auto" w:fill="FFFFFF"/>
              <w:spacing w:after="75"/>
              <w:rPr>
                <w:sz w:val="20"/>
              </w:rPr>
            </w:pPr>
            <w:hyperlink r:id="rId13" w:history="1">
              <w:r w:rsidR="00A61419" w:rsidRPr="00F35308">
                <w:rPr>
                  <w:rStyle w:val="Hyperlink"/>
                  <w:sz w:val="20"/>
                </w:rPr>
                <w:t>https://www.gov.uk/government/publications/transport-to-school-and-other-places-of-education-autumn-term-2020/transport-to-school-and-other-places-of-education-autumn-term-2020</w:t>
              </w:r>
            </w:hyperlink>
          </w:p>
          <w:p w:rsidR="003043D0" w:rsidRDefault="00BD6986" w:rsidP="00270666">
            <w:pPr>
              <w:shd w:val="clear" w:color="auto" w:fill="FFFFFF"/>
              <w:spacing w:after="75"/>
              <w:rPr>
                <w:rStyle w:val="Hyperlink"/>
                <w:sz w:val="20"/>
              </w:rPr>
            </w:pPr>
            <w:hyperlink r:id="rId14" w:history="1">
              <w:r w:rsidR="00A61419" w:rsidRPr="00F35308">
                <w:rPr>
                  <w:rStyle w:val="Hyperlink"/>
                  <w:sz w:val="20"/>
                </w:rPr>
                <w:t>https://www.gov.uk/government/publications/covid-19-decontamination-in-non-healthcare-settings</w:t>
              </w:r>
            </w:hyperlink>
          </w:p>
          <w:p w:rsidR="0067469A" w:rsidRPr="003043D0" w:rsidRDefault="0067469A" w:rsidP="00270666">
            <w:pPr>
              <w:shd w:val="clear" w:color="auto" w:fill="FFFFFF"/>
              <w:spacing w:after="75"/>
              <w:rPr>
                <w:sz w:val="20"/>
                <w:u w:val="single"/>
              </w:rPr>
            </w:pPr>
          </w:p>
          <w:p w:rsidR="003043D0" w:rsidRPr="00471BC8" w:rsidRDefault="003043D0" w:rsidP="00270666">
            <w:pPr>
              <w:shd w:val="clear" w:color="auto" w:fill="FFFFFF"/>
              <w:spacing w:after="75"/>
              <w:rPr>
                <w:b/>
                <w:sz w:val="20"/>
                <w:highlight w:val="green"/>
              </w:rPr>
            </w:pPr>
            <w:r w:rsidRPr="00471BC8">
              <w:rPr>
                <w:b/>
                <w:sz w:val="20"/>
                <w:highlight w:val="green"/>
              </w:rPr>
              <w:t>SET Guidance</w:t>
            </w:r>
            <w:r w:rsidR="00471BC8" w:rsidRPr="00471BC8">
              <w:rPr>
                <w:b/>
                <w:sz w:val="20"/>
                <w:highlight w:val="green"/>
              </w:rPr>
              <w:t xml:space="preserve"> to be followed alongside this document:</w:t>
            </w:r>
          </w:p>
          <w:p w:rsidR="003043D0" w:rsidRPr="00471BC8" w:rsidRDefault="003043D0" w:rsidP="00270666">
            <w:pPr>
              <w:shd w:val="clear" w:color="auto" w:fill="FFFFFF"/>
              <w:spacing w:after="75"/>
              <w:rPr>
                <w:sz w:val="20"/>
                <w:highlight w:val="green"/>
              </w:rPr>
            </w:pPr>
            <w:r w:rsidRPr="00471BC8">
              <w:rPr>
                <w:sz w:val="20"/>
                <w:highlight w:val="green"/>
              </w:rPr>
              <w:t>Risk assessment and arrangements related to the Continued safe use of School Buildings and Transport</w:t>
            </w:r>
            <w:r w:rsidR="00471BC8" w:rsidRPr="00471BC8">
              <w:rPr>
                <w:highlight w:val="green"/>
              </w:rPr>
              <w:t xml:space="preserve"> </w:t>
            </w:r>
            <w:r w:rsidR="00471BC8" w:rsidRPr="00471BC8">
              <w:rPr>
                <w:sz w:val="20"/>
                <w:highlight w:val="green"/>
              </w:rPr>
              <w:t>(Version 8).</w:t>
            </w:r>
          </w:p>
          <w:p w:rsidR="00D454F4" w:rsidRPr="0067469A" w:rsidRDefault="00044E2A" w:rsidP="00270666">
            <w:pPr>
              <w:shd w:val="clear" w:color="auto" w:fill="FFFFFF"/>
              <w:spacing w:after="75"/>
              <w:rPr>
                <w:sz w:val="20"/>
              </w:rPr>
            </w:pPr>
            <w:r>
              <w:rPr>
                <w:sz w:val="20"/>
                <w:highlight w:val="green"/>
              </w:rPr>
              <w:t xml:space="preserve">Covid-19 - </w:t>
            </w:r>
            <w:r w:rsidRPr="00044E2A">
              <w:rPr>
                <w:sz w:val="20"/>
                <w:highlight w:val="green"/>
              </w:rPr>
              <w:t>Winter guidance document</w:t>
            </w:r>
            <w:r w:rsidR="0067469A">
              <w:rPr>
                <w:sz w:val="20"/>
                <w:highlight w:val="green"/>
              </w:rPr>
              <w:t xml:space="preserve"> – latest version</w:t>
            </w:r>
            <w:r w:rsidRPr="00044E2A">
              <w:rPr>
                <w:sz w:val="20"/>
                <w:highlight w:val="green"/>
              </w:rPr>
              <w:t xml:space="preserve"> – HR.</w:t>
            </w:r>
          </w:p>
        </w:tc>
      </w:tr>
    </w:tbl>
    <w:p w:rsidR="00D454F4" w:rsidRDefault="00D454F4" w:rsidP="00E478C7">
      <w:pPr>
        <w:spacing w:before="160"/>
        <w:rPr>
          <w:b/>
          <w:bCs/>
        </w:rPr>
      </w:pPr>
    </w:p>
    <w:p w:rsidR="0067469A" w:rsidRDefault="0067469A" w:rsidP="00E478C7">
      <w:pPr>
        <w:spacing w:before="160"/>
        <w:rPr>
          <w:b/>
          <w:bCs/>
        </w:rPr>
      </w:pPr>
    </w:p>
    <w:p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rsidTr="00525003">
        <w:trPr>
          <w:trHeight w:val="197"/>
        </w:trPr>
        <w:tc>
          <w:tcPr>
            <w:tcW w:w="2488" w:type="pct"/>
            <w:gridSpan w:val="2"/>
            <w:vMerge w:val="restart"/>
            <w:shd w:val="clear" w:color="auto" w:fill="000000" w:themeFill="text1"/>
            <w:vAlign w:val="center"/>
          </w:tcPr>
          <w:p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525003">
        <w:trPr>
          <w:trHeight w:val="197"/>
        </w:trPr>
        <w:tc>
          <w:tcPr>
            <w:tcW w:w="2488" w:type="pct"/>
            <w:gridSpan w:val="2"/>
            <w:vMerge/>
            <w:shd w:val="clear" w:color="auto" w:fill="000000" w:themeFill="text1"/>
          </w:tcPr>
          <w:p w:rsidR="00B37703" w:rsidRPr="00417B37" w:rsidRDefault="00B37703" w:rsidP="00DF28DB">
            <w:pPr>
              <w:jc w:val="center"/>
              <w:rPr>
                <w:rFonts w:cs="Arial"/>
              </w:rPr>
            </w:pP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525003">
        <w:trPr>
          <w:trHeight w:val="345"/>
        </w:trPr>
        <w:tc>
          <w:tcPr>
            <w:tcW w:w="303"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rsidR="00B37703" w:rsidRPr="00417B37" w:rsidRDefault="00B37703" w:rsidP="00DF28DB">
            <w:pPr>
              <w:jc w:val="center"/>
              <w:rPr>
                <w:rFonts w:cs="Arial"/>
              </w:rPr>
            </w:pPr>
            <w:r w:rsidRPr="00417B37">
              <w:rPr>
                <w:rFonts w:cs="Arial"/>
              </w:rPr>
              <w:t>H</w:t>
            </w:r>
          </w:p>
        </w:tc>
      </w:tr>
      <w:tr w:rsidR="00B37703" w:rsidRPr="00417B37" w:rsidTr="00525003">
        <w:trPr>
          <w:trHeight w:val="358"/>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525003">
        <w:trPr>
          <w:trHeight w:val="234"/>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B37703" w:rsidRPr="00351E47" w:rsidRDefault="007271D3" w:rsidP="004D71EF">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w:t>
            </w:r>
            <w:r w:rsidR="004D71EF">
              <w:rPr>
                <w:b/>
                <w:bCs/>
                <w:color w:val="FFFFFF" w:themeColor="background1"/>
              </w:rPr>
              <w:t>for</w:t>
            </w:r>
            <w:r w:rsidR="004B12D5" w:rsidRPr="004B12D5">
              <w:rPr>
                <w:b/>
                <w:bCs/>
                <w:color w:val="FFFFFF" w:themeColor="background1"/>
              </w:rPr>
              <w:t xml:space="preserve"> opening</w:t>
            </w:r>
            <w:r w:rsidR="00331A75">
              <w:rPr>
                <w:b/>
                <w:bCs/>
                <w:color w:val="FFFFFF" w:themeColor="background1"/>
              </w:rPr>
              <w:t>, including social distancing</w:t>
            </w:r>
          </w:p>
        </w:tc>
      </w:tr>
      <w:tr w:rsidR="00B37703"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rsidTr="00F82B33">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935400" w:rsidP="006762BA">
            <w:pPr>
              <w:rPr>
                <w:rFonts w:cs="Arial"/>
                <w:b/>
                <w:bCs/>
                <w:sz w:val="17"/>
                <w:szCs w:val="17"/>
              </w:rPr>
            </w:pPr>
            <w:bookmarkStart w:id="4" w:name="_Toc39163456"/>
            <w:bookmarkStart w:id="5" w:name="_Toc39315794"/>
            <w:bookmarkEnd w:id="3"/>
            <w:r>
              <w:rPr>
                <w:rFonts w:cs="Arial"/>
                <w:b/>
                <w:bCs/>
                <w:sz w:val="17"/>
                <w:szCs w:val="17"/>
              </w:rPr>
              <w:lastRenderedPageBreak/>
              <w:t>Available capacity</w:t>
            </w:r>
            <w:r w:rsidR="003D6D0C">
              <w:rPr>
                <w:rFonts w:cs="Arial"/>
                <w:b/>
                <w:bCs/>
                <w:sz w:val="17"/>
                <w:szCs w:val="17"/>
              </w:rPr>
              <w:t xml:space="preserve"> of the school</w:t>
            </w:r>
            <w:r>
              <w:rPr>
                <w:rFonts w:cs="Arial"/>
                <w:b/>
                <w:bCs/>
                <w:sz w:val="17"/>
                <w:szCs w:val="17"/>
              </w:rPr>
              <w:t xml:space="preserve"> </w:t>
            </w:r>
            <w:r w:rsidR="004D71EF">
              <w:rPr>
                <w:rFonts w:cs="Arial"/>
                <w:b/>
                <w:bCs/>
                <w:sz w:val="17"/>
                <w:szCs w:val="17"/>
              </w:rPr>
              <w:t xml:space="preserve">provision as a whole </w:t>
            </w:r>
            <w:r>
              <w:rPr>
                <w:rFonts w:cs="Arial"/>
                <w:b/>
                <w:bCs/>
                <w:sz w:val="17"/>
                <w:szCs w:val="17"/>
              </w:rPr>
              <w:t xml:space="preserve">is reduced when </w:t>
            </w:r>
            <w:r w:rsidR="006762BA">
              <w:rPr>
                <w:rFonts w:cs="Arial"/>
                <w:b/>
                <w:bCs/>
                <w:sz w:val="17"/>
                <w:szCs w:val="17"/>
              </w:rPr>
              <w:t>minimising social contacts to reduce transmission</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4D71EF" w:rsidRDefault="0030364D"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Individual class</w:t>
            </w:r>
            <w:r w:rsidR="004D71EF">
              <w:rPr>
                <w:rFonts w:ascii="Arial" w:eastAsiaTheme="minorHAnsi" w:hAnsi="Arial" w:cs="Arial"/>
                <w:sz w:val="17"/>
                <w:szCs w:val="17"/>
                <w:lang w:eastAsia="en-US"/>
              </w:rPr>
              <w:t xml:space="preserve"> bubble</w:t>
            </w:r>
            <w:r>
              <w:rPr>
                <w:rFonts w:ascii="Arial" w:eastAsiaTheme="minorHAnsi" w:hAnsi="Arial" w:cs="Arial"/>
                <w:sz w:val="17"/>
                <w:szCs w:val="17"/>
                <w:lang w:eastAsia="en-US"/>
              </w:rPr>
              <w:t>s</w:t>
            </w:r>
            <w:r w:rsidR="004D71EF">
              <w:rPr>
                <w:rFonts w:ascii="Arial" w:eastAsiaTheme="minorHAnsi" w:hAnsi="Arial" w:cs="Arial"/>
                <w:sz w:val="17"/>
                <w:szCs w:val="17"/>
                <w:lang w:eastAsia="en-US"/>
              </w:rPr>
              <w:t>.</w:t>
            </w:r>
          </w:p>
          <w:p w:rsidR="00C45D10" w:rsidRPr="007649EA"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0030364D">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 xml:space="preserve">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 xml:space="preserve">or </w:t>
            </w:r>
            <w:r w:rsidR="004D71EF">
              <w:rPr>
                <w:rFonts w:ascii="Arial" w:eastAsiaTheme="minorHAnsi" w:hAnsi="Arial" w:cs="Arial"/>
                <w:sz w:val="17"/>
                <w:szCs w:val="17"/>
                <w:lang w:eastAsia="en-US"/>
              </w:rPr>
              <w:t>class bubble</w:t>
            </w:r>
            <w:r w:rsidR="007C4823">
              <w:rPr>
                <w:rFonts w:ascii="Arial" w:eastAsiaTheme="minorHAnsi" w:hAnsi="Arial" w:cs="Arial"/>
                <w:sz w:val="17"/>
                <w:szCs w:val="17"/>
                <w:lang w:eastAsia="en-US"/>
              </w:rPr>
              <w:t>s</w:t>
            </w:r>
          </w:p>
          <w:p w:rsidR="00C45D10" w:rsidRDefault="003D6D0C" w:rsidP="00043C9D">
            <w:pPr>
              <w:pStyle w:val="NormalWeb"/>
              <w:numPr>
                <w:ilvl w:val="0"/>
                <w:numId w:val="4"/>
              </w:numPr>
              <w:spacing w:before="12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in place</w:t>
            </w:r>
            <w:r w:rsidR="007C4823">
              <w:rPr>
                <w:rFonts w:ascii="Arial" w:eastAsiaTheme="minorHAnsi" w:hAnsi="Arial" w:cs="Arial"/>
                <w:sz w:val="17"/>
                <w:szCs w:val="17"/>
                <w:lang w:eastAsia="en-US"/>
              </w:rPr>
              <w:t xml:space="preserve"> to continue</w:t>
            </w:r>
            <w:r>
              <w:rPr>
                <w:rFonts w:ascii="Arial" w:eastAsiaTheme="minorHAnsi" w:hAnsi="Arial" w:cs="Arial"/>
                <w:sz w:val="17"/>
                <w:szCs w:val="17"/>
                <w:lang w:eastAsia="en-US"/>
              </w:rPr>
              <w:t xml:space="preserve"> to s</w:t>
            </w:r>
            <w:r w:rsidR="00C45D10" w:rsidRPr="007649EA">
              <w:rPr>
                <w:rFonts w:ascii="Arial" w:eastAsiaTheme="minorHAnsi" w:hAnsi="Arial" w:cs="Arial"/>
                <w:sz w:val="17"/>
                <w:szCs w:val="17"/>
                <w:lang w:eastAsia="en-US"/>
              </w:rPr>
              <w:t>upport pupils when not at school with remote learning at home</w:t>
            </w:r>
            <w:r w:rsidR="00C45D10">
              <w:rPr>
                <w:rFonts w:ascii="Arial" w:eastAsiaTheme="minorHAnsi" w:hAnsi="Arial" w:cs="Arial"/>
                <w:sz w:val="17"/>
                <w:szCs w:val="17"/>
                <w:lang w:eastAsia="en-US"/>
              </w:rPr>
              <w:t>.</w:t>
            </w:r>
          </w:p>
          <w:p w:rsidR="007C4823" w:rsidRDefault="007C4823" w:rsidP="007C4823">
            <w:pPr>
              <w:pStyle w:val="NormalWeb"/>
              <w:spacing w:before="120" w:beforeAutospacing="0" w:after="0" w:afterAutospacing="0"/>
              <w:ind w:left="227"/>
              <w:contextualSpacing/>
              <w:rPr>
                <w:rFonts w:ascii="Arial" w:eastAsiaTheme="minorHAnsi" w:hAnsi="Arial" w:cs="Arial"/>
                <w:sz w:val="17"/>
                <w:szCs w:val="17"/>
                <w:lang w:eastAsia="en-US"/>
              </w:rPr>
            </w:pPr>
          </w:p>
          <w:p w:rsidR="0030364D" w:rsidRDefault="009B61C4" w:rsidP="009B61C4">
            <w:pPr>
              <w:pStyle w:val="NormalWeb"/>
              <w:spacing w:before="12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Latest guidance </w:t>
            </w:r>
            <w:r w:rsidR="0030364D">
              <w:rPr>
                <w:rFonts w:ascii="Arial" w:eastAsiaTheme="minorHAnsi" w:hAnsi="Arial" w:cs="Arial"/>
                <w:sz w:val="17"/>
                <w:szCs w:val="17"/>
                <w:lang w:eastAsia="en-US"/>
              </w:rPr>
              <w:t>(22.02</w:t>
            </w:r>
            <w:r w:rsidR="00CE743F">
              <w:rPr>
                <w:rFonts w:ascii="Arial" w:eastAsiaTheme="minorHAnsi" w:hAnsi="Arial" w:cs="Arial"/>
                <w:sz w:val="17"/>
                <w:szCs w:val="17"/>
                <w:lang w:eastAsia="en-US"/>
              </w:rPr>
              <w:t xml:space="preserve">.21) </w:t>
            </w:r>
            <w:r>
              <w:rPr>
                <w:rFonts w:ascii="Arial" w:eastAsiaTheme="minorHAnsi" w:hAnsi="Arial" w:cs="Arial"/>
                <w:sz w:val="17"/>
                <w:szCs w:val="17"/>
                <w:lang w:eastAsia="en-US"/>
              </w:rPr>
              <w:t>states:</w:t>
            </w:r>
          </w:p>
          <w:p w:rsidR="006332C0" w:rsidRPr="00123DA7" w:rsidRDefault="00123DA7" w:rsidP="009B61C4">
            <w:pPr>
              <w:pStyle w:val="NormalWeb"/>
              <w:spacing w:before="120" w:beforeAutospacing="0" w:after="0" w:afterAutospacing="0"/>
              <w:contextualSpacing/>
              <w:rPr>
                <w:rFonts w:asciiTheme="minorHAnsi" w:eastAsiaTheme="minorHAnsi" w:hAnsiTheme="minorHAnsi" w:cstheme="minorHAnsi"/>
                <w:i/>
                <w:color w:val="00B0F0"/>
                <w:sz w:val="10"/>
                <w:szCs w:val="17"/>
                <w:lang w:eastAsia="en-US"/>
              </w:rPr>
            </w:pPr>
            <w:r w:rsidRPr="00123DA7">
              <w:rPr>
                <w:rFonts w:asciiTheme="minorHAnsi" w:hAnsiTheme="minorHAnsi" w:cstheme="minorHAnsi"/>
                <w:i/>
                <w:color w:val="00B0F0"/>
                <w:sz w:val="18"/>
              </w:rPr>
              <w:t>From 8th March, you should continue to allow all pupils and students to attend Pupils and students who are self-isolating because they are following public health advice should not attend school or college. Those pupils and students who are clinically extremely vulnerable (CEV) are also currently advised not to attend whilst shielding remains in place. Any pupils or students not attending their setting should receive remote education. Joint working with young people, parents and carers and families continues to be essential, alongside collaborative working with local partners and all other organisations involved with supporting the child or young person and their family</w:t>
            </w:r>
          </w:p>
          <w:p w:rsidR="0030364D" w:rsidRPr="00123DA7" w:rsidRDefault="0030364D" w:rsidP="009B61C4">
            <w:pPr>
              <w:pStyle w:val="NormalWeb"/>
              <w:spacing w:before="120" w:beforeAutospacing="0" w:after="0" w:afterAutospacing="0"/>
              <w:contextualSpacing/>
              <w:rPr>
                <w:rFonts w:asciiTheme="minorHAnsi" w:eastAsiaTheme="minorHAnsi" w:hAnsiTheme="minorHAnsi" w:cstheme="minorHAnsi"/>
                <w:i/>
                <w:sz w:val="10"/>
                <w:szCs w:val="17"/>
                <w:lang w:eastAsia="en-US"/>
              </w:rPr>
            </w:pPr>
          </w:p>
          <w:p w:rsidR="0030364D" w:rsidRPr="00123DA7" w:rsidRDefault="0030364D" w:rsidP="009B61C4">
            <w:pPr>
              <w:pStyle w:val="NormalWeb"/>
              <w:spacing w:before="120" w:beforeAutospacing="0" w:after="0" w:afterAutospacing="0"/>
              <w:contextualSpacing/>
              <w:rPr>
                <w:rFonts w:asciiTheme="minorHAnsi" w:eastAsiaTheme="minorHAnsi" w:hAnsiTheme="minorHAnsi" w:cstheme="minorHAnsi"/>
                <w:i/>
                <w:sz w:val="10"/>
                <w:szCs w:val="17"/>
                <w:lang w:eastAsia="en-US"/>
              </w:rPr>
            </w:pPr>
          </w:p>
          <w:p w:rsidR="00CE743F" w:rsidRPr="00CE743F" w:rsidRDefault="00CE743F" w:rsidP="00CE743F">
            <w:pPr>
              <w:pStyle w:val="NormalWeb"/>
              <w:spacing w:before="120" w:after="0"/>
              <w:contextualSpacing/>
              <w:rPr>
                <w:rFonts w:ascii="Arial" w:eastAsiaTheme="minorHAnsi" w:hAnsi="Arial" w:cs="Arial"/>
                <w:i/>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 xml:space="preserve">Yes </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6762BA" w:rsidRDefault="00EE5ADE" w:rsidP="001F026B">
            <w:pPr>
              <w:pStyle w:val="ListParagraph"/>
            </w:pPr>
            <w:r>
              <w:t xml:space="preserve">Outdoor spaces / </w:t>
            </w:r>
            <w:r w:rsidR="004D71EF">
              <w:t xml:space="preserve">toilets to be allocated to </w:t>
            </w:r>
            <w:r>
              <w:t>group</w:t>
            </w:r>
            <w:r w:rsidR="006762BA">
              <w:t>s</w:t>
            </w:r>
            <w:r>
              <w:t xml:space="preserve"> </w:t>
            </w:r>
            <w:r w:rsidR="00F146B2">
              <w:t xml:space="preserve">to </w:t>
            </w:r>
            <w:r w:rsidR="004D71EF">
              <w:t xml:space="preserve">ensure tracking of who has used facilities. </w:t>
            </w:r>
          </w:p>
          <w:p w:rsidR="002F7423" w:rsidRDefault="002F7423" w:rsidP="001F026B">
            <w:pPr>
              <w:pStyle w:val="ListParagraph"/>
            </w:pPr>
            <w:r>
              <w:t xml:space="preserve">Full time cleaner in place to regularly clean toilets / shared spaces. </w:t>
            </w:r>
          </w:p>
          <w:p w:rsidR="00EF1D5E" w:rsidRDefault="006762BA" w:rsidP="00EF1D5E">
            <w:pPr>
              <w:pStyle w:val="ListParagraph"/>
            </w:pPr>
            <w:r>
              <w:t>Timetables for outdoor areas / hall for each bubble</w:t>
            </w:r>
            <w:r w:rsidR="00EF1D5E">
              <w:t>. Indoor spaces to be cleaned between use by FT cleaner and outdoor equipment to be sprayed with Milton after use.</w:t>
            </w:r>
          </w:p>
          <w:p w:rsidR="006762BA" w:rsidRDefault="006762BA" w:rsidP="001F026B">
            <w:pPr>
              <w:pStyle w:val="ListParagraph"/>
            </w:pPr>
            <w:r>
              <w:t>Limited access to areas such as soft play, sensory room and nurture room due to size, ventilation of these spaces.</w:t>
            </w:r>
            <w:r w:rsidR="002F7423">
              <w:t xml:space="preserve"> Limited number of children / staff ~ identified children only.</w:t>
            </w:r>
            <w:r w:rsidR="00CA2565">
              <w:t xml:space="preserve">  This also applies to ‘ante-room- off squirrels classroom and therapy room (BM)</w:t>
            </w:r>
          </w:p>
          <w:p w:rsidR="00EE5ADE" w:rsidRDefault="00EE5ADE" w:rsidP="001F026B">
            <w:pPr>
              <w:pStyle w:val="ListParagraph"/>
            </w:pPr>
            <w:r>
              <w:t>Lunches</w:t>
            </w:r>
            <w:r w:rsidR="006762BA">
              <w:t xml:space="preserve"> to be eaten</w:t>
            </w:r>
            <w:r>
              <w:t xml:space="preserve"> in rooms</w:t>
            </w:r>
            <w:r w:rsidR="002F7423">
              <w:t xml:space="preserve">. </w:t>
            </w:r>
            <w:r w:rsidR="002C0B3D">
              <w:t xml:space="preserve">Hot dinners delivered to classroom doors by kitchen staff. Class staff to remove off trolley. </w:t>
            </w:r>
            <w:r w:rsidR="002F7423">
              <w:t xml:space="preserve"> Lunch timetable to allow for playground separation. </w:t>
            </w:r>
          </w:p>
          <w:p w:rsidR="00801865" w:rsidRDefault="00EE5ADE" w:rsidP="00801865">
            <w:pPr>
              <w:pStyle w:val="ListParagraph"/>
            </w:pPr>
            <w:r>
              <w:t xml:space="preserve">Home learning </w:t>
            </w:r>
            <w:r w:rsidR="00724524">
              <w:t>to follow Anywhere, Anytime learning plan in the</w:t>
            </w:r>
            <w:r w:rsidR="006762BA">
              <w:t xml:space="preserve"> case of bubble closure / school closure</w:t>
            </w:r>
            <w:r w:rsidR="00801865">
              <w:t>; Online learning, Work packs / resources provided by school</w:t>
            </w:r>
            <w:r w:rsidR="002C0B3D">
              <w:t xml:space="preserve">. Class teachers to maintain class webpage with activities related to classes current learning. </w:t>
            </w:r>
            <w:r w:rsidR="00724524">
              <w:t xml:space="preserve">School Home </w:t>
            </w:r>
            <w:r w:rsidR="00123DA7">
              <w:t>learning</w:t>
            </w:r>
            <w:r w:rsidR="00724524">
              <w:t xml:space="preserve"> webpage to be maintained.</w:t>
            </w:r>
          </w:p>
          <w:p w:rsidR="00EE5ADE" w:rsidRPr="007649EA" w:rsidRDefault="00EE5ADE" w:rsidP="006762B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M</w:t>
            </w:r>
          </w:p>
        </w:tc>
      </w:tr>
      <w:tr w:rsidR="00935400" w:rsidRPr="00270690"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35400" w:rsidRPr="00270690" w:rsidRDefault="00935400" w:rsidP="00D50E2C">
            <w:pPr>
              <w:rPr>
                <w:b/>
                <w:bCs/>
                <w:sz w:val="17"/>
                <w:szCs w:val="17"/>
              </w:rPr>
            </w:pPr>
            <w:r>
              <w:rPr>
                <w:b/>
                <w:bCs/>
                <w:sz w:val="20"/>
                <w:szCs w:val="20"/>
              </w:rPr>
              <w:t>1.2 Organisation of teaching spaces</w:t>
            </w:r>
          </w:p>
        </w:tc>
      </w:tr>
      <w:tr w:rsidR="00C45D10" w:rsidRPr="007649EA" w:rsidTr="00F82B33">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C45D10" w:rsidP="00F146B2">
            <w:pPr>
              <w:rPr>
                <w:rFonts w:cs="Arial"/>
                <w:b/>
                <w:bCs/>
                <w:sz w:val="17"/>
                <w:szCs w:val="17"/>
              </w:rPr>
            </w:pPr>
            <w:r w:rsidRPr="007649EA">
              <w:rPr>
                <w:rFonts w:cs="Arial"/>
                <w:b/>
                <w:bCs/>
                <w:sz w:val="17"/>
                <w:szCs w:val="17"/>
              </w:rPr>
              <w:t xml:space="preserve">Classroom </w:t>
            </w:r>
            <w:r w:rsidR="00F146B2">
              <w:rPr>
                <w:rFonts w:cs="Arial"/>
                <w:b/>
                <w:bCs/>
                <w:sz w:val="17"/>
                <w:szCs w:val="17"/>
              </w:rPr>
              <w:t>organisation</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adequate social distancing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E77E49"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C45D10" w:rsidRPr="007649EA">
              <w:rPr>
                <w:rFonts w:ascii="Arial" w:eastAsiaTheme="minorHAnsi" w:hAnsi="Arial" w:cs="Arial"/>
                <w:sz w:val="17"/>
                <w:szCs w:val="17"/>
                <w:lang w:eastAsia="en-US"/>
              </w:rPr>
              <w:t xml:space="preserve">lassroom </w:t>
            </w:r>
            <w:r w:rsidR="00F146B2">
              <w:rPr>
                <w:rFonts w:ascii="Arial" w:eastAsiaTheme="minorHAnsi" w:hAnsi="Arial" w:cs="Arial"/>
                <w:sz w:val="17"/>
                <w:szCs w:val="17"/>
                <w:lang w:eastAsia="en-US"/>
              </w:rPr>
              <w:t>layout of furniture reviewed and changed in line with guidance.</w:t>
            </w:r>
          </w:p>
          <w:p w:rsidR="00C45D10" w:rsidRDefault="00E77E49" w:rsidP="007E3A2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31260E">
              <w:rPr>
                <w:rFonts w:ascii="Arial" w:eastAsiaTheme="minorHAnsi" w:hAnsi="Arial" w:cs="Arial"/>
                <w:sz w:val="17"/>
                <w:szCs w:val="17"/>
                <w:lang w:eastAsia="en-US"/>
              </w:rPr>
              <w:t>C</w:t>
            </w:r>
            <w:r w:rsidR="00C45D10" w:rsidRPr="0031260E">
              <w:rPr>
                <w:rFonts w:ascii="Arial" w:eastAsiaTheme="minorHAnsi" w:hAnsi="Arial" w:cs="Arial"/>
                <w:sz w:val="17"/>
                <w:szCs w:val="17"/>
                <w:lang w:eastAsia="en-US"/>
              </w:rPr>
              <w:t>lassrooms</w:t>
            </w:r>
            <w:r w:rsidRPr="0031260E">
              <w:rPr>
                <w:rFonts w:ascii="Arial" w:eastAsiaTheme="minorHAnsi" w:hAnsi="Arial" w:cs="Arial"/>
                <w:sz w:val="17"/>
                <w:szCs w:val="17"/>
                <w:lang w:eastAsia="en-US"/>
              </w:rPr>
              <w:t xml:space="preserve"> re-modelled</w:t>
            </w:r>
            <w:r w:rsidR="00C45D10" w:rsidRPr="0031260E">
              <w:rPr>
                <w:rFonts w:ascii="Arial" w:eastAsiaTheme="minorHAnsi" w:hAnsi="Arial" w:cs="Arial"/>
                <w:sz w:val="17"/>
                <w:szCs w:val="17"/>
                <w:lang w:eastAsia="en-US"/>
              </w:rPr>
              <w:t xml:space="preserve">, </w:t>
            </w:r>
            <w:r w:rsidRPr="0031260E">
              <w:rPr>
                <w:rFonts w:ascii="Arial" w:eastAsiaTheme="minorHAnsi" w:hAnsi="Arial" w:cs="Arial"/>
                <w:sz w:val="17"/>
                <w:szCs w:val="17"/>
                <w:lang w:eastAsia="en-US"/>
              </w:rPr>
              <w:t xml:space="preserve">with </w:t>
            </w:r>
            <w:r w:rsidR="00C45D10" w:rsidRPr="0031260E">
              <w:rPr>
                <w:rFonts w:ascii="Arial" w:eastAsiaTheme="minorHAnsi" w:hAnsi="Arial" w:cs="Arial"/>
                <w:sz w:val="17"/>
                <w:szCs w:val="17"/>
                <w:lang w:eastAsia="en-US"/>
              </w:rPr>
              <w:t>chairs and desks</w:t>
            </w:r>
            <w:r w:rsidRPr="0031260E">
              <w:rPr>
                <w:rFonts w:ascii="Arial" w:eastAsiaTheme="minorHAnsi" w:hAnsi="Arial" w:cs="Arial"/>
                <w:sz w:val="17"/>
                <w:szCs w:val="17"/>
                <w:lang w:eastAsia="en-US"/>
              </w:rPr>
              <w:t xml:space="preserve"> in place </w:t>
            </w:r>
            <w:r w:rsidR="00C45D10" w:rsidRPr="0031260E">
              <w:rPr>
                <w:rFonts w:ascii="Arial" w:eastAsiaTheme="minorHAnsi" w:hAnsi="Arial" w:cs="Arial"/>
                <w:sz w:val="17"/>
                <w:szCs w:val="17"/>
                <w:lang w:eastAsia="en-US"/>
              </w:rPr>
              <w:t xml:space="preserve">to allow for social distancing. </w:t>
            </w:r>
          </w:p>
          <w:p w:rsidR="00F146B2" w:rsidRPr="0031260E" w:rsidRDefault="00F146B2" w:rsidP="007E3A20">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Chairs / places to be labelled</w:t>
            </w:r>
          </w:p>
          <w:p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 xml:space="preserve">pare </w:t>
            </w:r>
            <w:r w:rsidR="00F146B2">
              <w:rPr>
                <w:rFonts w:ascii="Arial" w:eastAsiaTheme="minorHAnsi" w:hAnsi="Arial" w:cs="Arial"/>
                <w:sz w:val="17"/>
                <w:szCs w:val="17"/>
                <w:lang w:eastAsia="en-US"/>
              </w:rPr>
              <w:t>furniture removed (chairs, tables)</w:t>
            </w:r>
            <w:r w:rsidR="00C45D10">
              <w:rPr>
                <w:rFonts w:ascii="Arial" w:eastAsiaTheme="minorHAnsi" w:hAnsi="Arial" w:cs="Arial"/>
                <w:sz w:val="17"/>
                <w:szCs w:val="17"/>
                <w:lang w:eastAsia="en-US"/>
              </w:rPr>
              <w:t>.</w:t>
            </w:r>
          </w:p>
          <w:p w:rsidR="00C45D10"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in classrooms promoting social distancing</w:t>
            </w:r>
            <w:r>
              <w:rPr>
                <w:rFonts w:ascii="Arial" w:eastAsiaTheme="minorHAnsi" w:hAnsi="Arial" w:cs="Arial"/>
                <w:sz w:val="17"/>
                <w:szCs w:val="17"/>
                <w:lang w:eastAsia="en-US"/>
              </w:rPr>
              <w:t>.</w:t>
            </w:r>
          </w:p>
          <w:p w:rsidR="00427040" w:rsidRDefault="00F146B2"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Pupils will not mix across bubbles</w:t>
            </w:r>
          </w:p>
          <w:p w:rsidR="002F7423" w:rsidRDefault="002F7423"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 xml:space="preserve">Behaviour Management Policy </w:t>
            </w:r>
          </w:p>
          <w:p w:rsidR="00CA2565" w:rsidRDefault="00CA2565"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color w:val="000000" w:themeColor="text1"/>
                <w:sz w:val="17"/>
                <w:szCs w:val="17"/>
                <w:lang w:eastAsia="en-US"/>
              </w:rPr>
              <w:t>All windows to be opened at all times and when the classroom is empty of children classroom doors also to be opened to allow for circulation of air e.g. before / after school and whilst children are out at play.</w:t>
            </w:r>
          </w:p>
          <w:p w:rsidR="00427040" w:rsidRPr="007649EA" w:rsidRDefault="00427040" w:rsidP="00123DA7">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801865" w:rsidRDefault="00801865" w:rsidP="001F026B">
            <w:pPr>
              <w:pStyle w:val="ListParagraph"/>
            </w:pPr>
            <w:r>
              <w:t>Classrooms will be adapted; limit furniture and resources available</w:t>
            </w:r>
          </w:p>
          <w:p w:rsidR="0041730D" w:rsidRDefault="0041730D" w:rsidP="001F026B">
            <w:pPr>
              <w:pStyle w:val="ListParagraph"/>
            </w:pPr>
            <w:r>
              <w:t>Children to not be seated facing each other; staff not to work with children in this position either; instead sit side by side</w:t>
            </w:r>
            <w:r w:rsidR="00405229">
              <w:t xml:space="preserve"> ~ where possible reduce the amount of close face-face contact</w:t>
            </w:r>
          </w:p>
          <w:p w:rsidR="00675494" w:rsidRPr="00675494" w:rsidRDefault="00675494" w:rsidP="00675494">
            <w:pPr>
              <w:pStyle w:val="ListParagraph"/>
              <w:rPr>
                <w:b/>
              </w:rPr>
            </w:pPr>
            <w:r w:rsidRPr="00675494">
              <w:rPr>
                <w:b/>
              </w:rPr>
              <w:t>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801865" w:rsidRDefault="00801865" w:rsidP="001F026B">
            <w:pPr>
              <w:pStyle w:val="ListParagraph"/>
            </w:pPr>
            <w:r>
              <w:t>Markings where required.</w:t>
            </w:r>
          </w:p>
          <w:p w:rsidR="00801865" w:rsidRDefault="00801865" w:rsidP="001F026B">
            <w:pPr>
              <w:pStyle w:val="ListParagraph"/>
            </w:pPr>
            <w:r>
              <w:t xml:space="preserve">Visuals put into place as appropriate. </w:t>
            </w:r>
          </w:p>
          <w:p w:rsidR="00242F35" w:rsidRDefault="00242F35" w:rsidP="00675494">
            <w:pPr>
              <w:pStyle w:val="ListParagraph"/>
            </w:pPr>
            <w:r>
              <w:t xml:space="preserve">Class groups stay with allocated teaching team as per usual school structure. </w:t>
            </w:r>
          </w:p>
          <w:p w:rsidR="004D42EC" w:rsidRDefault="00242F35" w:rsidP="001F026B">
            <w:pPr>
              <w:pStyle w:val="ListParagraph"/>
            </w:pPr>
            <w:r>
              <w:t>Only use allocated outdoor spaces linked to teaching area; likewise toilets / changing area</w:t>
            </w:r>
            <w:r w:rsidR="00E24461">
              <w:t>. Guidance card will explain which area / facilities each class can use.</w:t>
            </w:r>
          </w:p>
          <w:p w:rsidR="00242F35" w:rsidRDefault="00F146B2" w:rsidP="001F026B">
            <w:pPr>
              <w:pStyle w:val="ListParagraph"/>
            </w:pPr>
            <w:r>
              <w:t>Careful planning of activities and behaviour management strategies to reduce need for non-essential proximity.</w:t>
            </w:r>
          </w:p>
          <w:p w:rsidR="00F67F68" w:rsidRDefault="00F67F68" w:rsidP="00724524">
            <w:pPr>
              <w:pStyle w:val="ListParagraph"/>
            </w:pPr>
            <w:r>
              <w:t>Face masks / visors</w:t>
            </w:r>
            <w:r w:rsidR="00724524">
              <w:t>/ poncho’s</w:t>
            </w:r>
            <w:r>
              <w:t xml:space="preserve"> available if required</w:t>
            </w:r>
            <w:r w:rsidR="00724524">
              <w:t xml:space="preserve"> (e.g. in case of spitting</w:t>
            </w:r>
            <w:r>
              <w:t xml:space="preserve">. Face coverings </w:t>
            </w:r>
            <w:r w:rsidR="00724524">
              <w:t xml:space="preserve">must be worn for pupil arrival / departure purposes </w:t>
            </w:r>
          </w:p>
          <w:p w:rsidR="00D27A40" w:rsidRPr="007649EA" w:rsidRDefault="00D27A40" w:rsidP="00724524">
            <w:pPr>
              <w:pStyle w:val="ListParagraph"/>
            </w:pPr>
            <w:r>
              <w:t>LRT plans to be kept updated as required to ensure pupil behaviour being appropriately managed.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C45D10" w:rsidRPr="007649EA" w:rsidRDefault="0031260E" w:rsidP="00D50E2C">
            <w:pPr>
              <w:pStyle w:val="Maintext"/>
              <w:jc w:val="center"/>
            </w:pPr>
            <w:r>
              <w:t>M</w:t>
            </w:r>
          </w:p>
        </w:tc>
      </w:tr>
      <w:tr w:rsidR="00C45D10" w:rsidRPr="007649EA" w:rsidTr="00F82B33">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vAlign w:val="center"/>
          </w:tcPr>
          <w:p w:rsidR="00C45D10" w:rsidRPr="007649EA" w:rsidRDefault="00F146B2" w:rsidP="00AF2303">
            <w:pPr>
              <w:rPr>
                <w:rFonts w:cs="Arial"/>
                <w:b/>
                <w:bCs/>
                <w:sz w:val="17"/>
                <w:szCs w:val="17"/>
              </w:rPr>
            </w:pPr>
            <w:r>
              <w:rPr>
                <w:rFonts w:cs="Arial"/>
                <w:b/>
                <w:bCs/>
                <w:sz w:val="17"/>
                <w:szCs w:val="17"/>
              </w:rPr>
              <w:t>Large gatherings of staff / children.</w:t>
            </w:r>
          </w:p>
        </w:tc>
        <w:tc>
          <w:tcPr>
            <w:tcW w:w="480" w:type="pct"/>
            <w:tcBorders>
              <w:top w:val="none" w:sz="0" w:space="0" w:color="auto"/>
              <w:left w:val="none" w:sz="0" w:space="0" w:color="auto"/>
              <w:bottom w:val="none" w:sz="0" w:space="0" w:color="auto"/>
              <w:right w:val="none" w:sz="0" w:space="0" w:color="auto"/>
            </w:tcBorders>
            <w:vAlign w:val="center"/>
          </w:tcPr>
          <w:p w:rsidR="00C45D10" w:rsidRPr="007649EA" w:rsidRDefault="0031260E"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rsidR="00C45D10" w:rsidRPr="00157EA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157EA9">
              <w:rPr>
                <w:rFonts w:ascii="Arial" w:eastAsiaTheme="minorHAnsi" w:hAnsi="Arial" w:cs="Arial"/>
                <w:sz w:val="17"/>
                <w:szCs w:val="17"/>
                <w:lang w:eastAsia="en-US"/>
              </w:rPr>
              <w:t>Large gatherings prohibited</w:t>
            </w:r>
            <w:r w:rsidR="00157EA9">
              <w:rPr>
                <w:rFonts w:ascii="Arial" w:eastAsiaTheme="minorHAnsi" w:hAnsi="Arial" w:cs="Arial"/>
                <w:sz w:val="17"/>
                <w:szCs w:val="17"/>
                <w:lang w:eastAsia="en-US"/>
              </w:rPr>
              <w:t>.</w:t>
            </w:r>
          </w:p>
          <w:p w:rsidR="00C45D10" w:rsidRPr="007649EA" w:rsidRDefault="00C45D1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7649EA">
              <w:rPr>
                <w:rFonts w:ascii="Arial" w:eastAsiaTheme="minorHAnsi" w:hAnsi="Arial" w:cs="Arial"/>
                <w:sz w:val="17"/>
                <w:szCs w:val="17"/>
                <w:lang w:eastAsia="en-US"/>
              </w:rPr>
              <w:t>Design layout and arrangements</w:t>
            </w:r>
            <w:r w:rsidR="00407070">
              <w:rPr>
                <w:rFonts w:ascii="Arial" w:eastAsiaTheme="minorHAnsi" w:hAnsi="Arial" w:cs="Arial"/>
                <w:sz w:val="17"/>
                <w:szCs w:val="17"/>
                <w:lang w:eastAsia="en-US"/>
              </w:rPr>
              <w:t xml:space="preserve"> in place</w:t>
            </w:r>
            <w:r w:rsidRPr="007649EA">
              <w:rPr>
                <w:rFonts w:ascii="Arial" w:eastAsiaTheme="minorHAnsi" w:hAnsi="Arial" w:cs="Arial"/>
                <w:sz w:val="17"/>
                <w:szCs w:val="17"/>
                <w:lang w:eastAsia="en-US"/>
              </w:rPr>
              <w:t xml:space="preserve"> to enable social distancing</w:t>
            </w:r>
            <w:r>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rsidR="00C45D10" w:rsidRPr="007649EA" w:rsidRDefault="0031260E"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vAlign w:val="center"/>
          </w:tcPr>
          <w:p w:rsidR="00C45D10" w:rsidRDefault="00242F35" w:rsidP="001F026B">
            <w:pPr>
              <w:pStyle w:val="ListParagraph"/>
            </w:pPr>
            <w:r>
              <w:t>No</w:t>
            </w:r>
            <w:r w:rsidR="00033D69">
              <w:t xml:space="preserve"> activities where children or staff gather together e.g.</w:t>
            </w:r>
            <w:r w:rsidR="00F67F68">
              <w:t xml:space="preserve"> assemblies or </w:t>
            </w:r>
            <w:r w:rsidR="009B64B2">
              <w:t xml:space="preserve">whole staff </w:t>
            </w:r>
            <w:r>
              <w:t>meetings</w:t>
            </w:r>
            <w:r w:rsidR="00E24461">
              <w:t xml:space="preserve"> to take place</w:t>
            </w:r>
            <w:r w:rsidR="00F67F68">
              <w:t>.</w:t>
            </w:r>
          </w:p>
          <w:p w:rsidR="00242F35" w:rsidRDefault="00033D69" w:rsidP="001F026B">
            <w:pPr>
              <w:pStyle w:val="ListParagraph"/>
            </w:pPr>
            <w:r>
              <w:t>School layout to be geared to social distancing.</w:t>
            </w:r>
          </w:p>
          <w:p w:rsidR="0031260E" w:rsidRDefault="0031260E" w:rsidP="00F146B2">
            <w:pPr>
              <w:pStyle w:val="ListParagraph"/>
            </w:pPr>
            <w:r>
              <w:lastRenderedPageBreak/>
              <w:t xml:space="preserve">Hall to be left as an available space </w:t>
            </w:r>
            <w:r w:rsidR="000615F8">
              <w:t xml:space="preserve">to be timetabled and cleaned after each use. </w:t>
            </w:r>
          </w:p>
          <w:p w:rsidR="00F67F68" w:rsidRDefault="00F67F68" w:rsidP="00F146B2">
            <w:pPr>
              <w:pStyle w:val="ListParagraph"/>
            </w:pPr>
            <w:r>
              <w:t>If a meeting needs to take place then this will be held in the hall with chairs appropriately distanced. Online tools to be used for meetings</w:t>
            </w:r>
            <w:r w:rsidR="00724524">
              <w:t>/training</w:t>
            </w:r>
            <w:r>
              <w:t xml:space="preserve"> also.</w:t>
            </w:r>
          </w:p>
          <w:p w:rsidR="009B64B2" w:rsidRPr="007649EA" w:rsidRDefault="009B64B2" w:rsidP="009B64B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vAlign w:val="center"/>
          </w:tcPr>
          <w:p w:rsidR="00C45D10" w:rsidRPr="007649EA" w:rsidRDefault="00F67F68" w:rsidP="00D50E2C">
            <w:pPr>
              <w:pStyle w:val="Maintext"/>
              <w:jc w:val="center"/>
            </w:pPr>
            <w:r>
              <w:lastRenderedPageBreak/>
              <w:t>L</w:t>
            </w:r>
          </w:p>
        </w:tc>
      </w:tr>
      <w:tr w:rsidR="00B37703" w:rsidRPr="007649EA"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B37703" w:rsidRPr="00935400" w:rsidRDefault="00935400" w:rsidP="00270690">
            <w:pPr>
              <w:rPr>
                <w:b/>
                <w:bCs/>
                <w:sz w:val="20"/>
                <w:szCs w:val="20"/>
              </w:rPr>
            </w:pPr>
            <w:bookmarkStart w:id="6" w:name="_Hlk39420186"/>
            <w:bookmarkEnd w:id="4"/>
            <w:bookmarkEnd w:id="5"/>
            <w:r w:rsidRPr="00935400">
              <w:rPr>
                <w:b/>
                <w:bCs/>
                <w:sz w:val="20"/>
                <w:szCs w:val="20"/>
              </w:rPr>
              <w:t xml:space="preserve">1.3 Availability </w:t>
            </w:r>
            <w:r w:rsidR="005019BB">
              <w:rPr>
                <w:b/>
                <w:bCs/>
                <w:sz w:val="20"/>
                <w:szCs w:val="20"/>
              </w:rPr>
              <w:t xml:space="preserve">/ deployment </w:t>
            </w:r>
            <w:r w:rsidRPr="00935400">
              <w:rPr>
                <w:b/>
                <w:bCs/>
                <w:sz w:val="20"/>
                <w:szCs w:val="20"/>
              </w:rPr>
              <w:t>of staff and class sizes</w:t>
            </w:r>
          </w:p>
        </w:tc>
      </w:tr>
      <w:bookmarkEnd w:id="6"/>
      <w:tr w:rsidR="00B37703" w:rsidRPr="007649EA" w:rsidTr="006672F9">
        <w:trPr>
          <w:cnfStyle w:val="000000010000" w:firstRow="0" w:lastRow="0" w:firstColumn="0" w:lastColumn="0" w:oddVBand="0" w:evenVBand="0" w:oddHBand="0" w:evenHBand="1"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35745" w:rsidP="002C4CC2">
            <w:pPr>
              <w:rPr>
                <w:rFonts w:cs="Arial"/>
                <w:b/>
                <w:bCs/>
                <w:sz w:val="17"/>
                <w:szCs w:val="17"/>
              </w:rPr>
            </w:pPr>
            <w:r>
              <w:rPr>
                <w:rFonts w:cs="Arial"/>
                <w:b/>
                <w:bCs/>
                <w:sz w:val="17"/>
                <w:szCs w:val="17"/>
              </w:rPr>
              <w:t>The number of staff who are available is lower than that required to teach classes in school</w:t>
            </w:r>
            <w:r w:rsidR="002C4CC2">
              <w:rPr>
                <w:rFonts w:cs="Arial"/>
                <w:b/>
                <w:bCs/>
                <w:sz w:val="17"/>
                <w:szCs w:val="17"/>
              </w:rPr>
              <w:t>.</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31260E" w:rsidP="001F7BE1">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 xml:space="preserve">he health status and availability of every member of staff is known and is </w:t>
            </w:r>
            <w:r w:rsidR="002C4CC2">
              <w:rPr>
                <w:rFonts w:ascii="Arial" w:eastAsiaTheme="minorHAnsi" w:hAnsi="Arial" w:cs="Arial"/>
                <w:sz w:val="17"/>
                <w:szCs w:val="17"/>
                <w:lang w:eastAsia="en-US"/>
              </w:rPr>
              <w:t>tracked daily</w:t>
            </w:r>
            <w:r w:rsidR="00E91C67">
              <w:rPr>
                <w:rFonts w:ascii="Arial" w:eastAsiaTheme="minorHAnsi" w:hAnsi="Arial" w:cs="Arial"/>
                <w:sz w:val="17"/>
                <w:szCs w:val="17"/>
                <w:lang w:eastAsia="en-US"/>
              </w:rPr>
              <w:t xml:space="preserve"> so that deployment can be planned</w:t>
            </w:r>
            <w:r w:rsidR="00EE5541">
              <w:rPr>
                <w:rFonts w:ascii="Arial" w:eastAsiaTheme="minorHAnsi" w:hAnsi="Arial" w:cs="Arial"/>
                <w:sz w:val="17"/>
                <w:szCs w:val="17"/>
                <w:lang w:eastAsia="en-US"/>
              </w:rPr>
              <w:t>.</w:t>
            </w:r>
          </w:p>
          <w:p w:rsidR="009B64B2" w:rsidRDefault="009B64B2"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Staff to inform Sara / Emma immediately / early of any absence so that that particular bubble feasibility can be assessed.</w:t>
            </w:r>
          </w:p>
          <w:p w:rsidR="00E91C67" w:rsidRDefault="00E91C67" w:rsidP="00F146B2">
            <w:pPr>
              <w:pStyle w:val="NormalWeb"/>
              <w:spacing w:before="0" w:beforeAutospacing="0" w:after="0" w:afterAutospacing="0"/>
              <w:ind w:left="227"/>
              <w:rPr>
                <w:rFonts w:ascii="Arial" w:eastAsiaTheme="minorHAnsi" w:hAnsi="Arial" w:cs="Arial"/>
                <w:sz w:val="17"/>
                <w:szCs w:val="17"/>
                <w:lang w:eastAsia="en-US"/>
              </w:rPr>
            </w:pPr>
          </w:p>
          <w:p w:rsidR="00123DA7" w:rsidRPr="00123DA7" w:rsidRDefault="00407070" w:rsidP="00123DA7">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w:t>
            </w:r>
            <w:r w:rsidR="00E91C67">
              <w:rPr>
                <w:rFonts w:ascii="Arial" w:eastAsiaTheme="minorHAnsi" w:hAnsi="Arial" w:cs="Arial"/>
                <w:sz w:val="17"/>
                <w:szCs w:val="17"/>
                <w:lang w:eastAsia="en-US"/>
              </w:rPr>
              <w:t xml:space="preserve"> blended model of home learning and attendance at school</w:t>
            </w:r>
            <w:r>
              <w:rPr>
                <w:rFonts w:ascii="Arial" w:eastAsiaTheme="minorHAnsi" w:hAnsi="Arial" w:cs="Arial"/>
                <w:sz w:val="17"/>
                <w:szCs w:val="17"/>
                <w:lang w:eastAsia="en-US"/>
              </w:rPr>
              <w:t xml:space="preserve"> is utilised</w:t>
            </w:r>
            <w:r w:rsidR="00E91C67">
              <w:rPr>
                <w:rFonts w:ascii="Arial" w:eastAsiaTheme="minorHAnsi" w:hAnsi="Arial" w:cs="Arial"/>
                <w:sz w:val="17"/>
                <w:szCs w:val="17"/>
                <w:lang w:eastAsia="en-US"/>
              </w:rPr>
              <w:t xml:space="preserve"> </w:t>
            </w:r>
            <w:r w:rsidR="008852CD">
              <w:rPr>
                <w:rFonts w:ascii="Arial" w:eastAsiaTheme="minorHAnsi" w:hAnsi="Arial" w:cs="Arial"/>
                <w:sz w:val="17"/>
                <w:szCs w:val="17"/>
                <w:lang w:eastAsia="en-US"/>
              </w:rPr>
              <w:t>if staffing an issue.</w:t>
            </w:r>
            <w:r w:rsidR="00D454F4">
              <w:rPr>
                <w:rFonts w:ascii="Arial" w:eastAsiaTheme="minorHAnsi" w:hAnsi="Arial" w:cs="Arial"/>
                <w:sz w:val="17"/>
                <w:szCs w:val="17"/>
                <w:lang w:eastAsia="en-US"/>
              </w:rPr>
              <w:t xml:space="preserve"> Health and safety is a priority and bubble closure will occur if required.</w:t>
            </w:r>
          </w:p>
          <w:p w:rsidR="00AE6C88" w:rsidRPr="00AE6C88" w:rsidRDefault="00AE6C88" w:rsidP="00DD0C00">
            <w:pPr>
              <w:rPr>
                <w:rFonts w:cs="Arial"/>
                <w:b/>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31260E" w:rsidP="001F7BE1">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C4CC2" w:rsidRDefault="002C4CC2" w:rsidP="002C4CC2">
            <w:pPr>
              <w:pStyle w:val="ListParagraph"/>
              <w:numPr>
                <w:ilvl w:val="0"/>
                <w:numId w:val="0"/>
              </w:numPr>
              <w:ind w:left="170"/>
            </w:pPr>
          </w:p>
          <w:p w:rsidR="008852CD" w:rsidRDefault="008852CD" w:rsidP="002C4CC2">
            <w:pPr>
              <w:pStyle w:val="ListParagraph"/>
            </w:pPr>
            <w:r>
              <w:t>Utilise internal cover options in the first instance</w:t>
            </w:r>
          </w:p>
          <w:p w:rsidR="00376029" w:rsidRPr="00D27A40" w:rsidRDefault="00376029" w:rsidP="002C4CC2">
            <w:pPr>
              <w:pStyle w:val="ListParagraph"/>
              <w:rPr>
                <w:b/>
              </w:rPr>
            </w:pPr>
            <w:r w:rsidRPr="00D27A40">
              <w:rPr>
                <w:b/>
              </w:rPr>
              <w:t xml:space="preserve">Evaluate number of pupils in class </w:t>
            </w:r>
            <w:r w:rsidR="00D27A40" w:rsidRPr="00D27A40">
              <w:rPr>
                <w:b/>
              </w:rPr>
              <w:t xml:space="preserve">and staff available and </w:t>
            </w:r>
            <w:r w:rsidR="00D27A40">
              <w:rPr>
                <w:b/>
              </w:rPr>
              <w:t xml:space="preserve">therefore </w:t>
            </w:r>
            <w:r w:rsidR="00D27A40" w:rsidRPr="00D27A40">
              <w:rPr>
                <w:b/>
              </w:rPr>
              <w:t>number of children who can be in each class bubble</w:t>
            </w:r>
          </w:p>
          <w:p w:rsidR="008852CD" w:rsidRDefault="008852CD" w:rsidP="002C4CC2">
            <w:pPr>
              <w:pStyle w:val="ListParagraph"/>
            </w:pPr>
            <w:r>
              <w:t>Consider use of regular supply person</w:t>
            </w:r>
            <w:r w:rsidR="009B64B2">
              <w:t xml:space="preserve"> ~ recent employment history to be reviewed before agreeing cover option</w:t>
            </w:r>
            <w:r w:rsidR="00D27A40">
              <w:t xml:space="preserve"> to reduce risk</w:t>
            </w:r>
          </w:p>
          <w:p w:rsidR="000615F8" w:rsidRDefault="000615F8" w:rsidP="002C4CC2">
            <w:pPr>
              <w:pStyle w:val="ListParagraph"/>
            </w:pPr>
            <w:r>
              <w:t xml:space="preserve">If staff absence occurs </w:t>
            </w:r>
            <w:r w:rsidR="002C4CC2">
              <w:t>that cannot be covered then</w:t>
            </w:r>
            <w:r>
              <w:t xml:space="preserve"> where required a bubble will close</w:t>
            </w:r>
            <w:r w:rsidR="00D454F4">
              <w:t xml:space="preserve"> (partially or fully)</w:t>
            </w:r>
            <w:r>
              <w:t>.</w:t>
            </w:r>
            <w:r w:rsidR="00724524">
              <w:t xml:space="preserve"> This will happen where insufficient Brookfields staff in a class team to be able to run class safely.</w:t>
            </w:r>
            <w:r>
              <w:t xml:space="preserve"> </w:t>
            </w:r>
          </w:p>
          <w:p w:rsidR="0041730D" w:rsidRPr="007649EA" w:rsidRDefault="0041730D" w:rsidP="002C4CC2">
            <w:pPr>
              <w:pStyle w:val="ListParagraph"/>
            </w:pPr>
            <w:r>
              <w:t>Any absences to be tracked carefully for cause and actions taken</w:t>
            </w:r>
            <w:r w:rsidR="00724524">
              <w:t>. All absences logged.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31260E" w:rsidP="001F7BE1">
            <w:pPr>
              <w:pStyle w:val="Maintext"/>
              <w:jc w:val="center"/>
            </w:pPr>
            <w:r>
              <w:t>L</w:t>
            </w:r>
          </w:p>
        </w:tc>
      </w:tr>
      <w:tr w:rsidR="005019BB" w:rsidRPr="007649EA" w:rsidTr="006672F9">
        <w:trPr>
          <w:cnfStyle w:val="000000100000" w:firstRow="0" w:lastRow="0" w:firstColumn="0" w:lastColumn="0" w:oddVBand="0" w:evenVBand="0" w:oddHBand="1" w:evenHBand="0" w:firstRowFirstColumn="0" w:firstRowLastColumn="0" w:lastRowFirstColumn="0" w:lastRowLastColumn="0"/>
          <w:trHeight w:val="401"/>
        </w:trPr>
        <w:tc>
          <w:tcPr>
            <w:tcW w:w="782" w:type="pct"/>
            <w:shd w:val="clear" w:color="auto" w:fill="auto"/>
            <w:vAlign w:val="center"/>
          </w:tcPr>
          <w:p w:rsidR="00E45C23" w:rsidRDefault="00E45C23" w:rsidP="002C4CC2">
            <w:pPr>
              <w:rPr>
                <w:rFonts w:cs="Arial"/>
                <w:b/>
                <w:bCs/>
                <w:sz w:val="17"/>
                <w:szCs w:val="17"/>
              </w:rPr>
            </w:pPr>
            <w:r>
              <w:rPr>
                <w:rFonts w:cs="Arial"/>
                <w:b/>
                <w:bCs/>
                <w:sz w:val="17"/>
                <w:szCs w:val="17"/>
              </w:rPr>
              <w:t>Staff roles that involve moving around school and operating within different bubble groups increase transmission risk</w:t>
            </w:r>
          </w:p>
          <w:p w:rsidR="00E45C23" w:rsidRDefault="00E45C23" w:rsidP="002C4CC2">
            <w:pPr>
              <w:rPr>
                <w:rFonts w:cs="Arial"/>
                <w:b/>
                <w:bCs/>
                <w:sz w:val="17"/>
                <w:szCs w:val="17"/>
              </w:rPr>
            </w:pPr>
          </w:p>
        </w:tc>
        <w:tc>
          <w:tcPr>
            <w:tcW w:w="480" w:type="pct"/>
            <w:shd w:val="clear" w:color="auto" w:fill="auto"/>
            <w:vAlign w:val="center"/>
          </w:tcPr>
          <w:p w:rsidR="005019BB" w:rsidRDefault="00405229" w:rsidP="001F7BE1">
            <w:pPr>
              <w:pStyle w:val="Maintext"/>
              <w:jc w:val="center"/>
            </w:pPr>
            <w:r>
              <w:t>H</w:t>
            </w:r>
          </w:p>
        </w:tc>
        <w:tc>
          <w:tcPr>
            <w:tcW w:w="1990" w:type="pct"/>
            <w:shd w:val="clear" w:color="auto" w:fill="auto"/>
            <w:vAlign w:val="center"/>
          </w:tcPr>
          <w:p w:rsidR="00DD0C00" w:rsidRPr="00DD0C00" w:rsidRDefault="00E45C23" w:rsidP="00DD0C00">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Guidance states that </w:t>
            </w:r>
            <w:r w:rsidR="00BF74B1">
              <w:rPr>
                <w:rFonts w:ascii="Arial" w:eastAsiaTheme="minorHAnsi" w:hAnsi="Arial" w:cs="Arial"/>
                <w:sz w:val="17"/>
                <w:szCs w:val="17"/>
                <w:lang w:eastAsia="en-US"/>
              </w:rPr>
              <w:t>‘</w:t>
            </w:r>
            <w:r w:rsidR="00DD0C00" w:rsidRPr="00DD0C00">
              <w:rPr>
                <w:rFonts w:asciiTheme="minorHAnsi" w:hAnsiTheme="minorHAnsi" w:cstheme="minorHAnsi"/>
                <w:i/>
                <w:color w:val="00B0F0"/>
                <w:sz w:val="18"/>
              </w:rPr>
              <w:t>Specialists, therapists, clinicians and other support staff for pupils with special educational needs and disability (SEND) can provide interventions as usual where this is reasonably necessary, including where this requires them to move between settings</w:t>
            </w:r>
            <w:r w:rsidR="00BF74B1">
              <w:rPr>
                <w:rFonts w:asciiTheme="minorHAnsi" w:hAnsiTheme="minorHAnsi" w:cstheme="minorHAnsi"/>
                <w:i/>
                <w:color w:val="00B0F0"/>
                <w:sz w:val="18"/>
              </w:rPr>
              <w:t>’</w:t>
            </w:r>
            <w:r w:rsidR="00DD0C00" w:rsidRPr="00DD0C00">
              <w:rPr>
                <w:rFonts w:asciiTheme="minorHAnsi" w:hAnsiTheme="minorHAnsi" w:cstheme="minorHAnsi"/>
                <w:i/>
                <w:color w:val="00B0F0"/>
                <w:sz w:val="18"/>
              </w:rPr>
              <w:t>.(22.02.21)</w:t>
            </w:r>
          </w:p>
          <w:p w:rsidR="00E45C23" w:rsidRPr="00AE6C88" w:rsidRDefault="00E45C23" w:rsidP="00E45C23">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Other relevant guidance to these roles includes the following; </w:t>
            </w:r>
            <w:r w:rsidRPr="00E45C23">
              <w:rPr>
                <w:rFonts w:ascii="Arial" w:eastAsiaTheme="minorHAnsi" w:hAnsi="Arial" w:cs="Arial"/>
                <w:i/>
                <w:sz w:val="17"/>
                <w:szCs w:val="17"/>
                <w:lang w:eastAsia="en-US"/>
              </w:rPr>
              <w:t>‘that staff who deliver these interventions will need to be particularly rigorous about hand washing and respiratory hygiene (catch it, bin it, and kill it). Additional PPE is not recommended unless dealing with symptomatic children’.</w:t>
            </w:r>
          </w:p>
          <w:p w:rsidR="00AE6C88" w:rsidRPr="00405229" w:rsidRDefault="00AE6C88" w:rsidP="00AE6C88">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Guidance states that: </w:t>
            </w:r>
            <w:r w:rsidRPr="00AE6C88">
              <w:rPr>
                <w:rFonts w:ascii="Arial" w:eastAsiaTheme="minorHAnsi" w:hAnsi="Arial" w:cs="Arial"/>
                <w:sz w:val="17"/>
                <w:szCs w:val="17"/>
                <w:lang w:eastAsia="en-US"/>
              </w:rPr>
              <w:t>Schools may need to alter the way in which they deploy their staff, and use existing staff more flexibly. Managers should discuss and agree any changes to staff roles with individuals</w:t>
            </w:r>
            <w:r>
              <w:rPr>
                <w:rFonts w:ascii="Arial" w:eastAsiaTheme="minorHAnsi" w:hAnsi="Arial" w:cs="Arial"/>
                <w:sz w:val="17"/>
                <w:szCs w:val="17"/>
                <w:lang w:eastAsia="en-US"/>
              </w:rPr>
              <w:t>.</w:t>
            </w:r>
          </w:p>
          <w:p w:rsidR="00405229" w:rsidRDefault="00405229" w:rsidP="00E45C23">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Maintain timetable and log of staff movement around school in the case of needing to implement Track and Trace.</w:t>
            </w:r>
          </w:p>
          <w:p w:rsidR="008A573B" w:rsidRPr="008A573B" w:rsidRDefault="008A573B" w:rsidP="00FB1A0C">
            <w:pPr>
              <w:pStyle w:val="NormalWeb"/>
              <w:numPr>
                <w:ilvl w:val="0"/>
                <w:numId w:val="4"/>
              </w:numPr>
              <w:spacing w:before="0" w:beforeAutospacing="0" w:after="0" w:afterAutospacing="0"/>
              <w:rPr>
                <w:rFonts w:ascii="Arial" w:eastAsiaTheme="minorHAnsi" w:hAnsi="Arial" w:cs="Arial"/>
                <w:b/>
                <w:sz w:val="17"/>
                <w:szCs w:val="17"/>
                <w:lang w:eastAsia="en-US"/>
              </w:rPr>
            </w:pPr>
            <w:r w:rsidRPr="008A573B">
              <w:rPr>
                <w:rFonts w:ascii="Arial" w:eastAsiaTheme="minorHAnsi" w:hAnsi="Arial" w:cs="Arial"/>
                <w:b/>
                <w:sz w:val="17"/>
                <w:szCs w:val="17"/>
                <w:lang w:eastAsia="en-US"/>
              </w:rPr>
              <w:t>For all staff there will be the expectation that in the case of an emergency or a staff shortage then movement across bubbles will be required.</w:t>
            </w:r>
            <w:r w:rsidR="00FB1A0C">
              <w:rPr>
                <w:rFonts w:ascii="Arial" w:eastAsiaTheme="minorHAnsi" w:hAnsi="Arial" w:cs="Arial"/>
                <w:b/>
                <w:sz w:val="17"/>
                <w:szCs w:val="17"/>
                <w:lang w:eastAsia="en-US"/>
              </w:rPr>
              <w:t xml:space="preserve"> Any </w:t>
            </w:r>
            <w:r w:rsidR="00FB1A0C" w:rsidRPr="009B64B2">
              <w:rPr>
                <w:rFonts w:ascii="Arial" w:eastAsiaTheme="minorHAnsi" w:hAnsi="Arial" w:cs="Arial"/>
                <w:b/>
                <w:color w:val="FF0000"/>
                <w:sz w:val="17"/>
                <w:szCs w:val="17"/>
                <w:lang w:eastAsia="en-US"/>
              </w:rPr>
              <w:t xml:space="preserve">close contacts </w:t>
            </w:r>
            <w:r w:rsidR="00FB1A0C">
              <w:rPr>
                <w:rFonts w:ascii="Arial" w:eastAsiaTheme="minorHAnsi" w:hAnsi="Arial" w:cs="Arial"/>
                <w:b/>
                <w:sz w:val="17"/>
                <w:szCs w:val="17"/>
                <w:lang w:eastAsia="en-US"/>
              </w:rPr>
              <w:t>outside of your bubble must be recorded on a recording sheet held in DHT office (Brookfields site) and Foxes classroom (The Grange). This will inform the track and trace practice if required. Instances may be for example administering first aid to a child not in your allocated bubbles, supporting with a behaviour incident etc.</w:t>
            </w:r>
          </w:p>
        </w:tc>
        <w:tc>
          <w:tcPr>
            <w:tcW w:w="340" w:type="pct"/>
            <w:shd w:val="clear" w:color="auto" w:fill="auto"/>
            <w:vAlign w:val="center"/>
          </w:tcPr>
          <w:p w:rsidR="005019BB" w:rsidRDefault="00405229" w:rsidP="001F7BE1">
            <w:pPr>
              <w:pStyle w:val="Maintext"/>
              <w:jc w:val="center"/>
            </w:pPr>
            <w:r>
              <w:t>Yes</w:t>
            </w:r>
          </w:p>
        </w:tc>
        <w:tc>
          <w:tcPr>
            <w:tcW w:w="971" w:type="pct"/>
            <w:shd w:val="clear" w:color="auto" w:fill="auto"/>
            <w:vAlign w:val="center"/>
          </w:tcPr>
          <w:p w:rsidR="005019BB" w:rsidRDefault="00E45C23" w:rsidP="00BF17A6">
            <w:pPr>
              <w:pStyle w:val="ListParagraph"/>
              <w:numPr>
                <w:ilvl w:val="0"/>
                <w:numId w:val="74"/>
              </w:numPr>
              <w:rPr>
                <w:color w:val="00B0F0"/>
                <w:szCs w:val="17"/>
              </w:rPr>
            </w:pPr>
            <w:r w:rsidRPr="00DD0C00">
              <w:rPr>
                <w:color w:val="00B0F0"/>
                <w:szCs w:val="17"/>
              </w:rPr>
              <w:t xml:space="preserve">PPA staff </w:t>
            </w:r>
            <w:r w:rsidR="00DD0C00" w:rsidRPr="00DD0C00">
              <w:rPr>
                <w:color w:val="00B0F0"/>
                <w:szCs w:val="17"/>
              </w:rPr>
              <w:t xml:space="preserve">(HLTA’s) </w:t>
            </w:r>
            <w:r w:rsidRPr="00DD0C00">
              <w:rPr>
                <w:color w:val="00B0F0"/>
                <w:szCs w:val="17"/>
              </w:rPr>
              <w:t>will have their cover timetable allocated.</w:t>
            </w:r>
            <w:r w:rsidR="00BA26E1" w:rsidRPr="00DD0C00">
              <w:rPr>
                <w:color w:val="00B0F0"/>
                <w:szCs w:val="17"/>
              </w:rPr>
              <w:t xml:space="preserve"> Where possible number of close face-face interactions to be reduced; this will include considering</w:t>
            </w:r>
            <w:r w:rsidR="002D4110" w:rsidRPr="00DD0C00">
              <w:rPr>
                <w:color w:val="00B0F0"/>
                <w:szCs w:val="17"/>
              </w:rPr>
              <w:t xml:space="preserve"> which children staff work with and</w:t>
            </w:r>
            <w:r w:rsidR="00BA26E1" w:rsidRPr="00DD0C00">
              <w:rPr>
                <w:color w:val="00B0F0"/>
                <w:szCs w:val="17"/>
              </w:rPr>
              <w:t xml:space="preserve"> generally not undertaking pupil person</w:t>
            </w:r>
            <w:r w:rsidR="002D4110" w:rsidRPr="00DD0C00">
              <w:rPr>
                <w:color w:val="00B0F0"/>
                <w:szCs w:val="17"/>
              </w:rPr>
              <w:t>al care whilst in HLTA role.</w:t>
            </w:r>
            <w:r w:rsidR="009B64B2" w:rsidRPr="00DD0C00">
              <w:rPr>
                <w:color w:val="00B0F0"/>
                <w:szCs w:val="17"/>
              </w:rPr>
              <w:t xml:space="preserve"> Use of face coverings </w:t>
            </w:r>
            <w:r w:rsidR="00EE10FE" w:rsidRPr="00DD0C00">
              <w:rPr>
                <w:color w:val="00B0F0"/>
                <w:szCs w:val="17"/>
              </w:rPr>
              <w:t xml:space="preserve">within class </w:t>
            </w:r>
            <w:r w:rsidR="009B64B2" w:rsidRPr="00DD0C00">
              <w:rPr>
                <w:color w:val="00B0F0"/>
                <w:szCs w:val="17"/>
              </w:rPr>
              <w:t>optional in line with agreed school stance.</w:t>
            </w:r>
            <w:r w:rsidR="00AE6C88" w:rsidRPr="00DD0C00">
              <w:rPr>
                <w:color w:val="00B0F0"/>
                <w:szCs w:val="17"/>
              </w:rPr>
              <w:t xml:space="preserve"> </w:t>
            </w:r>
            <w:r w:rsidR="00DD0C00">
              <w:rPr>
                <w:color w:val="00B0F0"/>
                <w:szCs w:val="17"/>
              </w:rPr>
              <w:t xml:space="preserve">Staff are offered home testing kits with the recommended use of 2x weekly. </w:t>
            </w:r>
          </w:p>
          <w:p w:rsidR="00DD0C00" w:rsidRPr="00DD0C00" w:rsidRDefault="00DD0C00" w:rsidP="00BF17A6">
            <w:pPr>
              <w:pStyle w:val="ListParagraph"/>
              <w:numPr>
                <w:ilvl w:val="0"/>
                <w:numId w:val="74"/>
              </w:numPr>
              <w:rPr>
                <w:color w:val="00B0F0"/>
                <w:szCs w:val="17"/>
              </w:rPr>
            </w:pPr>
            <w:r>
              <w:rPr>
                <w:color w:val="00B0F0"/>
                <w:szCs w:val="17"/>
              </w:rPr>
              <w:t xml:space="preserve">All staff have been offered </w:t>
            </w:r>
            <w:r w:rsidR="00BD6986">
              <w:rPr>
                <w:color w:val="00B0F0"/>
                <w:szCs w:val="17"/>
              </w:rPr>
              <w:t>Covid</w:t>
            </w:r>
            <w:r>
              <w:rPr>
                <w:color w:val="00B0F0"/>
                <w:szCs w:val="17"/>
              </w:rPr>
              <w:t xml:space="preserve"> 19 vaccination.</w:t>
            </w:r>
          </w:p>
          <w:p w:rsidR="00E45C23" w:rsidRPr="002D4110" w:rsidRDefault="00E45C23" w:rsidP="00BF17A6">
            <w:pPr>
              <w:pStyle w:val="ListParagraph"/>
              <w:numPr>
                <w:ilvl w:val="0"/>
                <w:numId w:val="74"/>
              </w:numPr>
              <w:rPr>
                <w:szCs w:val="17"/>
              </w:rPr>
            </w:pPr>
            <w:r w:rsidRPr="002D4110">
              <w:rPr>
                <w:szCs w:val="17"/>
              </w:rPr>
              <w:t>Auxiliary staff will be allocated to specific classes and timetable provided detailing which bubbles they are linked to</w:t>
            </w:r>
            <w:r w:rsidR="00BA26E1" w:rsidRPr="002D4110">
              <w:rPr>
                <w:szCs w:val="17"/>
              </w:rPr>
              <w:t xml:space="preserve"> in the main.</w:t>
            </w:r>
          </w:p>
          <w:p w:rsidR="00BA26E1" w:rsidRPr="002D4110" w:rsidRDefault="00BA26E1" w:rsidP="00BF17A6">
            <w:pPr>
              <w:pStyle w:val="ListParagraph"/>
              <w:numPr>
                <w:ilvl w:val="0"/>
                <w:numId w:val="74"/>
              </w:numPr>
              <w:rPr>
                <w:szCs w:val="17"/>
              </w:rPr>
            </w:pPr>
            <w:r w:rsidRPr="002D4110">
              <w:rPr>
                <w:szCs w:val="17"/>
              </w:rPr>
              <w:t>First aiders will be allocated to specific classes and guidance cards for each class detail which bubble they are linked to in the main.</w:t>
            </w:r>
            <w:r w:rsidR="00EE10FE">
              <w:rPr>
                <w:szCs w:val="17"/>
              </w:rPr>
              <w:t xml:space="preserve"> First aiders crossing bubbles must wear face coverings, gloves etc.</w:t>
            </w:r>
          </w:p>
          <w:p w:rsidR="00BA26E1" w:rsidRDefault="00BA26E1" w:rsidP="00BF17A6">
            <w:pPr>
              <w:pStyle w:val="ListParagraph"/>
              <w:numPr>
                <w:ilvl w:val="0"/>
                <w:numId w:val="74"/>
              </w:numPr>
              <w:rPr>
                <w:szCs w:val="17"/>
              </w:rPr>
            </w:pPr>
            <w:r w:rsidRPr="002D4110">
              <w:rPr>
                <w:szCs w:val="17"/>
              </w:rPr>
              <w:t xml:space="preserve">Family Support Worker role </w:t>
            </w:r>
            <w:r w:rsidR="00D27A40">
              <w:rPr>
                <w:szCs w:val="17"/>
              </w:rPr>
              <w:t>to be amended in line with school structure of combination of school attendance and remote learning; this will enable support to be provided where required to families and targeted pupils.</w:t>
            </w:r>
          </w:p>
          <w:p w:rsidR="00FB1A0C" w:rsidRPr="002D4110" w:rsidRDefault="00FB1A0C" w:rsidP="00BF17A6">
            <w:pPr>
              <w:pStyle w:val="ListParagraph"/>
              <w:numPr>
                <w:ilvl w:val="0"/>
                <w:numId w:val="74"/>
              </w:numPr>
              <w:rPr>
                <w:szCs w:val="17"/>
              </w:rPr>
            </w:pPr>
            <w:r>
              <w:rPr>
                <w:szCs w:val="17"/>
              </w:rPr>
              <w:t xml:space="preserve">Staff movement around school to be recorded in </w:t>
            </w:r>
            <w:r w:rsidR="00EE10FE">
              <w:rPr>
                <w:szCs w:val="17"/>
              </w:rPr>
              <w:t xml:space="preserve">each </w:t>
            </w:r>
            <w:r>
              <w:rPr>
                <w:szCs w:val="17"/>
              </w:rPr>
              <w:t>bubble log book. This will show who has been in / out of any bubbles in case of track and trace.</w:t>
            </w:r>
            <w:r w:rsidR="00D92137">
              <w:rPr>
                <w:szCs w:val="17"/>
              </w:rPr>
              <w:t xml:space="preserve"> Staff movement for essential purposes only.</w:t>
            </w:r>
            <w:r w:rsidR="00EE10FE">
              <w:rPr>
                <w:szCs w:val="17"/>
              </w:rPr>
              <w:t xml:space="preserve"> Visiting therapists to additionally be logged in bubble log books as per visitor guidance document.</w:t>
            </w:r>
          </w:p>
          <w:p w:rsidR="00BA26E1" w:rsidRPr="002D4110" w:rsidRDefault="00BA26E1" w:rsidP="008A573B">
            <w:pPr>
              <w:pStyle w:val="ListParagraph"/>
              <w:numPr>
                <w:ilvl w:val="0"/>
                <w:numId w:val="0"/>
              </w:numPr>
              <w:ind w:left="360"/>
              <w:rPr>
                <w:szCs w:val="17"/>
              </w:rPr>
            </w:pPr>
          </w:p>
        </w:tc>
        <w:tc>
          <w:tcPr>
            <w:tcW w:w="437" w:type="pct"/>
            <w:shd w:val="clear" w:color="auto" w:fill="auto"/>
            <w:vAlign w:val="center"/>
          </w:tcPr>
          <w:p w:rsidR="005019BB" w:rsidRDefault="00405229" w:rsidP="001F7BE1">
            <w:pPr>
              <w:pStyle w:val="Maintext"/>
              <w:jc w:val="center"/>
            </w:pPr>
            <w:r>
              <w:t>M</w:t>
            </w:r>
          </w:p>
        </w:tc>
      </w:tr>
      <w:tr w:rsidR="004145B9" w:rsidRPr="007649EA" w:rsidTr="006672F9">
        <w:trPr>
          <w:cnfStyle w:val="000000010000" w:firstRow="0" w:lastRow="0" w:firstColumn="0" w:lastColumn="0" w:oddVBand="0" w:evenVBand="0" w:oddHBand="0" w:evenHBand="1" w:firstRowFirstColumn="0" w:firstRowLastColumn="0" w:lastRowFirstColumn="0" w:lastRowLastColumn="0"/>
          <w:trHeight w:val="401"/>
        </w:trPr>
        <w:tc>
          <w:tcPr>
            <w:tcW w:w="782" w:type="pct"/>
            <w:shd w:val="clear" w:color="auto" w:fill="auto"/>
            <w:vAlign w:val="center"/>
          </w:tcPr>
          <w:p w:rsidR="004145B9" w:rsidRDefault="004145B9" w:rsidP="002C4CC2">
            <w:pPr>
              <w:rPr>
                <w:rFonts w:cs="Arial"/>
                <w:b/>
                <w:bCs/>
                <w:sz w:val="17"/>
                <w:szCs w:val="17"/>
              </w:rPr>
            </w:pPr>
            <w:r>
              <w:rPr>
                <w:rFonts w:cs="Arial"/>
                <w:b/>
                <w:bCs/>
                <w:sz w:val="17"/>
                <w:szCs w:val="17"/>
              </w:rPr>
              <w:t xml:space="preserve">Accommodating </w:t>
            </w:r>
            <w:r w:rsidR="00B17A54">
              <w:rPr>
                <w:rFonts w:cs="Arial"/>
                <w:b/>
                <w:bCs/>
                <w:sz w:val="17"/>
                <w:szCs w:val="17"/>
              </w:rPr>
              <w:t xml:space="preserve">visitors, </w:t>
            </w:r>
            <w:r>
              <w:rPr>
                <w:rFonts w:cs="Arial"/>
                <w:b/>
                <w:bCs/>
                <w:sz w:val="17"/>
                <w:szCs w:val="17"/>
              </w:rPr>
              <w:t>volunteers and students on placement within the bubble structure</w:t>
            </w:r>
          </w:p>
          <w:p w:rsidR="004145B9" w:rsidRDefault="004145B9" w:rsidP="002C4CC2">
            <w:pPr>
              <w:rPr>
                <w:rFonts w:cs="Arial"/>
                <w:b/>
                <w:bCs/>
                <w:sz w:val="17"/>
                <w:szCs w:val="17"/>
              </w:rPr>
            </w:pPr>
          </w:p>
        </w:tc>
        <w:tc>
          <w:tcPr>
            <w:tcW w:w="480" w:type="pct"/>
            <w:shd w:val="clear" w:color="auto" w:fill="auto"/>
            <w:vAlign w:val="center"/>
          </w:tcPr>
          <w:p w:rsidR="004145B9" w:rsidRDefault="00332E68" w:rsidP="001F7BE1">
            <w:pPr>
              <w:pStyle w:val="Maintext"/>
              <w:jc w:val="center"/>
            </w:pPr>
            <w:r>
              <w:t>H</w:t>
            </w:r>
          </w:p>
        </w:tc>
        <w:tc>
          <w:tcPr>
            <w:tcW w:w="1990" w:type="pct"/>
            <w:shd w:val="clear" w:color="auto" w:fill="auto"/>
            <w:vAlign w:val="center"/>
          </w:tcPr>
          <w:p w:rsidR="004145B9" w:rsidRDefault="00CD6E42"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ITT Trainees to commence their placements as planned in conjunction with the relevant universities. They will become part of the class bubble in which they are based and adhere to the same expectations as all staff.</w:t>
            </w:r>
            <w:r w:rsidR="00564DD1">
              <w:rPr>
                <w:rFonts w:ascii="Arial" w:eastAsiaTheme="minorHAnsi" w:hAnsi="Arial" w:cs="Arial"/>
                <w:sz w:val="17"/>
                <w:szCs w:val="17"/>
                <w:lang w:eastAsia="en-US"/>
              </w:rPr>
              <w:t xml:space="preserve"> All guidance / risk assessment provided as part of induction.</w:t>
            </w:r>
            <w:r w:rsidR="00422E32">
              <w:rPr>
                <w:rFonts w:ascii="Arial" w:eastAsiaTheme="minorHAnsi" w:hAnsi="Arial" w:cs="Arial"/>
                <w:sz w:val="17"/>
                <w:szCs w:val="17"/>
                <w:lang w:eastAsia="en-US"/>
              </w:rPr>
              <w:t xml:space="preserve"> ITT students are classes as critical workers and should continue their placements.</w:t>
            </w:r>
          </w:p>
          <w:p w:rsidR="00CD6E42" w:rsidRDefault="00CD6E42"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There will be no mixing of volunteers across groups</w:t>
            </w:r>
          </w:p>
          <w:p w:rsidR="00B17A54" w:rsidRDefault="00B17A54" w:rsidP="00B17A54">
            <w:pPr>
              <w:pStyle w:val="NormalWeb"/>
              <w:spacing w:before="0" w:beforeAutospacing="0" w:after="0" w:afterAutospacing="0"/>
              <w:rPr>
                <w:rFonts w:ascii="Arial" w:eastAsiaTheme="minorHAnsi" w:hAnsi="Arial" w:cs="Arial"/>
                <w:sz w:val="17"/>
                <w:szCs w:val="17"/>
                <w:lang w:eastAsia="en-US"/>
              </w:rPr>
            </w:pPr>
          </w:p>
          <w:p w:rsidR="00B17A54" w:rsidRPr="00B17A54" w:rsidRDefault="00BF74B1" w:rsidP="00B17A54">
            <w:pPr>
              <w:pStyle w:val="NormalWeb"/>
              <w:spacing w:before="0" w:beforeAutospacing="0" w:after="0" w:afterAutospacing="0"/>
              <w:rPr>
                <w:rFonts w:ascii="Arial" w:eastAsiaTheme="minorHAnsi" w:hAnsi="Arial" w:cs="Arial"/>
                <w:b/>
                <w:sz w:val="17"/>
                <w:szCs w:val="17"/>
                <w:lang w:eastAsia="en-US"/>
              </w:rPr>
            </w:pPr>
            <w:r w:rsidRPr="00BF74B1">
              <w:rPr>
                <w:rFonts w:ascii="Arial" w:eastAsiaTheme="minorHAnsi" w:hAnsi="Arial" w:cs="Arial"/>
                <w:b/>
                <w:color w:val="00B0F0"/>
                <w:sz w:val="17"/>
                <w:szCs w:val="17"/>
                <w:lang w:eastAsia="en-US"/>
              </w:rPr>
              <w:lastRenderedPageBreak/>
              <w:t>Government guidance states that there continues to be</w:t>
            </w:r>
            <w:r w:rsidR="00B17A54" w:rsidRPr="00BF74B1">
              <w:rPr>
                <w:rFonts w:ascii="Arial" w:eastAsiaTheme="minorHAnsi" w:hAnsi="Arial" w:cs="Arial"/>
                <w:b/>
                <w:color w:val="00B0F0"/>
                <w:sz w:val="17"/>
                <w:szCs w:val="17"/>
                <w:lang w:eastAsia="en-US"/>
              </w:rPr>
              <w:t xml:space="preserve"> exception</w:t>
            </w:r>
            <w:r w:rsidRPr="00BF74B1">
              <w:rPr>
                <w:rFonts w:ascii="Arial" w:eastAsiaTheme="minorHAnsi" w:hAnsi="Arial" w:cs="Arial"/>
                <w:b/>
                <w:color w:val="00B0F0"/>
                <w:sz w:val="17"/>
                <w:szCs w:val="17"/>
                <w:lang w:eastAsia="en-US"/>
              </w:rPr>
              <w:t>s</w:t>
            </w:r>
            <w:r w:rsidR="00B17A54" w:rsidRPr="00BF74B1">
              <w:rPr>
                <w:rFonts w:ascii="Arial" w:eastAsiaTheme="minorHAnsi" w:hAnsi="Arial" w:cs="Arial"/>
                <w:b/>
                <w:color w:val="00B0F0"/>
                <w:sz w:val="17"/>
                <w:szCs w:val="17"/>
                <w:lang w:eastAsia="en-US"/>
              </w:rPr>
              <w:t xml:space="preserve"> to the restrictions on leaving your home and on gathering set out in regulations</w:t>
            </w:r>
            <w:r w:rsidR="00B17A54" w:rsidRPr="00B17A54">
              <w:rPr>
                <w:rFonts w:ascii="Arial" w:eastAsiaTheme="minorHAnsi" w:hAnsi="Arial" w:cs="Arial"/>
                <w:b/>
                <w:sz w:val="17"/>
                <w:szCs w:val="17"/>
                <w:lang w:eastAsia="en-US"/>
              </w:rPr>
              <w:t>. This means that children and young people can continue to receive appropriate support from health and social care services where it is reasonably necessary for the purposes of provision specified in an EHC plan. Specialists, therapists, clinicians and other support staff for pupils with SEND can provide interventions as usual where this is reasonably necessary, including where this requires them to move between settings.</w:t>
            </w:r>
          </w:p>
          <w:p w:rsidR="00CD6E42" w:rsidRDefault="00CD6E42" w:rsidP="00CD6E42">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rsidR="004145B9" w:rsidRDefault="00332E68" w:rsidP="001F7BE1">
            <w:pPr>
              <w:pStyle w:val="Maintext"/>
              <w:jc w:val="center"/>
            </w:pPr>
            <w:r>
              <w:lastRenderedPageBreak/>
              <w:t>Yes</w:t>
            </w:r>
          </w:p>
        </w:tc>
        <w:tc>
          <w:tcPr>
            <w:tcW w:w="971" w:type="pct"/>
            <w:shd w:val="clear" w:color="auto" w:fill="auto"/>
            <w:vAlign w:val="center"/>
          </w:tcPr>
          <w:p w:rsidR="00332E68" w:rsidRDefault="00332E68" w:rsidP="00BF17A6">
            <w:pPr>
              <w:pStyle w:val="ListParagraph"/>
              <w:numPr>
                <w:ilvl w:val="0"/>
                <w:numId w:val="73"/>
              </w:numPr>
              <w:rPr>
                <w:szCs w:val="17"/>
              </w:rPr>
            </w:pPr>
            <w:r>
              <w:rPr>
                <w:szCs w:val="17"/>
              </w:rPr>
              <w:t>Teaching students have been allocated to classes and teachers notified.</w:t>
            </w:r>
          </w:p>
          <w:p w:rsidR="004145B9" w:rsidRDefault="00CD6E42" w:rsidP="00BF17A6">
            <w:pPr>
              <w:pStyle w:val="ListParagraph"/>
              <w:numPr>
                <w:ilvl w:val="0"/>
                <w:numId w:val="73"/>
              </w:numPr>
              <w:rPr>
                <w:szCs w:val="17"/>
              </w:rPr>
            </w:pPr>
            <w:r w:rsidRPr="00CD6E42">
              <w:rPr>
                <w:szCs w:val="17"/>
              </w:rPr>
              <w:t xml:space="preserve">No volunteers to commence placements </w:t>
            </w:r>
            <w:r w:rsidR="00EE10FE">
              <w:rPr>
                <w:szCs w:val="17"/>
              </w:rPr>
              <w:t>until further notice.</w:t>
            </w:r>
            <w:r w:rsidR="00D92137">
              <w:rPr>
                <w:szCs w:val="17"/>
              </w:rPr>
              <w:t xml:space="preserve"> This will be reviewed and a decision made based on current intelligence and </w:t>
            </w:r>
            <w:r w:rsidR="00D92137">
              <w:rPr>
                <w:szCs w:val="17"/>
              </w:rPr>
              <w:lastRenderedPageBreak/>
              <w:t>data.</w:t>
            </w:r>
            <w:r w:rsidRPr="00CD6E42">
              <w:rPr>
                <w:szCs w:val="17"/>
              </w:rPr>
              <w:t xml:space="preserve"> Once any placements commence then they shall operate within one bubble and remain 2m from staff and pupils where possible.</w:t>
            </w:r>
          </w:p>
          <w:p w:rsidR="00CD6E42" w:rsidRDefault="00CD6E42" w:rsidP="00BF17A6">
            <w:pPr>
              <w:pStyle w:val="ListParagraph"/>
              <w:numPr>
                <w:ilvl w:val="0"/>
                <w:numId w:val="73"/>
              </w:numPr>
              <w:rPr>
                <w:szCs w:val="17"/>
              </w:rPr>
            </w:pPr>
            <w:r>
              <w:rPr>
                <w:szCs w:val="17"/>
              </w:rPr>
              <w:t xml:space="preserve">Other student placements to be risk assessed on an individual basis but to follow the guidance </w:t>
            </w:r>
            <w:r w:rsidR="00EE10FE">
              <w:rPr>
                <w:szCs w:val="17"/>
              </w:rPr>
              <w:t>provided for</w:t>
            </w:r>
            <w:r>
              <w:rPr>
                <w:szCs w:val="17"/>
              </w:rPr>
              <w:t xml:space="preserve"> volunteers.</w:t>
            </w:r>
          </w:p>
          <w:p w:rsidR="00B17A54" w:rsidRPr="00CD6E42" w:rsidRDefault="00B17A54" w:rsidP="00BF17A6">
            <w:pPr>
              <w:pStyle w:val="ListParagraph"/>
              <w:numPr>
                <w:ilvl w:val="0"/>
                <w:numId w:val="73"/>
              </w:numPr>
              <w:rPr>
                <w:szCs w:val="17"/>
              </w:rPr>
            </w:pPr>
            <w:r>
              <w:rPr>
                <w:szCs w:val="17"/>
              </w:rPr>
              <w:t>Visiting therapists to only visit if sessions in school approved by SLT. During lockdown sessions to be run remotely where possible and support to be provided via tele-health structure and email to staff and families.</w:t>
            </w:r>
          </w:p>
          <w:p w:rsidR="00CD6E42" w:rsidRDefault="00CD6E42" w:rsidP="002C4CC2">
            <w:pPr>
              <w:pStyle w:val="ListParagraph"/>
              <w:numPr>
                <w:ilvl w:val="0"/>
                <w:numId w:val="0"/>
              </w:numPr>
              <w:ind w:left="170"/>
            </w:pPr>
          </w:p>
        </w:tc>
        <w:tc>
          <w:tcPr>
            <w:tcW w:w="437" w:type="pct"/>
            <w:shd w:val="clear" w:color="auto" w:fill="auto"/>
            <w:vAlign w:val="center"/>
          </w:tcPr>
          <w:p w:rsidR="004145B9" w:rsidRDefault="00332E68" w:rsidP="001F7BE1">
            <w:pPr>
              <w:pStyle w:val="Maintext"/>
              <w:jc w:val="center"/>
            </w:pPr>
            <w:r>
              <w:lastRenderedPageBreak/>
              <w:t>L</w:t>
            </w:r>
          </w:p>
        </w:tc>
      </w:tr>
      <w:tr w:rsidR="00E91C67"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91C67" w:rsidRPr="00E24461" w:rsidRDefault="00E91C67" w:rsidP="00D50E2C">
            <w:pPr>
              <w:rPr>
                <w:b/>
                <w:bCs/>
                <w:i/>
                <w:sz w:val="20"/>
                <w:szCs w:val="20"/>
              </w:rPr>
            </w:pPr>
            <w:bookmarkStart w:id="7" w:name="_Hlk39421059"/>
            <w:r w:rsidRPr="00E24461">
              <w:rPr>
                <w:b/>
                <w:bCs/>
                <w:i/>
                <w:sz w:val="20"/>
                <w:szCs w:val="20"/>
              </w:rPr>
              <w:t>1.4 Prioritising provision</w:t>
            </w:r>
            <w:r w:rsidR="002C4CC2" w:rsidRPr="00E24461">
              <w:rPr>
                <w:b/>
                <w:bCs/>
                <w:i/>
                <w:sz w:val="20"/>
                <w:szCs w:val="20"/>
              </w:rPr>
              <w:t xml:space="preserve"> (</w:t>
            </w:r>
            <w:r w:rsidR="002C4CC2" w:rsidRPr="00BF74B1">
              <w:rPr>
                <w:b/>
                <w:bCs/>
                <w:i/>
                <w:color w:val="FF0000"/>
                <w:sz w:val="20"/>
                <w:szCs w:val="20"/>
              </w:rPr>
              <w:t>only relevant in case of school having to partially close due to local lockdown measures being introduced</w:t>
            </w:r>
            <w:r w:rsidR="002C4CC2" w:rsidRPr="00E24461">
              <w:rPr>
                <w:b/>
                <w:bCs/>
                <w:i/>
                <w:sz w:val="20"/>
                <w:szCs w:val="20"/>
              </w:rPr>
              <w:t>)</w:t>
            </w:r>
          </w:p>
        </w:tc>
      </w:tr>
      <w:bookmarkEnd w:id="7"/>
      <w:tr w:rsidR="00B37703" w:rsidRPr="007649EA" w:rsidTr="00405229">
        <w:trPr>
          <w:cnfStyle w:val="000000010000" w:firstRow="0" w:lastRow="0" w:firstColumn="0" w:lastColumn="0" w:oddVBand="0" w:evenVBand="0" w:oddHBand="0" w:evenHBand="1" w:firstRowFirstColumn="0" w:firstRowLastColumn="0" w:lastRowFirstColumn="0" w:lastRowLastColumn="0"/>
          <w:trHeight w:val="83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41730D" w:rsidRDefault="00E91C67" w:rsidP="00AF2303">
            <w:pPr>
              <w:rPr>
                <w:rFonts w:cs="Arial"/>
                <w:b/>
                <w:bCs/>
                <w:i/>
                <w:sz w:val="17"/>
                <w:szCs w:val="17"/>
              </w:rPr>
            </w:pPr>
            <w:r w:rsidRPr="0041730D">
              <w:rPr>
                <w:rFonts w:cs="Arial"/>
                <w:b/>
                <w:bCs/>
                <w:i/>
                <w:sz w:val="17"/>
                <w:szCs w:val="17"/>
              </w:rPr>
              <w:t xml:space="preserve">The </w:t>
            </w:r>
            <w:r w:rsidR="00721F3C" w:rsidRPr="0041730D">
              <w:rPr>
                <w:rFonts w:cs="Arial"/>
                <w:b/>
                <w:bCs/>
                <w:i/>
                <w:sz w:val="17"/>
                <w:szCs w:val="17"/>
              </w:rPr>
              <w:t xml:space="preserve">continued </w:t>
            </w:r>
            <w:r w:rsidRPr="0041730D">
              <w:rPr>
                <w:rFonts w:cs="Arial"/>
                <w:b/>
                <w:bCs/>
                <w:i/>
                <w:sz w:val="17"/>
                <w:szCs w:val="17"/>
              </w:rPr>
              <w:t xml:space="preserve">prioritisation of vulnerable </w:t>
            </w:r>
            <w:r w:rsidR="00721F3C" w:rsidRPr="0041730D">
              <w:rPr>
                <w:rFonts w:cs="Arial"/>
                <w:b/>
                <w:bCs/>
                <w:i/>
                <w:sz w:val="17"/>
                <w:szCs w:val="17"/>
              </w:rPr>
              <w:t>pupils and the children of critical workers will create ‘artificial groups’ within schools when they reopen</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41730D" w:rsidRDefault="0031260E" w:rsidP="001F7BE1">
            <w:pPr>
              <w:pStyle w:val="Maintext"/>
              <w:jc w:val="center"/>
              <w:rPr>
                <w:i/>
              </w:rPr>
            </w:pPr>
            <w:r w:rsidRPr="0041730D">
              <w:rPr>
                <w:i/>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407070" w:rsidP="00043C9D">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Plans are in place to meet t</w:t>
            </w:r>
            <w:r w:rsidR="00721F3C" w:rsidRPr="00E24461">
              <w:rPr>
                <w:rFonts w:ascii="Arial" w:eastAsiaTheme="minorHAnsi" w:hAnsi="Arial" w:cs="Arial"/>
                <w:i/>
                <w:sz w:val="17"/>
                <w:szCs w:val="17"/>
                <w:lang w:eastAsia="en-US"/>
              </w:rPr>
              <w:t>he learning needs of the children who are outside of the main cohorts attending school</w:t>
            </w:r>
            <w:r w:rsidR="0031260E" w:rsidRPr="00E24461">
              <w:rPr>
                <w:rFonts w:ascii="Arial" w:eastAsiaTheme="minorHAnsi" w:hAnsi="Arial" w:cs="Arial"/>
                <w:i/>
                <w:sz w:val="17"/>
                <w:szCs w:val="17"/>
                <w:lang w:eastAsia="en-US"/>
              </w:rPr>
              <w:t xml:space="preserve"> (highly vulnerable with social worker and key workers)</w:t>
            </w:r>
          </w:p>
          <w:p w:rsidR="00721F3C" w:rsidRPr="00E24461" w:rsidRDefault="00407070" w:rsidP="00043C9D">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P</w:t>
            </w:r>
            <w:r w:rsidR="00721F3C" w:rsidRPr="00E24461">
              <w:rPr>
                <w:rFonts w:ascii="Arial" w:eastAsiaTheme="minorHAnsi" w:hAnsi="Arial" w:cs="Arial"/>
                <w:i/>
                <w:sz w:val="17"/>
                <w:szCs w:val="17"/>
                <w:lang w:eastAsia="en-US"/>
              </w:rPr>
              <w:t>astoral and SEND</w:t>
            </w:r>
            <w:r w:rsidRPr="00E24461">
              <w:rPr>
                <w:rFonts w:ascii="Arial" w:eastAsiaTheme="minorHAnsi" w:hAnsi="Arial" w:cs="Arial"/>
                <w:i/>
                <w:sz w:val="17"/>
                <w:szCs w:val="17"/>
                <w:lang w:eastAsia="en-US"/>
              </w:rPr>
              <w:t xml:space="preserve"> support is deployed</w:t>
            </w:r>
            <w:r w:rsidR="00721F3C" w:rsidRPr="00E24461">
              <w:rPr>
                <w:rFonts w:ascii="Arial" w:eastAsiaTheme="minorHAnsi" w:hAnsi="Arial" w:cs="Arial"/>
                <w:i/>
                <w:sz w:val="17"/>
                <w:szCs w:val="17"/>
                <w:lang w:eastAsia="en-US"/>
              </w:rPr>
              <w:t xml:space="preserve"> wherever possible to support prioritised pupils</w:t>
            </w:r>
            <w:r w:rsidR="00157EA9" w:rsidRPr="00E24461">
              <w:rPr>
                <w:rFonts w:ascii="Arial" w:eastAsiaTheme="minorHAnsi" w:hAnsi="Arial" w:cs="Arial"/>
                <w:i/>
                <w:sz w:val="17"/>
                <w:szCs w:val="17"/>
                <w:lang w:eastAsia="en-US"/>
              </w:rPr>
              <w:t>.</w:t>
            </w:r>
          </w:p>
          <w:p w:rsidR="00721F3C" w:rsidRPr="00E24461" w:rsidRDefault="00407070" w:rsidP="00043C9D">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 xml:space="preserve">Efforts continue </w:t>
            </w:r>
            <w:r w:rsidR="00721F3C" w:rsidRPr="00E24461">
              <w:rPr>
                <w:rFonts w:ascii="Arial" w:eastAsiaTheme="minorHAnsi" w:hAnsi="Arial" w:cs="Arial"/>
                <w:i/>
                <w:sz w:val="17"/>
                <w:szCs w:val="17"/>
                <w:lang w:eastAsia="en-US"/>
              </w:rPr>
              <w:t>to improve the attendance of vulnerable pupils and those from disadvantaged backgrounds</w:t>
            </w:r>
            <w:r w:rsidR="0031260E" w:rsidRPr="00E24461">
              <w:rPr>
                <w:rFonts w:ascii="Arial" w:eastAsiaTheme="minorHAnsi" w:hAnsi="Arial" w:cs="Arial"/>
                <w:i/>
                <w:sz w:val="17"/>
                <w:szCs w:val="17"/>
                <w:lang w:eastAsia="en-US"/>
              </w:rPr>
              <w:t xml:space="preserve"> if appropriate</w:t>
            </w:r>
          </w:p>
          <w:p w:rsidR="00721F3C" w:rsidRPr="00E24461" w:rsidRDefault="00407070" w:rsidP="0031260E">
            <w:pPr>
              <w:pStyle w:val="NormalWeb"/>
              <w:numPr>
                <w:ilvl w:val="0"/>
                <w:numId w:val="4"/>
              </w:numPr>
              <w:spacing w:before="0" w:beforeAutospacing="0" w:after="0" w:afterAutospacing="0"/>
              <w:rPr>
                <w:rFonts w:ascii="Arial" w:eastAsiaTheme="minorHAnsi" w:hAnsi="Arial" w:cs="Arial"/>
                <w:i/>
                <w:sz w:val="17"/>
                <w:szCs w:val="17"/>
                <w:lang w:eastAsia="en-US"/>
              </w:rPr>
            </w:pPr>
            <w:r w:rsidRPr="00E24461">
              <w:rPr>
                <w:rFonts w:ascii="Arial" w:eastAsiaTheme="minorHAnsi" w:hAnsi="Arial" w:cs="Arial"/>
                <w:i/>
                <w:sz w:val="17"/>
                <w:szCs w:val="17"/>
                <w:lang w:eastAsia="en-US"/>
              </w:rPr>
              <w:t xml:space="preserve">A </w:t>
            </w:r>
            <w:r w:rsidR="00721F3C" w:rsidRPr="00E24461">
              <w:rPr>
                <w:rFonts w:ascii="Arial" w:eastAsiaTheme="minorHAnsi" w:hAnsi="Arial" w:cs="Arial"/>
                <w:i/>
                <w:sz w:val="17"/>
                <w:szCs w:val="17"/>
                <w:lang w:eastAsia="en-US"/>
              </w:rPr>
              <w:t>plan</w:t>
            </w:r>
            <w:r w:rsidRPr="00E24461">
              <w:rPr>
                <w:rFonts w:ascii="Arial" w:eastAsiaTheme="minorHAnsi" w:hAnsi="Arial" w:cs="Arial"/>
                <w:i/>
                <w:sz w:val="17"/>
                <w:szCs w:val="17"/>
                <w:lang w:eastAsia="en-US"/>
              </w:rPr>
              <w:t xml:space="preserve"> is in place</w:t>
            </w:r>
            <w:r w:rsidR="00721F3C" w:rsidRPr="00E24461">
              <w:rPr>
                <w:rFonts w:ascii="Arial" w:eastAsiaTheme="minorHAnsi" w:hAnsi="Arial" w:cs="Arial"/>
                <w:i/>
                <w:sz w:val="17"/>
                <w:szCs w:val="17"/>
                <w:lang w:eastAsia="en-US"/>
              </w:rPr>
              <w:t xml:space="preserve"> for</w:t>
            </w:r>
            <w:r w:rsidRPr="00E24461">
              <w:rPr>
                <w:rFonts w:ascii="Arial" w:eastAsiaTheme="minorHAnsi" w:hAnsi="Arial" w:cs="Arial"/>
                <w:i/>
                <w:sz w:val="17"/>
                <w:szCs w:val="17"/>
                <w:lang w:eastAsia="en-US"/>
              </w:rPr>
              <w:t xml:space="preserve"> the</w:t>
            </w:r>
            <w:r w:rsidR="00721F3C" w:rsidRPr="00E24461">
              <w:rPr>
                <w:rFonts w:ascii="Arial" w:eastAsiaTheme="minorHAnsi" w:hAnsi="Arial" w:cs="Arial"/>
                <w:i/>
                <w:sz w:val="17"/>
                <w:szCs w:val="17"/>
                <w:lang w:eastAsia="en-US"/>
              </w:rPr>
              <w:t xml:space="preserve"> phasing in </w:t>
            </w:r>
            <w:r w:rsidR="00BF2E26" w:rsidRPr="00E24461">
              <w:rPr>
                <w:rFonts w:ascii="Arial" w:eastAsiaTheme="minorHAnsi" w:hAnsi="Arial" w:cs="Arial"/>
                <w:i/>
                <w:sz w:val="17"/>
                <w:szCs w:val="17"/>
                <w:lang w:eastAsia="en-US"/>
              </w:rPr>
              <w:t xml:space="preserve">of </w:t>
            </w:r>
            <w:r w:rsidR="0031260E" w:rsidRPr="00E24461">
              <w:rPr>
                <w:rFonts w:ascii="Arial" w:eastAsiaTheme="minorHAnsi" w:hAnsi="Arial" w:cs="Arial"/>
                <w:i/>
                <w:sz w:val="17"/>
                <w:szCs w:val="17"/>
                <w:lang w:eastAsia="en-US"/>
              </w:rPr>
              <w:t xml:space="preserve">other pupils as appropriate </w:t>
            </w:r>
            <w:r w:rsidR="00422E32">
              <w:rPr>
                <w:rFonts w:ascii="Arial" w:eastAsiaTheme="minorHAnsi" w:hAnsi="Arial" w:cs="Arial"/>
                <w:i/>
                <w:sz w:val="17"/>
                <w:szCs w:val="17"/>
                <w:lang w:eastAsia="en-US"/>
              </w:rPr>
              <w:t>– regular review</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31260E" w:rsidP="001F7BE1">
            <w:pPr>
              <w:pStyle w:val="Maintext"/>
              <w:jc w:val="center"/>
              <w:rPr>
                <w:i/>
              </w:rPr>
            </w:pPr>
            <w:r w:rsidRPr="00E24461">
              <w:rPr>
                <w:i/>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033D69" w:rsidP="001F026B">
            <w:pPr>
              <w:pStyle w:val="ListParagraph"/>
              <w:rPr>
                <w:i/>
              </w:rPr>
            </w:pPr>
            <w:r w:rsidRPr="00E24461">
              <w:rPr>
                <w:i/>
              </w:rPr>
              <w:t xml:space="preserve">Risk assessment process </w:t>
            </w:r>
            <w:r w:rsidR="00422E32">
              <w:rPr>
                <w:i/>
              </w:rPr>
              <w:t xml:space="preserve">linked to staff ratio available </w:t>
            </w:r>
            <w:r w:rsidRPr="00E24461">
              <w:rPr>
                <w:i/>
              </w:rPr>
              <w:t xml:space="preserve">will ensure that our most vulnerable pupils in need of a place will be in school. </w:t>
            </w:r>
          </w:p>
          <w:p w:rsidR="0031260E" w:rsidRPr="00E24461" w:rsidRDefault="0031260E" w:rsidP="001359A3">
            <w:pPr>
              <w:pStyle w:val="ListParagraph"/>
              <w:rPr>
                <w:i/>
              </w:rPr>
            </w:pPr>
            <w:r w:rsidRPr="00E24461">
              <w:rPr>
                <w:i/>
              </w:rPr>
              <w:t>Dynamic risk assessment so that we can support pupils if need changes at home.</w:t>
            </w:r>
          </w:p>
          <w:p w:rsidR="0031260E" w:rsidRDefault="0031260E" w:rsidP="001359A3">
            <w:pPr>
              <w:pStyle w:val="ListParagraph"/>
              <w:rPr>
                <w:i/>
              </w:rPr>
            </w:pPr>
            <w:r w:rsidRPr="00E24461">
              <w:rPr>
                <w:i/>
              </w:rPr>
              <w:t>Significant family support offer open to all families</w:t>
            </w:r>
          </w:p>
          <w:p w:rsidR="00422E32" w:rsidRPr="00E24461" w:rsidRDefault="00422E32" w:rsidP="001359A3">
            <w:pPr>
              <w:pStyle w:val="ListParagraph"/>
              <w:rPr>
                <w:i/>
              </w:rPr>
            </w:pPr>
            <w:r>
              <w:rPr>
                <w:i/>
              </w:rPr>
              <w:t>Remote learning in place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37703" w:rsidRPr="00E24461" w:rsidRDefault="0031260E" w:rsidP="001F7BE1">
            <w:pPr>
              <w:pStyle w:val="Maintext"/>
              <w:jc w:val="center"/>
              <w:rPr>
                <w:i/>
              </w:rPr>
            </w:pPr>
            <w:r w:rsidRPr="00E24461">
              <w:rPr>
                <w:i/>
              </w:rPr>
              <w:t>L</w:t>
            </w:r>
          </w:p>
        </w:tc>
      </w:tr>
      <w:tr w:rsidR="005138A3"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138A3" w:rsidRPr="00935400" w:rsidRDefault="005138A3" w:rsidP="00D50E2C">
            <w:pPr>
              <w:rPr>
                <w:b/>
                <w:bCs/>
                <w:sz w:val="20"/>
                <w:szCs w:val="20"/>
              </w:rPr>
            </w:pPr>
            <w:bookmarkStart w:id="8" w:name="_Hlk39421740"/>
            <w:r w:rsidRPr="00935400">
              <w:rPr>
                <w:b/>
                <w:bCs/>
                <w:sz w:val="20"/>
                <w:szCs w:val="20"/>
              </w:rPr>
              <w:t>1.</w:t>
            </w:r>
            <w:r>
              <w:rPr>
                <w:b/>
                <w:bCs/>
                <w:sz w:val="20"/>
                <w:szCs w:val="20"/>
              </w:rPr>
              <w:t>5 The school day</w:t>
            </w:r>
          </w:p>
        </w:tc>
      </w:tr>
      <w:bookmarkEnd w:id="8"/>
      <w:tr w:rsidR="00565B7A" w:rsidRPr="007649EA" w:rsidTr="005019BB">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649EA" w:rsidRDefault="005138A3" w:rsidP="00AF2303">
            <w:pPr>
              <w:rPr>
                <w:rFonts w:cs="Arial"/>
                <w:b/>
                <w:bCs/>
                <w:sz w:val="17"/>
                <w:szCs w:val="17"/>
              </w:rPr>
            </w:pPr>
            <w:r>
              <w:rPr>
                <w:rFonts w:cs="Arial"/>
                <w:b/>
                <w:bCs/>
                <w:sz w:val="17"/>
                <w:szCs w:val="17"/>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65B7A" w:rsidRDefault="00565B7A"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31260E" w:rsidP="005A2470">
            <w:pPr>
              <w:pStyle w:val="Maintext"/>
            </w:pPr>
            <w:r>
              <w:t>H</w:t>
            </w: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Default="00215471" w:rsidP="00565B7A">
            <w:pPr>
              <w:pStyle w:val="Maintext"/>
              <w:jc w:val="center"/>
            </w:pPr>
          </w:p>
          <w:p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5D6209">
              <w:rPr>
                <w:rFonts w:cs="Arial"/>
                <w:szCs w:val="17"/>
              </w:rPr>
              <w:t xml:space="preserve"> ~ 3 time slots at start and end of day to split the 16 vehicles coming to Brookfields main building. Vehicles numbered 1-16 for ease of recognition. Allocated waiting zones for pupils.</w:t>
            </w:r>
          </w:p>
          <w:p w:rsidR="005D6209" w:rsidRDefault="005D6209" w:rsidP="00043C9D">
            <w:pPr>
              <w:pStyle w:val="ListParagraph"/>
              <w:numPr>
                <w:ilvl w:val="0"/>
                <w:numId w:val="4"/>
              </w:numPr>
              <w:spacing w:before="120" w:after="120"/>
              <w:rPr>
                <w:rFonts w:cs="Arial"/>
                <w:szCs w:val="17"/>
              </w:rPr>
            </w:pPr>
            <w:r>
              <w:rPr>
                <w:rFonts w:cs="Arial"/>
                <w:szCs w:val="17"/>
              </w:rPr>
              <w:t>Parents to arrive from 9:00 and to collect no sooner than 3:15pm.</w:t>
            </w:r>
          </w:p>
          <w:p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D92137">
              <w:rPr>
                <w:rFonts w:cs="Arial"/>
                <w:szCs w:val="17"/>
              </w:rPr>
              <w:t xml:space="preserve"> and form part of 1 way system. </w:t>
            </w:r>
          </w:p>
          <w:p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and pupils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rsidR="00565B7A" w:rsidRDefault="00407070" w:rsidP="005A2470">
            <w:pPr>
              <w:pStyle w:val="ListParagraph"/>
              <w:numPr>
                <w:ilvl w:val="0"/>
                <w:numId w:val="4"/>
              </w:numPr>
              <w:spacing w:before="120"/>
              <w:rPr>
                <w:rFonts w:cs="Arial"/>
                <w:szCs w:val="17"/>
              </w:rPr>
            </w:pPr>
            <w:r>
              <w:rPr>
                <w:rFonts w:cs="Arial"/>
                <w:szCs w:val="17"/>
              </w:rPr>
              <w:t>A</w:t>
            </w:r>
            <w:r w:rsidR="00E77E49">
              <w:rPr>
                <w:rFonts w:cs="Arial"/>
                <w:szCs w:val="17"/>
              </w:rPr>
              <w:t xml:space="preserve">ttendance patterns </w:t>
            </w:r>
            <w:r>
              <w:rPr>
                <w:rFonts w:cs="Arial"/>
                <w:szCs w:val="17"/>
              </w:rPr>
              <w:t>have been optimised</w:t>
            </w:r>
            <w:r w:rsidR="00CA223D">
              <w:rPr>
                <w:rFonts w:cs="Arial"/>
                <w:szCs w:val="17"/>
              </w:rPr>
              <w:t xml:space="preserve"> to</w:t>
            </w:r>
            <w:r>
              <w:rPr>
                <w:rFonts w:cs="Arial"/>
                <w:szCs w:val="17"/>
              </w:rPr>
              <w:t xml:space="preserve"> ensure maximum</w:t>
            </w:r>
            <w:r w:rsidR="00E77E49">
              <w:rPr>
                <w:rFonts w:cs="Arial"/>
                <w:szCs w:val="17"/>
              </w:rPr>
              <w:t xml:space="preserve"> safety</w:t>
            </w:r>
            <w:r w:rsidR="00ED7CDA">
              <w:rPr>
                <w:rFonts w:cs="Arial"/>
                <w:szCs w:val="17"/>
              </w:rPr>
              <w:t>.</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t xml:space="preserve">New guidance issued from Halton with effect from </w:t>
            </w:r>
            <w:r w:rsidRPr="00EE10FE">
              <w:rPr>
                <w:rFonts w:asciiTheme="minorHAnsi" w:hAnsiTheme="minorHAnsi" w:cstheme="minorHAnsi"/>
                <w:i/>
                <w:sz w:val="18"/>
                <w:szCs w:val="17"/>
              </w:rPr>
              <w:t>21.9.20</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t xml:space="preserve">•All adults to wear a face covering when visiting or entering the school premises; this includes the car park </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t>•Only one adult to enter the premises for drop off and pick up</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t xml:space="preserve">•That parents arrive and leave promptly when dropping off/ collecting and do not congregate and maintain social distancing </w:t>
            </w:r>
          </w:p>
          <w:p w:rsidR="002C0B3D" w:rsidRPr="002C0B3D" w:rsidRDefault="002C0B3D" w:rsidP="002C0B3D">
            <w:pPr>
              <w:spacing w:before="120"/>
              <w:rPr>
                <w:rFonts w:asciiTheme="minorHAnsi" w:hAnsiTheme="minorHAnsi" w:cstheme="minorHAnsi"/>
                <w:i/>
                <w:sz w:val="18"/>
                <w:szCs w:val="17"/>
              </w:rPr>
            </w:pPr>
            <w:r w:rsidRPr="002C0B3D">
              <w:rPr>
                <w:rFonts w:asciiTheme="minorHAnsi" w:hAnsiTheme="minorHAnsi" w:cstheme="minorHAnsi"/>
                <w:i/>
                <w:sz w:val="18"/>
                <w:szCs w:val="17"/>
              </w:rPr>
              <w:t>•All staff wear face coverings when they come out onto the carpark during drop off and pick up times</w:t>
            </w:r>
          </w:p>
          <w:p w:rsidR="002C0B3D" w:rsidRPr="002C0B3D" w:rsidRDefault="002C0B3D" w:rsidP="002C0B3D">
            <w:pPr>
              <w:spacing w:before="120"/>
              <w:rPr>
                <w:rFonts w:cs="Arial"/>
                <w:szCs w:val="17"/>
              </w:rPr>
            </w:pPr>
            <w:r w:rsidRPr="002C0B3D">
              <w:rPr>
                <w:rFonts w:asciiTheme="minorHAnsi" w:hAnsiTheme="minorHAnsi" w:cstheme="minorHAnsi"/>
                <w:i/>
                <w:sz w:val="18"/>
                <w:szCs w:val="17"/>
              </w:rPr>
              <w:t>All transport personnel to wear face coverings. SLT to monitor this and report breaches to Transport Coordination.</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649EA" w:rsidRDefault="0031260E" w:rsidP="00565B7A">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359A3" w:rsidRDefault="001359A3" w:rsidP="000615F8">
            <w:pPr>
              <w:pStyle w:val="ListParagraph"/>
            </w:pPr>
            <w:r>
              <w:t>Staggered start / finish</w:t>
            </w:r>
            <w:r w:rsidR="00C5158D">
              <w:t xml:space="preserve"> </w:t>
            </w:r>
            <w:r w:rsidR="0041730D">
              <w:t xml:space="preserve">as </w:t>
            </w:r>
            <w:r w:rsidR="00C5158D">
              <w:t>required</w:t>
            </w:r>
            <w:r>
              <w:t xml:space="preserve">. This will require liaison with transport and families. </w:t>
            </w:r>
            <w:r w:rsidR="00D92137">
              <w:t>Information shared with all involved.</w:t>
            </w:r>
          </w:p>
          <w:p w:rsidR="0041730D" w:rsidRDefault="0031260E" w:rsidP="0041730D">
            <w:pPr>
              <w:pStyle w:val="ListParagraph"/>
            </w:pPr>
            <w:r>
              <w:t>Children will continue to need support from staff to transition from transport to school building e.g. undoing of harnesses and safe travel across carpark.</w:t>
            </w:r>
          </w:p>
          <w:p w:rsidR="000615F8" w:rsidRDefault="000615F8" w:rsidP="0041730D">
            <w:pPr>
              <w:pStyle w:val="ListParagraph"/>
            </w:pPr>
            <w:r>
              <w:t>Appropriate markings and visuals in place for drivers and parents (only 1 per child allowed). No parents / transport staff in school building. Staff will collect children.</w:t>
            </w:r>
          </w:p>
          <w:p w:rsidR="0041730D" w:rsidRDefault="0041730D" w:rsidP="0041730D">
            <w:pPr>
              <w:pStyle w:val="ListParagraph"/>
            </w:pPr>
            <w:r>
              <w:t>Children</w:t>
            </w:r>
            <w:r w:rsidR="00222E79">
              <w:t xml:space="preserve"> and transport personnel</w:t>
            </w:r>
            <w:r>
              <w:t xml:space="preserve"> to remain in vehicles until </w:t>
            </w:r>
            <w:r w:rsidR="00222E79">
              <w:t>they have been notified that they can come into school</w:t>
            </w:r>
          </w:p>
          <w:p w:rsidR="0041730D" w:rsidRDefault="00376029" w:rsidP="005D6209">
            <w:pPr>
              <w:pStyle w:val="ListParagraph"/>
            </w:pPr>
            <w:r>
              <w:t>Transport and start / end planning to be shared with staff and families</w:t>
            </w:r>
            <w:r w:rsidR="005D6209">
              <w:t xml:space="preserve">. </w:t>
            </w:r>
          </w:p>
          <w:p w:rsidR="005D6209" w:rsidRPr="007649EA" w:rsidRDefault="005D6209" w:rsidP="005D6209"/>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65B7A" w:rsidRPr="007649EA" w:rsidRDefault="0031260E" w:rsidP="00565B7A">
            <w:pPr>
              <w:pStyle w:val="Maintext"/>
              <w:jc w:val="center"/>
            </w:pPr>
            <w:r>
              <w:t>H</w:t>
            </w:r>
          </w:p>
        </w:tc>
      </w:tr>
      <w:tr w:rsidR="00E77E49"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77E49" w:rsidRPr="00935400" w:rsidRDefault="00E77E49" w:rsidP="00D50E2C">
            <w:pPr>
              <w:rPr>
                <w:b/>
                <w:bCs/>
                <w:sz w:val="20"/>
                <w:szCs w:val="20"/>
              </w:rPr>
            </w:pPr>
            <w:bookmarkStart w:id="9"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9"/>
      <w:tr w:rsidR="00B37703" w:rsidRPr="007649EA" w:rsidTr="005019BB">
        <w:trPr>
          <w:cnfStyle w:val="000000010000" w:firstRow="0" w:lastRow="0" w:firstColumn="0" w:lastColumn="0" w:oddVBand="0" w:evenVBand="0" w:oddHBand="0" w:evenHBand="1" w:firstRowFirstColumn="0" w:firstRowLastColumn="0" w:lastRowFirstColumn="0" w:lastRowLastColumn="0"/>
          <w:trHeight w:val="239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BE7E45" w:rsidP="005A2470">
            <w:pPr>
              <w:pStyle w:val="Maintext"/>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359A3" w:rsidRPr="001359A3" w:rsidRDefault="009056B9" w:rsidP="001359A3">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00E77E49" w:rsidRPr="007649EA">
              <w:rPr>
                <w:rFonts w:ascii="Arial" w:eastAsiaTheme="minorHAnsi" w:hAnsi="Arial" w:cs="Arial"/>
                <w:sz w:val="17"/>
                <w:szCs w:val="17"/>
                <w:lang w:eastAsia="en-US"/>
              </w:rPr>
              <w:t>ne-way systems</w:t>
            </w:r>
            <w:r>
              <w:rPr>
                <w:rFonts w:ascii="Arial" w:eastAsiaTheme="minorHAnsi" w:hAnsi="Arial" w:cs="Arial"/>
                <w:sz w:val="17"/>
                <w:szCs w:val="17"/>
                <w:lang w:eastAsia="en-US"/>
              </w:rPr>
              <w:t xml:space="preserve"> are in place</w:t>
            </w:r>
            <w:r w:rsidR="00F35A39">
              <w:rPr>
                <w:rFonts w:ascii="Arial" w:eastAsiaTheme="minorHAnsi" w:hAnsi="Arial" w:cs="Arial"/>
                <w:sz w:val="17"/>
                <w:szCs w:val="17"/>
                <w:lang w:eastAsia="en-US"/>
              </w:rPr>
              <w:t>.</w:t>
            </w:r>
          </w:p>
          <w:p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00E77E49" w:rsidRPr="007649EA">
              <w:rPr>
                <w:rFonts w:ascii="Arial" w:eastAsiaTheme="minorHAnsi" w:hAnsi="Arial" w:cs="Arial"/>
                <w:sz w:val="17"/>
                <w:szCs w:val="17"/>
                <w:lang w:eastAsia="en-US"/>
              </w:rPr>
              <w:t>inch</w:t>
            </w:r>
            <w:r w:rsidR="00C452C2">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are </w:t>
            </w:r>
            <w:r w:rsidR="00E77E49"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00E77E49" w:rsidRPr="007649EA">
              <w:rPr>
                <w:rFonts w:ascii="Arial" w:eastAsiaTheme="minorHAnsi" w:hAnsi="Arial" w:cs="Arial"/>
                <w:sz w:val="17"/>
                <w:szCs w:val="17"/>
                <w:lang w:eastAsia="en-US"/>
              </w:rPr>
              <w:t xml:space="preserve"> and managed accordingly</w:t>
            </w:r>
            <w:r w:rsidR="00E77E49">
              <w:rPr>
                <w:rFonts w:ascii="Arial" w:eastAsiaTheme="minorHAnsi" w:hAnsi="Arial" w:cs="Arial"/>
                <w:sz w:val="17"/>
                <w:szCs w:val="17"/>
                <w:lang w:eastAsia="en-US"/>
              </w:rPr>
              <w:t>.</w:t>
            </w:r>
          </w:p>
          <w:p w:rsidR="00E77E49" w:rsidRPr="009056B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pupils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round schoo</w:t>
            </w:r>
            <w:r w:rsidRPr="009056B9">
              <w:rPr>
                <w:rFonts w:ascii="Arial" w:eastAsiaTheme="minorHAnsi" w:hAnsi="Arial" w:cs="Arial"/>
                <w:sz w:val="17"/>
                <w:szCs w:val="17"/>
                <w:lang w:eastAsia="en-US"/>
              </w:rPr>
              <w:t>l is minimised</w:t>
            </w:r>
            <w:r w:rsidR="00E77E49" w:rsidRPr="009056B9">
              <w:rPr>
                <w:rFonts w:ascii="Arial" w:eastAsiaTheme="minorHAnsi" w:hAnsi="Arial" w:cs="Arial"/>
                <w:sz w:val="17"/>
                <w:szCs w:val="17"/>
                <w:lang w:eastAsia="en-US"/>
              </w:rPr>
              <w:t xml:space="preserve"> as much as possible</w:t>
            </w:r>
            <w:r w:rsidRPr="009056B9">
              <w:rPr>
                <w:rFonts w:ascii="Arial" w:eastAsiaTheme="minorHAnsi" w:hAnsi="Arial" w:cs="Arial"/>
                <w:sz w:val="17"/>
                <w:szCs w:val="17"/>
                <w:lang w:eastAsia="en-US"/>
              </w:rPr>
              <w:t xml:space="preserve">, </w:t>
            </w:r>
            <w:r>
              <w:rPr>
                <w:rFonts w:ascii="Arial" w:eastAsiaTheme="minorHAnsi" w:hAnsi="Arial" w:cs="Arial"/>
                <w:sz w:val="17"/>
                <w:szCs w:val="17"/>
                <w:lang w:eastAsia="en-US"/>
              </w:rPr>
              <w:t>with</w:t>
            </w:r>
            <w:r w:rsidR="00E77E49" w:rsidRPr="009056B9">
              <w:rPr>
                <w:rFonts w:ascii="Arial" w:eastAsiaTheme="minorHAnsi" w:hAnsi="Arial" w:cs="Arial"/>
                <w:sz w:val="17"/>
                <w:szCs w:val="17"/>
                <w:lang w:eastAsia="en-US"/>
              </w:rPr>
              <w:t xml:space="preserve"> pupils staying in classrooms and staff moving round.</w:t>
            </w:r>
          </w:p>
          <w:p w:rsidR="00E77E49"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Pupils</w:t>
            </w:r>
            <w:r w:rsidR="009056B9">
              <w:rPr>
                <w:rFonts w:ascii="Arial" w:eastAsiaTheme="minorHAnsi" w:hAnsi="Arial" w:cs="Arial"/>
                <w:sz w:val="17"/>
                <w:szCs w:val="17"/>
                <w:lang w:eastAsia="en-US"/>
              </w:rPr>
              <w:t xml:space="preserve"> </w:t>
            </w:r>
            <w:r w:rsidR="00222E79">
              <w:rPr>
                <w:rFonts w:ascii="Arial" w:eastAsiaTheme="minorHAnsi" w:hAnsi="Arial" w:cs="Arial"/>
                <w:sz w:val="17"/>
                <w:szCs w:val="17"/>
                <w:lang w:eastAsia="en-US"/>
              </w:rPr>
              <w:t xml:space="preserve">and staff </w:t>
            </w:r>
            <w:r w:rsidR="009056B9">
              <w:rPr>
                <w:rFonts w:ascii="Arial" w:eastAsiaTheme="minorHAnsi" w:hAnsi="Arial" w:cs="Arial"/>
                <w:sz w:val="17"/>
                <w:szCs w:val="17"/>
                <w:lang w:eastAsia="en-US"/>
              </w:rPr>
              <w:t>are regularly</w:t>
            </w:r>
            <w:r w:rsidRPr="007649EA">
              <w:rPr>
                <w:rFonts w:ascii="Arial" w:eastAsiaTheme="minorHAnsi" w:hAnsi="Arial" w:cs="Arial"/>
                <w:sz w:val="17"/>
                <w:szCs w:val="17"/>
                <w:lang w:eastAsia="en-US"/>
              </w:rPr>
              <w:t xml:space="preserve"> briefed regarding observing social distancing guidance</w:t>
            </w:r>
            <w:r>
              <w:rPr>
                <w:rFonts w:ascii="Arial" w:eastAsiaTheme="minorHAnsi" w:hAnsi="Arial" w:cs="Arial"/>
                <w:sz w:val="17"/>
                <w:szCs w:val="17"/>
                <w:lang w:eastAsia="en-US"/>
              </w:rPr>
              <w:t>.</w:t>
            </w:r>
          </w:p>
          <w:p w:rsidR="00B37703"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Appropriate </w:t>
            </w:r>
            <w:r w:rsidR="00157EA9">
              <w:rPr>
                <w:rFonts w:ascii="Arial" w:eastAsiaTheme="minorHAnsi" w:hAnsi="Arial" w:cs="Arial"/>
                <w:sz w:val="17"/>
                <w:szCs w:val="17"/>
                <w:lang w:eastAsia="en-US"/>
              </w:rPr>
              <w:t xml:space="preserve">duty rota and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p w:rsidR="000615F8" w:rsidRPr="00EE5541" w:rsidRDefault="000615F8" w:rsidP="00222E79">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615F8" w:rsidP="001F7BE1">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0615F8" w:rsidRDefault="00CA46FD" w:rsidP="000615F8">
            <w:pPr>
              <w:pStyle w:val="ListParagraph"/>
            </w:pPr>
            <w:r>
              <w:t xml:space="preserve">Corridors </w:t>
            </w:r>
            <w:r w:rsidR="000615F8">
              <w:t>are operating a</w:t>
            </w:r>
            <w:r w:rsidR="0085103D">
              <w:t xml:space="preserve"> one way </w:t>
            </w:r>
            <w:r w:rsidR="000615F8">
              <w:t>system. Visual markers for pupils and staff.</w:t>
            </w:r>
          </w:p>
          <w:p w:rsidR="0085103D" w:rsidRDefault="0085103D" w:rsidP="000615F8">
            <w:pPr>
              <w:pStyle w:val="ListParagraph"/>
            </w:pPr>
            <w:r>
              <w:t xml:space="preserve">Pupil movement minimised by pupils </w:t>
            </w:r>
            <w:r w:rsidR="001359A3">
              <w:t xml:space="preserve">remaining in class bases and on allocated play area </w:t>
            </w:r>
            <w:r w:rsidR="00CA2565">
              <w:t>in proximity to their classroom. At times there may be instances due to challenging behaviour where an individual child may be allowed to use a different outdoor space (balance of risks) this to be approved by SA or EL.</w:t>
            </w:r>
          </w:p>
          <w:p w:rsidR="00BE7E45" w:rsidRDefault="00BE7E45" w:rsidP="001F026B">
            <w:pPr>
              <w:pStyle w:val="ListParagraph"/>
            </w:pPr>
            <w:r>
              <w:t>Pupils requiring support to transition around school; to the changing area, to class bases etc.</w:t>
            </w:r>
            <w:r w:rsidR="000615F8">
              <w:t xml:space="preserve"> will require support at times (pupil dependant). </w:t>
            </w:r>
          </w:p>
          <w:p w:rsidR="00A72EA4" w:rsidRDefault="000615F8" w:rsidP="001F026B">
            <w:pPr>
              <w:pStyle w:val="ListParagraph"/>
            </w:pPr>
            <w:r>
              <w:t xml:space="preserve">Arrival and departure times managed carefully with staff only moving around </w:t>
            </w:r>
            <w:r>
              <w:lastRenderedPageBreak/>
              <w:t xml:space="preserve">school </w:t>
            </w:r>
            <w:r w:rsidR="00CA2565">
              <w:t>at allocated time for their transport.</w:t>
            </w:r>
            <w:r>
              <w:t xml:space="preserve"> Managed carefully to allow ease of travel around corridors.</w:t>
            </w:r>
          </w:p>
          <w:p w:rsidR="000615F8" w:rsidRDefault="00A72EA4" w:rsidP="001F026B">
            <w:pPr>
              <w:pStyle w:val="ListParagraph"/>
            </w:pPr>
            <w:r>
              <w:t>Pupils are not to be freely moving around school e.g. to take registers, messages, collect IPads etc. Pupils to remain in class bubbles wherever possible. Registers to be placed outside of the classroom door.</w:t>
            </w:r>
            <w:r w:rsidR="000615F8">
              <w:t xml:space="preserve"> </w:t>
            </w:r>
          </w:p>
          <w:p w:rsidR="001359A3" w:rsidRPr="007649EA" w:rsidRDefault="001359A3" w:rsidP="001359A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37703" w:rsidRPr="007649EA" w:rsidRDefault="000615F8" w:rsidP="001F7BE1">
            <w:pPr>
              <w:pStyle w:val="Maintext"/>
              <w:jc w:val="center"/>
            </w:pPr>
            <w:r>
              <w:lastRenderedPageBreak/>
              <w:t>M</w:t>
            </w:r>
          </w:p>
        </w:tc>
      </w:tr>
      <w:tr w:rsidR="009056B9"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056B9" w:rsidRPr="00935400" w:rsidRDefault="009056B9" w:rsidP="00D50E2C">
            <w:pPr>
              <w:rPr>
                <w:b/>
                <w:bCs/>
                <w:sz w:val="20"/>
                <w:szCs w:val="20"/>
              </w:rPr>
            </w:pPr>
            <w:bookmarkStart w:id="10" w:name="_Toc39163457"/>
            <w:bookmarkStart w:id="11" w:name="_Toc39315795"/>
            <w:r w:rsidRPr="00935400">
              <w:rPr>
                <w:b/>
                <w:bCs/>
                <w:sz w:val="20"/>
                <w:szCs w:val="20"/>
              </w:rPr>
              <w:t>1.</w:t>
            </w:r>
            <w:r w:rsidR="00412254">
              <w:rPr>
                <w:b/>
                <w:bCs/>
                <w:sz w:val="20"/>
                <w:szCs w:val="20"/>
              </w:rPr>
              <w:t>7</w:t>
            </w:r>
            <w:r>
              <w:rPr>
                <w:b/>
                <w:bCs/>
                <w:sz w:val="20"/>
                <w:szCs w:val="20"/>
              </w:rPr>
              <w:t xml:space="preserve"> Curriculum organisation</w:t>
            </w:r>
          </w:p>
        </w:tc>
      </w:tr>
      <w:bookmarkEnd w:id="10"/>
      <w:bookmarkEnd w:id="11"/>
      <w:tr w:rsidR="00ED5AF2" w:rsidRPr="007649EA" w:rsidTr="00435C37">
        <w:trPr>
          <w:cnfStyle w:val="000000010000" w:firstRow="0" w:lastRow="0" w:firstColumn="0" w:lastColumn="0" w:oddVBand="0" w:evenVBand="0" w:oddHBand="0" w:evenHBand="1" w:firstRowFirstColumn="0" w:firstRowLastColumn="0" w:lastRowFirstColumn="0" w:lastRowLastColumn="0"/>
          <w:trHeight w:val="5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ED5AF2" w:rsidP="00AF2303">
            <w:pPr>
              <w:rPr>
                <w:rFonts w:cs="Arial"/>
                <w:b/>
                <w:bCs/>
                <w:sz w:val="17"/>
                <w:szCs w:val="17"/>
              </w:rPr>
            </w:pPr>
            <w:r w:rsidRPr="00ED5AF2">
              <w:rPr>
                <w:rFonts w:cs="Arial"/>
                <w:b/>
                <w:bCs/>
                <w:sz w:val="17"/>
                <w:szCs w:val="17"/>
              </w:rPr>
              <w:t>Pupils will have fallen behind in their learning during school closures and achievement gaps will have widened</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E7E4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ED5AF2" w:rsidP="00CB1181">
            <w:pPr>
              <w:pStyle w:val="ListParagraph"/>
              <w:numPr>
                <w:ilvl w:val="0"/>
                <w:numId w:val="2"/>
              </w:numPr>
              <w:spacing w:before="120" w:after="120"/>
              <w:rPr>
                <w:rFonts w:cs="Arial"/>
                <w:szCs w:val="17"/>
              </w:rPr>
            </w:pPr>
            <w:r>
              <w:rPr>
                <w:rFonts w:cs="Arial"/>
                <w:szCs w:val="17"/>
              </w:rPr>
              <w:t>Gaps in learning are assessed and addressed in teachers</w:t>
            </w:r>
            <w:r w:rsidR="00C452C2">
              <w:rPr>
                <w:rFonts w:cs="Arial"/>
                <w:szCs w:val="17"/>
              </w:rPr>
              <w:t>’</w:t>
            </w:r>
            <w:r>
              <w:rPr>
                <w:rFonts w:cs="Arial"/>
                <w:szCs w:val="17"/>
              </w:rPr>
              <w:t xml:space="preserve"> planning</w:t>
            </w:r>
            <w:r w:rsidR="00220299">
              <w:rPr>
                <w:rFonts w:cs="Arial"/>
                <w:szCs w:val="17"/>
              </w:rPr>
              <w:t>.</w:t>
            </w:r>
          </w:p>
          <w:p w:rsidR="00BF74B1" w:rsidRDefault="00ED5AF2" w:rsidP="00222E79">
            <w:pPr>
              <w:pStyle w:val="ListParagraph"/>
              <w:numPr>
                <w:ilvl w:val="0"/>
                <w:numId w:val="2"/>
              </w:numPr>
              <w:spacing w:before="120" w:after="120"/>
              <w:rPr>
                <w:rFonts w:cs="Arial"/>
                <w:szCs w:val="17"/>
              </w:rPr>
            </w:pPr>
            <w:r>
              <w:rPr>
                <w:rFonts w:cs="Arial"/>
                <w:szCs w:val="17"/>
              </w:rPr>
              <w:t>Plans for intervention</w:t>
            </w:r>
            <w:r w:rsidR="00BE7E45">
              <w:rPr>
                <w:rFonts w:cs="Arial"/>
                <w:szCs w:val="17"/>
              </w:rPr>
              <w:t xml:space="preserve"> / recovery curriculum</w:t>
            </w:r>
            <w:r>
              <w:rPr>
                <w:rFonts w:cs="Arial"/>
                <w:szCs w:val="17"/>
              </w:rPr>
              <w:t xml:space="preserve"> are in place </w:t>
            </w:r>
            <w:r w:rsidR="00222E79">
              <w:rPr>
                <w:rFonts w:cs="Arial"/>
                <w:szCs w:val="17"/>
              </w:rPr>
              <w:t>from September</w:t>
            </w:r>
            <w:r w:rsidR="00435C37">
              <w:rPr>
                <w:rFonts w:cs="Arial"/>
                <w:szCs w:val="17"/>
              </w:rPr>
              <w:t xml:space="preserve"> as a key driver to providing all children with a positive </w:t>
            </w:r>
          </w:p>
          <w:p w:rsidR="00ED5AF2" w:rsidRDefault="00435C37" w:rsidP="00BF74B1">
            <w:pPr>
              <w:pStyle w:val="ListParagraph"/>
              <w:numPr>
                <w:ilvl w:val="0"/>
                <w:numId w:val="0"/>
              </w:numPr>
              <w:spacing w:before="120" w:after="120"/>
              <w:ind w:left="170"/>
              <w:rPr>
                <w:rFonts w:cs="Arial"/>
                <w:szCs w:val="17"/>
              </w:rPr>
            </w:pPr>
            <w:r>
              <w:rPr>
                <w:rFonts w:cs="Arial"/>
                <w:szCs w:val="17"/>
              </w:rPr>
              <w:t xml:space="preserve">transition back into school whilst recognising their experiences </w:t>
            </w:r>
            <w:r w:rsidR="00BF74B1">
              <w:rPr>
                <w:rFonts w:cs="Arial"/>
                <w:szCs w:val="17"/>
              </w:rPr>
              <w:t>during lockdown</w:t>
            </w:r>
          </w:p>
          <w:p w:rsidR="00BF74B1" w:rsidRPr="00BF74B1" w:rsidRDefault="00BF74B1" w:rsidP="00222E79">
            <w:pPr>
              <w:pStyle w:val="ListParagraph"/>
              <w:numPr>
                <w:ilvl w:val="0"/>
                <w:numId w:val="2"/>
              </w:numPr>
              <w:spacing w:before="120" w:after="120"/>
              <w:rPr>
                <w:rFonts w:cs="Arial"/>
                <w:color w:val="00B0F0"/>
                <w:szCs w:val="17"/>
              </w:rPr>
            </w:pPr>
            <w:r w:rsidRPr="00BF74B1">
              <w:rPr>
                <w:rFonts w:cs="Arial"/>
                <w:color w:val="00B0F0"/>
                <w:szCs w:val="17"/>
              </w:rPr>
              <w:t xml:space="preserve">Pupil learning in school to continue to have data collected 3x per term </w:t>
            </w:r>
          </w:p>
          <w:p w:rsidR="00222E79" w:rsidRPr="00BF74B1" w:rsidRDefault="00BF74B1" w:rsidP="00222E79">
            <w:pPr>
              <w:pStyle w:val="ListParagraph"/>
              <w:numPr>
                <w:ilvl w:val="0"/>
                <w:numId w:val="2"/>
              </w:numPr>
              <w:spacing w:before="120" w:after="120"/>
              <w:rPr>
                <w:rFonts w:cs="Arial"/>
                <w:color w:val="00B0F0"/>
                <w:szCs w:val="17"/>
              </w:rPr>
            </w:pPr>
            <w:r w:rsidRPr="00BF74B1">
              <w:rPr>
                <w:rFonts w:cs="Arial"/>
                <w:color w:val="00B0F0"/>
                <w:szCs w:val="17"/>
              </w:rPr>
              <w:t>All pupils learning from home during lockdown to be re-baselined upon return to school from 8</w:t>
            </w:r>
            <w:r w:rsidRPr="00BF74B1">
              <w:rPr>
                <w:rFonts w:cs="Arial"/>
                <w:color w:val="00B0F0"/>
                <w:szCs w:val="17"/>
                <w:vertAlign w:val="superscript"/>
              </w:rPr>
              <w:t>th</w:t>
            </w:r>
            <w:r w:rsidRPr="00BF74B1">
              <w:rPr>
                <w:rFonts w:cs="Arial"/>
                <w:color w:val="00B0F0"/>
                <w:szCs w:val="17"/>
              </w:rPr>
              <w:t xml:space="preserve"> March </w:t>
            </w:r>
          </w:p>
          <w:p w:rsidR="005F29D4" w:rsidRPr="005F29D4" w:rsidRDefault="005F29D4" w:rsidP="005F29D4">
            <w:pPr>
              <w:spacing w:before="120" w:after="120"/>
              <w:rPr>
                <w:rFonts w:cs="Arial"/>
                <w:b/>
                <w:sz w:val="17"/>
                <w:szCs w:val="17"/>
              </w:rPr>
            </w:pPr>
            <w:r w:rsidRPr="005F29D4">
              <w:rPr>
                <w:rFonts w:cs="Arial"/>
                <w:b/>
                <w:sz w:val="17"/>
                <w:szCs w:val="17"/>
              </w:rPr>
              <w:t xml:space="preserve">For pupils and students with SEND, and those in alternative provision settings, their teachers are best placed to know how their needs can be most effectively met to ensure they continue to make progress if they are not in face-to-face education. We recognise that some pupils and students with SEND may not be able to access remote education without adult support and so expect settings to work with families to deliver an ambitious curriculum appropriate for their level of need. Further detail on delivering remote education for children and young people with Special Educational Needs and Disabilities is set out in Remote Education Good Practice.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54064C" w:rsidP="00682CA1">
            <w:pPr>
              <w:pStyle w:val="Maintext"/>
              <w:jc w:val="center"/>
            </w:pPr>
            <w:r>
              <w:t>O</w:t>
            </w:r>
            <w:r w:rsidR="00682CA1">
              <w:t>ngoing dvpt.</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22E79" w:rsidRDefault="00B35929" w:rsidP="000A7361">
            <w:pPr>
              <w:pStyle w:val="ListParagraph"/>
            </w:pPr>
            <w:r>
              <w:t>Teachers to focus on the ‘5 Levers of The Recovery Curriculum’ (B. Carpenter 2020) taking into account the loss that our pupils have experienced (loss of routine, structure, friendship, opportunity and freedom.)</w:t>
            </w:r>
            <w:r w:rsidR="00BE7E45">
              <w:t xml:space="preserve">. </w:t>
            </w:r>
          </w:p>
          <w:p w:rsidR="00B35929" w:rsidRDefault="00B35929" w:rsidP="00B35929">
            <w:pPr>
              <w:pStyle w:val="ListParagraph"/>
            </w:pPr>
            <w:r>
              <w:t>Continuation of schools nurturing approach to recognise potential attachment difficulties</w:t>
            </w:r>
            <w:r w:rsidR="00435C37">
              <w:t>; use Recovery Indicators information as a starting point</w:t>
            </w:r>
            <w:r>
              <w:t xml:space="preserve">. </w:t>
            </w:r>
          </w:p>
          <w:p w:rsidR="00ED5AF2" w:rsidRDefault="00B35929" w:rsidP="00222E79">
            <w:pPr>
              <w:pStyle w:val="ListParagraph"/>
            </w:pPr>
            <w:r>
              <w:t>T</w:t>
            </w:r>
            <w:r w:rsidR="00222E79">
              <w:t xml:space="preserve">he </w:t>
            </w:r>
            <w:r w:rsidR="00435C37">
              <w:t xml:space="preserve">consistent </w:t>
            </w:r>
            <w:r w:rsidR="00222E79">
              <w:t>implementation of school</w:t>
            </w:r>
            <w:r w:rsidR="00435C37">
              <w:t>’s</w:t>
            </w:r>
            <w:r w:rsidR="00222E79">
              <w:t xml:space="preserve"> Positive Behaviour Policy</w:t>
            </w:r>
            <w:r>
              <w:t>.</w:t>
            </w:r>
          </w:p>
          <w:p w:rsidR="00435C37" w:rsidRDefault="00435C37" w:rsidP="00435C37">
            <w:pPr>
              <w:pStyle w:val="ListParagraph"/>
            </w:pPr>
            <w:r>
              <w:t>Home learning to continue for any pupils not in school</w:t>
            </w:r>
          </w:p>
          <w:p w:rsidR="00D92137" w:rsidRDefault="00D92137" w:rsidP="00435C37">
            <w:pPr>
              <w:pStyle w:val="ListParagraph"/>
            </w:pPr>
            <w:r>
              <w:t>Use of government funding to support ‘catch up’ interventions</w:t>
            </w:r>
            <w:r w:rsidR="005F29D4">
              <w:t xml:space="preserve"> see Covid Catch Up Plan</w:t>
            </w:r>
            <w:r>
              <w:t>.</w:t>
            </w:r>
          </w:p>
          <w:p w:rsidR="00435C37" w:rsidRPr="008D0E06" w:rsidRDefault="00435C37" w:rsidP="00435C3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ED5AF2">
            <w:pPr>
              <w:pStyle w:val="Maintext"/>
              <w:jc w:val="center"/>
            </w:pPr>
            <w:r>
              <w:t>M</w:t>
            </w:r>
          </w:p>
        </w:tc>
      </w:tr>
      <w:tr w:rsidR="00ED5AF2"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935400" w:rsidRDefault="00ED5AF2" w:rsidP="00D50E2C">
            <w:pPr>
              <w:rPr>
                <w:b/>
                <w:bCs/>
                <w:sz w:val="20"/>
                <w:szCs w:val="20"/>
              </w:rPr>
            </w:pPr>
            <w:bookmarkStart w:id="12" w:name="_Hlk39424318"/>
            <w:r w:rsidRPr="00935400">
              <w:rPr>
                <w:b/>
                <w:bCs/>
                <w:sz w:val="20"/>
                <w:szCs w:val="20"/>
              </w:rPr>
              <w:t>1.</w:t>
            </w:r>
            <w:r w:rsidR="00412254">
              <w:rPr>
                <w:b/>
                <w:bCs/>
                <w:sz w:val="20"/>
                <w:szCs w:val="20"/>
              </w:rPr>
              <w:t>8</w:t>
            </w:r>
            <w:r>
              <w:rPr>
                <w:b/>
                <w:bCs/>
                <w:sz w:val="20"/>
                <w:szCs w:val="20"/>
              </w:rPr>
              <w:t xml:space="preserve"> Staff workspaces</w:t>
            </w:r>
          </w:p>
        </w:tc>
      </w:tr>
      <w:bookmarkEnd w:id="12"/>
      <w:tr w:rsidR="00ED5AF2" w:rsidRPr="007649EA" w:rsidTr="005019BB">
        <w:trPr>
          <w:cnfStyle w:val="000000010000" w:firstRow="0" w:lastRow="0" w:firstColumn="0" w:lastColumn="0" w:oddVBand="0" w:evenVBand="0" w:oddHBand="0" w:evenHBand="1"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E7E4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rsidR="00E22F6E" w:rsidRPr="007649EA"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5929" w:rsidRDefault="00E377D2" w:rsidP="008D665C">
            <w:pPr>
              <w:pStyle w:val="ListParagraph"/>
            </w:pPr>
            <w:r>
              <w:t xml:space="preserve">Main </w:t>
            </w:r>
            <w:r w:rsidR="00B35929">
              <w:t>Office</w:t>
            </w:r>
            <w:r>
              <w:t xml:space="preserve"> Risk A</w:t>
            </w:r>
            <w:r w:rsidR="00B35929">
              <w:t>ssessment completed. Social distancing markers on floor</w:t>
            </w:r>
            <w:r w:rsidR="00435C37">
              <w:t>; in office and in foyer</w:t>
            </w:r>
            <w:r w:rsidR="00B35929">
              <w:t>.</w:t>
            </w:r>
            <w:r w:rsidR="0054064C">
              <w:t xml:space="preserve"> Screen divide between NC and LW.</w:t>
            </w:r>
          </w:p>
          <w:p w:rsidR="00D1422E" w:rsidRDefault="00D1422E" w:rsidP="008D665C">
            <w:pPr>
              <w:pStyle w:val="ListParagraph"/>
            </w:pPr>
            <w:r>
              <w:t>No children to undertake jobs around school e.g. bringing registers to office. Staff to minimise visits to office and follow social distancing markers.</w:t>
            </w:r>
          </w:p>
          <w:p w:rsidR="00D1422E" w:rsidRDefault="00D1422E" w:rsidP="008D665C">
            <w:pPr>
              <w:pStyle w:val="ListParagraph"/>
            </w:pPr>
            <w:r>
              <w:t>School registers to be completed and left outside classroom doors for collection.</w:t>
            </w:r>
          </w:p>
          <w:p w:rsidR="00D1422E" w:rsidRDefault="00D1422E" w:rsidP="008D665C">
            <w:pPr>
              <w:pStyle w:val="ListParagraph"/>
            </w:pPr>
            <w:r>
              <w:t>Office staff to minimise visits to classrooms; use telephone / register folder for messages etc.</w:t>
            </w:r>
          </w:p>
          <w:p w:rsidR="00E24461" w:rsidRDefault="00E377D2" w:rsidP="000A7361">
            <w:pPr>
              <w:pStyle w:val="ListParagraph"/>
              <w:numPr>
                <w:ilvl w:val="0"/>
                <w:numId w:val="0"/>
              </w:numPr>
              <w:ind w:left="170"/>
            </w:pPr>
            <w:r>
              <w:t>FSW Office Risk Assessment completed. Social distancing markers on floor.</w:t>
            </w:r>
            <w:r w:rsidR="0054064C">
              <w:t xml:space="preserve"> Capacity of 2</w:t>
            </w:r>
            <w:r>
              <w:t>. Staff to work facing away from each other. Sink available in room for hand hygiene. Keep door open for ventilation wherever possible.</w:t>
            </w:r>
            <w:r w:rsidR="00E24461">
              <w:t xml:space="preserve"> </w:t>
            </w:r>
            <w:r w:rsidR="00E24461" w:rsidRPr="00E24461">
              <w:t>Use of medical room as additional space (1 person maximum).</w:t>
            </w:r>
          </w:p>
          <w:p w:rsidR="00E24461" w:rsidRDefault="00E24461" w:rsidP="000A7361">
            <w:pPr>
              <w:pStyle w:val="ListParagraph"/>
              <w:numPr>
                <w:ilvl w:val="0"/>
                <w:numId w:val="0"/>
              </w:numPr>
              <w:ind w:left="170"/>
            </w:pPr>
            <w:r>
              <w:t>Work from home option if appropriate to work schedule.</w:t>
            </w:r>
          </w:p>
          <w:p w:rsidR="00B35929" w:rsidRPr="008D0E06" w:rsidRDefault="008376C8" w:rsidP="00BF74B1">
            <w:pPr>
              <w:pStyle w:val="ListParagraph"/>
            </w:pPr>
            <w:r w:rsidRPr="00BF74B1">
              <w:rPr>
                <w:color w:val="00B0F0"/>
              </w:rPr>
              <w:t>Staffroom</w:t>
            </w:r>
            <w:r w:rsidR="00BF74B1" w:rsidRPr="00BF74B1">
              <w:rPr>
                <w:color w:val="00B0F0"/>
              </w:rPr>
              <w:t xml:space="preserve"> </w:t>
            </w:r>
            <w:r w:rsidRPr="00BF74B1">
              <w:rPr>
                <w:color w:val="00B0F0"/>
              </w:rPr>
              <w:t>and Resource Room</w:t>
            </w:r>
            <w:r w:rsidR="00435C37" w:rsidRPr="00BF74B1">
              <w:rPr>
                <w:color w:val="00B0F0"/>
              </w:rPr>
              <w:t xml:space="preserve"> available for staff breaks and lunches or staff can choose to remain in classroom or take break outside.</w:t>
            </w:r>
            <w:r w:rsidR="00435C37">
              <w:t xml:space="preserve"> Social distancing expectations and hand hygiene</w:t>
            </w:r>
            <w:r w:rsidR="00053545">
              <w:t xml:space="preserve"> practises</w:t>
            </w:r>
            <w:r w:rsidR="00435C37">
              <w:t xml:space="preserve"> critical in these rooms.</w:t>
            </w:r>
            <w:r w:rsidR="0054064C">
              <w:t xml:space="preserve"> Cleaning products available.</w:t>
            </w:r>
            <w:r w:rsidR="00435C37">
              <w:t xml:space="preserve"> Soft chairs in staffroom removed from use.</w:t>
            </w:r>
            <w:r w:rsidR="0054064C">
              <w:t xml:space="preserve"> Hand sanitiser and anti-bacterial wipes in staff kitchen area.</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ED5AF2">
            <w:pPr>
              <w:pStyle w:val="Maintext"/>
              <w:jc w:val="center"/>
            </w:pPr>
            <w:r>
              <w:t>L</w:t>
            </w:r>
          </w:p>
        </w:tc>
      </w:tr>
      <w:tr w:rsidR="00E22F6E" w:rsidRPr="00935400"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22F6E" w:rsidRPr="00EE5541" w:rsidRDefault="00EE5541" w:rsidP="00EE5541">
            <w:pPr>
              <w:rPr>
                <w:b/>
                <w:bCs/>
              </w:rPr>
            </w:pPr>
            <w:bookmarkStart w:id="13" w:name="_Hlk39425710"/>
            <w:r w:rsidRPr="00EE5541">
              <w:rPr>
                <w:b/>
                <w:bCs/>
                <w:sz w:val="20"/>
                <w:szCs w:val="20"/>
              </w:rPr>
              <w:t>1.</w:t>
            </w:r>
            <w:r w:rsidR="00412254">
              <w:rPr>
                <w:b/>
                <w:bCs/>
                <w:sz w:val="20"/>
                <w:szCs w:val="20"/>
              </w:rPr>
              <w:t>9</w:t>
            </w:r>
            <w:r w:rsidRPr="00EE5541">
              <w:rPr>
                <w:b/>
                <w:bCs/>
                <w:sz w:val="20"/>
                <w:szCs w:val="20"/>
              </w:rPr>
              <w:t xml:space="preserve"> </w:t>
            </w:r>
            <w:r w:rsidR="00E22F6E" w:rsidRPr="00EE5541">
              <w:rPr>
                <w:b/>
                <w:bCs/>
                <w:sz w:val="20"/>
                <w:szCs w:val="20"/>
              </w:rPr>
              <w:t>Managing the school lifecycle</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136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8809F8" w:rsidRPr="007649EA" w:rsidRDefault="000B38FD" w:rsidP="00D454F4">
            <w:pPr>
              <w:rPr>
                <w:rFonts w:cs="Arial"/>
                <w:b/>
                <w:bCs/>
                <w:sz w:val="17"/>
                <w:szCs w:val="17"/>
              </w:rPr>
            </w:pPr>
            <w:bookmarkStart w:id="14" w:name="_Hlk39424880"/>
            <w:bookmarkEnd w:id="13"/>
            <w:r>
              <w:rPr>
                <w:rFonts w:cs="Arial"/>
                <w:b/>
                <w:bCs/>
                <w:sz w:val="17"/>
                <w:szCs w:val="17"/>
              </w:rPr>
              <w:t xml:space="preserve">Impact on </w:t>
            </w:r>
            <w:r w:rsidR="00C452C2">
              <w:rPr>
                <w:rFonts w:cs="Arial"/>
                <w:b/>
                <w:bCs/>
                <w:sz w:val="17"/>
                <w:szCs w:val="17"/>
              </w:rPr>
              <w:t>s</w:t>
            </w:r>
            <w:r w:rsidR="00157EA9">
              <w:rPr>
                <w:rFonts w:cs="Arial"/>
                <w:b/>
                <w:bCs/>
                <w:sz w:val="17"/>
                <w:szCs w:val="17"/>
              </w:rPr>
              <w:t xml:space="preserve">chool’s </w:t>
            </w:r>
            <w:r w:rsidR="00D454F4">
              <w:rPr>
                <w:rFonts w:cs="Arial"/>
                <w:b/>
                <w:bCs/>
                <w:sz w:val="17"/>
                <w:szCs w:val="17"/>
              </w:rPr>
              <w:t>Spring</w:t>
            </w:r>
            <w:r w:rsidR="00BF74B1">
              <w:rPr>
                <w:rFonts w:cs="Arial"/>
                <w:b/>
                <w:bCs/>
                <w:sz w:val="17"/>
                <w:szCs w:val="17"/>
              </w:rPr>
              <w:t xml:space="preserve"> </w:t>
            </w:r>
            <w:r>
              <w:rPr>
                <w:rFonts w:cs="Arial"/>
                <w:b/>
                <w:bCs/>
                <w:sz w:val="17"/>
                <w:szCs w:val="17"/>
              </w:rPr>
              <w:t>Term</w:t>
            </w:r>
            <w:r w:rsidR="00157EA9">
              <w:rPr>
                <w:rFonts w:cs="Arial"/>
                <w:b/>
                <w:bCs/>
                <w:sz w:val="17"/>
                <w:szCs w:val="17"/>
              </w:rPr>
              <w:t xml:space="preserve"> calendar and </w:t>
            </w:r>
            <w:r w:rsidR="00BE7E45">
              <w:rPr>
                <w:rFonts w:cs="Arial"/>
                <w:b/>
                <w:bCs/>
                <w:sz w:val="17"/>
                <w:szCs w:val="17"/>
              </w:rPr>
              <w:t>work plan</w:t>
            </w:r>
            <w:r w:rsidR="00E22F6E">
              <w:rPr>
                <w:rFonts w:cs="Arial"/>
                <w:b/>
                <w:bCs/>
                <w:sz w:val="17"/>
                <w:szCs w:val="17"/>
              </w:rPr>
              <w:t xml:space="preserve"> because of COVID-19 measures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E7E4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D50E2C" w:rsidRPr="00157EA9" w:rsidRDefault="00157EA9" w:rsidP="00043C9D">
            <w:pPr>
              <w:pStyle w:val="ListParagraph"/>
              <w:numPr>
                <w:ilvl w:val="0"/>
                <w:numId w:val="5"/>
              </w:numPr>
              <w:spacing w:before="120" w:after="120"/>
              <w:rPr>
                <w:rFonts w:cs="Arial"/>
                <w:szCs w:val="17"/>
              </w:rPr>
            </w:pPr>
            <w:r w:rsidRPr="00157EA9">
              <w:rPr>
                <w:rFonts w:cs="Arial"/>
                <w:szCs w:val="17"/>
              </w:rPr>
              <w:t xml:space="preserve">School </w:t>
            </w:r>
            <w:r w:rsidR="00C452C2">
              <w:rPr>
                <w:rFonts w:cs="Arial"/>
                <w:szCs w:val="17"/>
              </w:rPr>
              <w:t>c</w:t>
            </w:r>
            <w:r w:rsidRPr="00157EA9">
              <w:rPr>
                <w:rFonts w:cs="Arial"/>
                <w:szCs w:val="17"/>
              </w:rPr>
              <w:t xml:space="preserve">alendar for the </w:t>
            </w:r>
            <w:r w:rsidR="00D454F4">
              <w:rPr>
                <w:rFonts w:cs="Arial"/>
                <w:szCs w:val="17"/>
              </w:rPr>
              <w:t>Spring</w:t>
            </w:r>
            <w:r w:rsidRPr="00157EA9">
              <w:rPr>
                <w:rFonts w:cs="Arial"/>
                <w:szCs w:val="17"/>
              </w:rPr>
              <w:t xml:space="preserve"> term rationalised. </w:t>
            </w:r>
          </w:p>
          <w:p w:rsidR="00157EA9" w:rsidRPr="00E24461" w:rsidRDefault="00C452C2" w:rsidP="000A7361">
            <w:pPr>
              <w:pStyle w:val="ListParagraph"/>
              <w:numPr>
                <w:ilvl w:val="0"/>
                <w:numId w:val="6"/>
              </w:numPr>
              <w:spacing w:before="120" w:after="120"/>
              <w:rPr>
                <w:rFonts w:cs="Arial"/>
                <w:szCs w:val="17"/>
              </w:rPr>
            </w:pPr>
            <w:r w:rsidRPr="00E24461">
              <w:rPr>
                <w:rFonts w:cs="Arial"/>
                <w:szCs w:val="17"/>
              </w:rPr>
              <w:t>Senior Leadership Team (</w:t>
            </w:r>
            <w:r w:rsidR="00157EA9" w:rsidRPr="00E24461">
              <w:rPr>
                <w:rFonts w:cs="Arial"/>
                <w:szCs w:val="17"/>
              </w:rPr>
              <w:t>SLT</w:t>
            </w:r>
            <w:r w:rsidRPr="00E24461">
              <w:rPr>
                <w:rFonts w:cs="Arial"/>
                <w:szCs w:val="17"/>
              </w:rPr>
              <w:t>)</w:t>
            </w:r>
            <w:r w:rsidR="00157EA9" w:rsidRPr="00E24461">
              <w:rPr>
                <w:rFonts w:cs="Arial"/>
                <w:szCs w:val="17"/>
              </w:rPr>
              <w:t xml:space="preserve"> and staff work</w:t>
            </w:r>
            <w:r w:rsidR="00B35929" w:rsidRPr="00E24461">
              <w:rPr>
                <w:rFonts w:cs="Arial"/>
                <w:szCs w:val="17"/>
              </w:rPr>
              <w:t>-</w:t>
            </w:r>
            <w:r w:rsidR="00157EA9" w:rsidRPr="00E24461">
              <w:rPr>
                <w:rFonts w:cs="Arial"/>
                <w:szCs w:val="17"/>
              </w:rPr>
              <w:t>plans to include short</w:t>
            </w:r>
            <w:r w:rsidRPr="00E24461">
              <w:rPr>
                <w:rFonts w:cs="Arial"/>
                <w:szCs w:val="17"/>
              </w:rPr>
              <w:t>-</w:t>
            </w:r>
            <w:r w:rsidR="00157EA9" w:rsidRPr="00E24461">
              <w:rPr>
                <w:rFonts w:cs="Arial"/>
                <w:szCs w:val="17"/>
              </w:rPr>
              <w:t xml:space="preserve"> and medium</w:t>
            </w:r>
            <w:r w:rsidR="00C1281F" w:rsidRPr="00E24461">
              <w:rPr>
                <w:rFonts w:cs="Arial"/>
                <w:szCs w:val="17"/>
              </w:rPr>
              <w:t>-</w:t>
            </w:r>
            <w:r w:rsidR="00157EA9" w:rsidRPr="00E24461">
              <w:rPr>
                <w:rFonts w:cs="Arial"/>
                <w:szCs w:val="17"/>
              </w:rPr>
              <w:t>term planning.</w:t>
            </w:r>
          </w:p>
          <w:p w:rsidR="00157EA9" w:rsidRPr="00157EA9" w:rsidRDefault="00157EA9" w:rsidP="00D454F4">
            <w:pPr>
              <w:pStyle w:val="ListParagraph"/>
              <w:numPr>
                <w:ilvl w:val="0"/>
                <w:numId w:val="6"/>
              </w:numPr>
              <w:spacing w:before="120" w:after="120"/>
              <w:rPr>
                <w:rFonts w:cs="Arial"/>
                <w:szCs w:val="17"/>
              </w:rPr>
            </w:pPr>
            <w:r>
              <w:rPr>
                <w:rFonts w:cs="Arial"/>
                <w:szCs w:val="17"/>
              </w:rPr>
              <w:t>Curriculum and timetable</w:t>
            </w:r>
            <w:r w:rsidR="00D454F4">
              <w:rPr>
                <w:rFonts w:cs="Arial"/>
                <w:szCs w:val="17"/>
              </w:rPr>
              <w:t>s</w:t>
            </w:r>
            <w:r>
              <w:rPr>
                <w:rFonts w:cs="Arial"/>
                <w:szCs w:val="17"/>
              </w:rPr>
              <w:t xml:space="preserve"> for </w:t>
            </w:r>
            <w:r w:rsidR="00D454F4">
              <w:rPr>
                <w:rFonts w:cs="Arial"/>
                <w:szCs w:val="17"/>
              </w:rPr>
              <w:t>Spring 2021</w:t>
            </w:r>
            <w:r>
              <w:rPr>
                <w:rFonts w:cs="Arial"/>
                <w:szCs w:val="17"/>
              </w:rPr>
              <w:t xml:space="preserve"> completed</w:t>
            </w:r>
            <w:r w:rsidR="00BE7E45">
              <w:rPr>
                <w:rFonts w:cs="Arial"/>
                <w:szCs w:val="17"/>
              </w:rPr>
              <w:t xml:space="preserve"> in a  timely manner</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E7E45" w:rsidP="00BE7E45">
            <w:pPr>
              <w:pStyle w:val="Maintext"/>
            </w:pPr>
            <w:r>
              <w:t>Part</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5929" w:rsidRDefault="00D92137" w:rsidP="00B35929">
            <w:pPr>
              <w:pStyle w:val="ListParagraph"/>
            </w:pPr>
            <w:r>
              <w:t>Where appropriate m</w:t>
            </w:r>
            <w:r w:rsidR="000B38FD">
              <w:t>eetings</w:t>
            </w:r>
            <w:r w:rsidR="00B35929">
              <w:t xml:space="preserve"> held over the phone</w:t>
            </w:r>
            <w:r w:rsidR="00053545">
              <w:t>/ virtual means</w:t>
            </w:r>
            <w:r w:rsidR="00B35929">
              <w:t xml:space="preserve">. </w:t>
            </w:r>
          </w:p>
          <w:p w:rsidR="00376029" w:rsidRDefault="00B35929" w:rsidP="000A7361">
            <w:pPr>
              <w:pStyle w:val="ListParagraph"/>
            </w:pPr>
            <w:r>
              <w:t>SET Calendar</w:t>
            </w:r>
            <w:r w:rsidR="00376029">
              <w:t xml:space="preserve"> issued to SLT and T+L key dates</w:t>
            </w:r>
            <w:r>
              <w:t xml:space="preserve"> issued </w:t>
            </w:r>
            <w:r w:rsidR="00376029">
              <w:t>to Teachers.</w:t>
            </w:r>
          </w:p>
          <w:p w:rsidR="00B35929" w:rsidRDefault="00B35929" w:rsidP="000A7361">
            <w:pPr>
              <w:pStyle w:val="ListParagraph"/>
            </w:pPr>
            <w:r>
              <w:t xml:space="preserve">Curriculum mapping revised, schemes </w:t>
            </w:r>
            <w:r w:rsidR="00053545">
              <w:t>of work updated to reflect 2020/</w:t>
            </w:r>
            <w:r>
              <w:t xml:space="preserve">21 curriculum map. </w:t>
            </w:r>
          </w:p>
          <w:p w:rsidR="00B35929" w:rsidRDefault="00B35929" w:rsidP="00B35929">
            <w:pPr>
              <w:pStyle w:val="ListParagraph"/>
            </w:pPr>
            <w:r>
              <w:lastRenderedPageBreak/>
              <w:t>Pack created for all teachers.</w:t>
            </w:r>
          </w:p>
          <w:p w:rsidR="00B35929" w:rsidRDefault="00B35929" w:rsidP="00B35929">
            <w:pPr>
              <w:pStyle w:val="ListParagraph"/>
            </w:pPr>
            <w:r w:rsidRPr="00B35929">
              <w:t>Gradual implementation of Brookfields Curriculum following a Recovery Curriculum.</w:t>
            </w:r>
          </w:p>
          <w:p w:rsidR="00BE7E45" w:rsidRPr="008D0E06" w:rsidRDefault="00053545" w:rsidP="00D454F4">
            <w:pPr>
              <w:pStyle w:val="ListParagraph"/>
            </w:pPr>
            <w:r>
              <w:t xml:space="preserve">No assemblies / large gatherings e.g. </w:t>
            </w:r>
            <w:r w:rsidR="00D454F4">
              <w:t>Easter assembly.</w:t>
            </w:r>
            <w:r w:rsidR="00376029">
              <w:t xml:space="preserve"> Collective worship to take place in classrooms.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8D0E06" w:rsidRDefault="00BB4BC0" w:rsidP="00ED5AF2">
            <w:pPr>
              <w:pStyle w:val="Maintext"/>
              <w:jc w:val="center"/>
            </w:pPr>
            <w:r>
              <w:lastRenderedPageBreak/>
              <w:t>L</w:t>
            </w:r>
          </w:p>
        </w:tc>
      </w:tr>
      <w:bookmarkEnd w:id="14"/>
      <w:tr w:rsidR="00D50E2C" w:rsidRPr="008D0E06" w:rsidTr="00F66991">
        <w:trPr>
          <w:cnfStyle w:val="000000100000" w:firstRow="0" w:lastRow="0" w:firstColumn="0" w:lastColumn="0" w:oddVBand="0" w:evenVBand="0" w:oddHBand="1" w:evenHBand="0" w:firstRowFirstColumn="0" w:firstRowLastColumn="0" w:lastRowFirstColumn="0" w:lastRowLastColumn="0"/>
          <w:trHeight w:val="113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D50E2C" w:rsidRPr="007649EA" w:rsidRDefault="00053545" w:rsidP="00053545">
            <w:pPr>
              <w:rPr>
                <w:rFonts w:cs="Arial"/>
                <w:b/>
                <w:bCs/>
                <w:sz w:val="17"/>
                <w:szCs w:val="17"/>
              </w:rPr>
            </w:pPr>
            <w:r>
              <w:rPr>
                <w:rFonts w:cs="Arial"/>
                <w:b/>
                <w:bCs/>
                <w:sz w:val="17"/>
                <w:szCs w:val="17"/>
              </w:rPr>
              <w:t xml:space="preserve">New starter children / pupils changing classes </w:t>
            </w:r>
            <w:r w:rsidR="00D50E2C">
              <w:rPr>
                <w:rFonts w:cs="Arial"/>
                <w:b/>
                <w:bCs/>
                <w:sz w:val="17"/>
                <w:szCs w:val="17"/>
              </w:rPr>
              <w:t>do not feel prepared for the transition</w:t>
            </w:r>
            <w:r>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D50E2C" w:rsidRPr="007649EA" w:rsidRDefault="00BB4BC0"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57EA9" w:rsidRDefault="00157EA9" w:rsidP="00043C9D">
            <w:pPr>
              <w:pStyle w:val="ListParagraph"/>
              <w:numPr>
                <w:ilvl w:val="0"/>
                <w:numId w:val="7"/>
              </w:numPr>
              <w:spacing w:before="120" w:after="120"/>
              <w:rPr>
                <w:rFonts w:cs="Arial"/>
                <w:szCs w:val="17"/>
              </w:rPr>
            </w:pPr>
            <w:r>
              <w:rPr>
                <w:rFonts w:cs="Arial"/>
                <w:szCs w:val="17"/>
              </w:rPr>
              <w:t xml:space="preserve">Regular communications with the parents are in place, including </w:t>
            </w:r>
            <w:r w:rsidR="00053545">
              <w:rPr>
                <w:rFonts w:cs="Arial"/>
                <w:szCs w:val="17"/>
              </w:rPr>
              <w:t>emails, use of social media</w:t>
            </w:r>
          </w:p>
          <w:p w:rsidR="00157EA9" w:rsidRDefault="00157EA9" w:rsidP="00043C9D">
            <w:pPr>
              <w:pStyle w:val="ListParagraph"/>
              <w:numPr>
                <w:ilvl w:val="0"/>
                <w:numId w:val="7"/>
              </w:numPr>
              <w:spacing w:before="120" w:after="120"/>
              <w:rPr>
                <w:rFonts w:cs="Arial"/>
                <w:szCs w:val="17"/>
              </w:rPr>
            </w:pPr>
            <w:r>
              <w:rPr>
                <w:rFonts w:cs="Arial"/>
                <w:szCs w:val="17"/>
              </w:rPr>
              <w:t>Virtual tours of the school are available for parents and pupils</w:t>
            </w:r>
            <w:r w:rsidR="00053545">
              <w:rPr>
                <w:rFonts w:cs="Arial"/>
                <w:szCs w:val="17"/>
              </w:rPr>
              <w:t xml:space="preserve"> on the school website</w:t>
            </w:r>
            <w:r>
              <w:rPr>
                <w:rFonts w:cs="Arial"/>
                <w:szCs w:val="17"/>
              </w:rPr>
              <w:t>.</w:t>
            </w:r>
          </w:p>
          <w:p w:rsidR="00157EA9" w:rsidRPr="00D50E2C" w:rsidRDefault="00157EA9" w:rsidP="00B35929">
            <w:pPr>
              <w:pStyle w:val="ListParagraph"/>
              <w:numPr>
                <w:ilvl w:val="0"/>
                <w:numId w:val="0"/>
              </w:numPr>
              <w:spacing w:before="120" w:after="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D50E2C" w:rsidRPr="008D0E06" w:rsidRDefault="00E30491" w:rsidP="00D50E2C">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053545" w:rsidRDefault="00053545" w:rsidP="00E775E8">
            <w:pPr>
              <w:pStyle w:val="ListParagraph"/>
            </w:pPr>
            <w:r>
              <w:t>All staff and parents kept updated about s</w:t>
            </w:r>
            <w:r w:rsidR="00E30491">
              <w:t>chool reopening throughout remainder of summer term / holidays as required</w:t>
            </w:r>
          </w:p>
          <w:p w:rsidR="00E30491" w:rsidRDefault="00E30491" w:rsidP="00E775E8">
            <w:pPr>
              <w:pStyle w:val="ListParagraph"/>
            </w:pPr>
            <w:r>
              <w:t xml:space="preserve">Parents notified by class teachers about new classes for September. </w:t>
            </w:r>
            <w:r w:rsidR="006B79A0">
              <w:t>Transition packs (v</w:t>
            </w:r>
            <w:r>
              <w:t>isuals / social stories</w:t>
            </w:r>
            <w:r w:rsidR="006B79A0">
              <w:t xml:space="preserve"> etc.)</w:t>
            </w:r>
            <w:r>
              <w:t xml:space="preserve"> provided for children.</w:t>
            </w:r>
          </w:p>
          <w:p w:rsidR="00E30491" w:rsidRDefault="00E30491" w:rsidP="00E775E8">
            <w:pPr>
              <w:pStyle w:val="ListParagraph"/>
            </w:pPr>
            <w:r>
              <w:t xml:space="preserve">Phone calls from new class teachers </w:t>
            </w:r>
            <w:r w:rsidR="00D92137">
              <w:t>to families before school closed</w:t>
            </w:r>
            <w:r>
              <w:t xml:space="preserve"> for introductions / answering queries</w:t>
            </w:r>
          </w:p>
          <w:p w:rsidR="00682CA1" w:rsidRDefault="00682CA1" w:rsidP="00E775E8">
            <w:pPr>
              <w:pStyle w:val="ListParagraph"/>
            </w:pPr>
            <w:r>
              <w:t xml:space="preserve">Starter packs and welcome letters issued to all </w:t>
            </w:r>
            <w:r w:rsidR="00E24461">
              <w:t>new starters. Phone calls to talk</w:t>
            </w:r>
            <w:r>
              <w:t xml:space="preserve"> to all new families by relevant class teacher. Admission </w:t>
            </w:r>
            <w:r w:rsidR="003B7A4A">
              <w:t>forms completed</w:t>
            </w:r>
            <w:r>
              <w:t xml:space="preserve"> by families.</w:t>
            </w:r>
            <w:r w:rsidR="00E30491">
              <w:t xml:space="preserve"> Staggered start for Reception age pupils as per usual pattern</w:t>
            </w:r>
          </w:p>
          <w:p w:rsidR="00053545" w:rsidRDefault="00053545" w:rsidP="00053545">
            <w:pPr>
              <w:pStyle w:val="ListParagraph"/>
            </w:pPr>
            <w:r w:rsidRPr="00053545">
              <w:t>FSW involvement in supporting transition and families.</w:t>
            </w:r>
          </w:p>
          <w:p w:rsidR="00D92137" w:rsidRPr="00053545" w:rsidRDefault="00D92137" w:rsidP="00053545">
            <w:pPr>
              <w:pStyle w:val="ListParagraph"/>
            </w:pPr>
            <w:r>
              <w:t xml:space="preserve">Ongoing support / communication </w:t>
            </w:r>
            <w:r w:rsidR="003805C4">
              <w:t>provided</w:t>
            </w:r>
            <w:r>
              <w:t xml:space="preserve"> to families.</w:t>
            </w:r>
          </w:p>
          <w:p w:rsidR="00053545" w:rsidRPr="008D0E06" w:rsidRDefault="00053545" w:rsidP="00E3049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D50E2C" w:rsidRPr="008D0E06" w:rsidRDefault="00BB4BC0" w:rsidP="00D50E2C">
            <w:pPr>
              <w:pStyle w:val="Maintext"/>
              <w:jc w:val="center"/>
            </w:pPr>
            <w:r>
              <w:t>L</w:t>
            </w:r>
          </w:p>
        </w:tc>
      </w:tr>
      <w:tr w:rsidR="00AB5901" w:rsidRPr="008D0E06" w:rsidTr="007A466D">
        <w:trPr>
          <w:cnfStyle w:val="000000010000" w:firstRow="0" w:lastRow="0" w:firstColumn="0" w:lastColumn="0" w:oddVBand="0" w:evenVBand="0" w:oddHBand="0" w:evenHBand="1" w:firstRowFirstColumn="0" w:firstRowLastColumn="0" w:lastRowFirstColumn="0" w:lastRowLastColumn="0"/>
          <w:trHeight w:val="841"/>
        </w:trPr>
        <w:tc>
          <w:tcPr>
            <w:tcW w:w="782" w:type="pct"/>
            <w:shd w:val="clear" w:color="auto" w:fill="auto"/>
            <w:vAlign w:val="center"/>
          </w:tcPr>
          <w:p w:rsidR="00AB5901" w:rsidRDefault="00AB5901" w:rsidP="00053545">
            <w:pPr>
              <w:rPr>
                <w:rFonts w:cs="Arial"/>
                <w:b/>
                <w:bCs/>
                <w:sz w:val="17"/>
                <w:szCs w:val="17"/>
              </w:rPr>
            </w:pPr>
            <w:r>
              <w:rPr>
                <w:rFonts w:cs="Arial"/>
                <w:b/>
                <w:bCs/>
                <w:sz w:val="17"/>
                <w:szCs w:val="17"/>
              </w:rPr>
              <w:t>After school clubs / intervention groups promote the mixing of children from across bubbles</w:t>
            </w:r>
          </w:p>
        </w:tc>
        <w:tc>
          <w:tcPr>
            <w:tcW w:w="480" w:type="pct"/>
            <w:shd w:val="clear" w:color="auto" w:fill="auto"/>
            <w:vAlign w:val="center"/>
          </w:tcPr>
          <w:p w:rsidR="00AB5901" w:rsidRDefault="00AB5901" w:rsidP="00D50E2C">
            <w:pPr>
              <w:pStyle w:val="Maintext"/>
              <w:jc w:val="center"/>
            </w:pPr>
            <w:r>
              <w:t>H</w:t>
            </w:r>
          </w:p>
        </w:tc>
        <w:tc>
          <w:tcPr>
            <w:tcW w:w="1990" w:type="pct"/>
            <w:shd w:val="clear" w:color="auto" w:fill="auto"/>
            <w:vAlign w:val="center"/>
          </w:tcPr>
          <w:p w:rsidR="00AB5901" w:rsidRPr="00FB5220" w:rsidRDefault="00AB5901" w:rsidP="007A466D">
            <w:pPr>
              <w:pStyle w:val="ListParagraph"/>
              <w:numPr>
                <w:ilvl w:val="0"/>
                <w:numId w:val="72"/>
              </w:numPr>
              <w:spacing w:before="120" w:after="120"/>
              <w:rPr>
                <w:rFonts w:cs="Arial"/>
                <w:color w:val="00B0F0"/>
                <w:szCs w:val="17"/>
              </w:rPr>
            </w:pPr>
            <w:r w:rsidRPr="00FB5220">
              <w:rPr>
                <w:rFonts w:cs="Arial"/>
                <w:color w:val="00B0F0"/>
                <w:szCs w:val="17"/>
              </w:rPr>
              <w:t xml:space="preserve">During </w:t>
            </w:r>
            <w:r w:rsidR="003805C4" w:rsidRPr="00FB5220">
              <w:rPr>
                <w:rFonts w:cs="Arial"/>
                <w:color w:val="00B0F0"/>
                <w:szCs w:val="17"/>
              </w:rPr>
              <w:t>Term O</w:t>
            </w:r>
            <w:r w:rsidRPr="00FB5220">
              <w:rPr>
                <w:rFonts w:cs="Arial"/>
                <w:color w:val="00B0F0"/>
                <w:szCs w:val="17"/>
              </w:rPr>
              <w:t>ne</w:t>
            </w:r>
            <w:r w:rsidR="00D454F4" w:rsidRPr="00FB5220">
              <w:rPr>
                <w:rFonts w:cs="Arial"/>
                <w:color w:val="00B0F0"/>
                <w:szCs w:val="17"/>
              </w:rPr>
              <w:t>/Two</w:t>
            </w:r>
            <w:r w:rsidRPr="00FB5220">
              <w:rPr>
                <w:rFonts w:cs="Arial"/>
                <w:color w:val="00B0F0"/>
                <w:szCs w:val="17"/>
              </w:rPr>
              <w:t xml:space="preserve"> there will be no After School Clubs</w:t>
            </w:r>
            <w:r w:rsidR="00FB5220" w:rsidRPr="00FB5220">
              <w:rPr>
                <w:rFonts w:cs="Arial"/>
                <w:color w:val="00B0F0"/>
                <w:szCs w:val="17"/>
              </w:rPr>
              <w:t xml:space="preserve">. This will be reviewed in and </w:t>
            </w:r>
            <w:r w:rsidRPr="00FB5220">
              <w:rPr>
                <w:rFonts w:cs="Arial"/>
                <w:color w:val="00B0F0"/>
                <w:szCs w:val="17"/>
              </w:rPr>
              <w:t>will only resume when i</w:t>
            </w:r>
            <w:r w:rsidR="007A466D" w:rsidRPr="00FB5220">
              <w:rPr>
                <w:rFonts w:cs="Arial"/>
                <w:color w:val="00B0F0"/>
                <w:szCs w:val="17"/>
              </w:rPr>
              <w:t>t is judged to be safe to do so and once children are settled into school routine.</w:t>
            </w:r>
          </w:p>
          <w:p w:rsidR="00AB5901" w:rsidRDefault="00AB5901" w:rsidP="007A466D">
            <w:pPr>
              <w:pStyle w:val="ListParagraph"/>
              <w:numPr>
                <w:ilvl w:val="0"/>
                <w:numId w:val="72"/>
              </w:numPr>
              <w:spacing w:before="120" w:after="120"/>
              <w:rPr>
                <w:rFonts w:cs="Arial"/>
                <w:szCs w:val="17"/>
              </w:rPr>
            </w:pPr>
            <w:r>
              <w:rPr>
                <w:rFonts w:cs="Arial"/>
                <w:szCs w:val="17"/>
              </w:rPr>
              <w:t xml:space="preserve">Intervention activities may form part of the essential Recovery Curriculum and / or pupils EHCP entitlement and as such will be appropriately risk assessed, planned and implemented. </w:t>
            </w:r>
          </w:p>
          <w:p w:rsidR="007A466D" w:rsidRDefault="007A466D" w:rsidP="007A466D">
            <w:pPr>
              <w:pStyle w:val="ListParagraph"/>
              <w:numPr>
                <w:ilvl w:val="0"/>
                <w:numId w:val="72"/>
              </w:numPr>
              <w:spacing w:before="120" w:after="120"/>
              <w:rPr>
                <w:rFonts w:cs="Arial"/>
                <w:szCs w:val="17"/>
              </w:rPr>
            </w:pPr>
            <w:r>
              <w:rPr>
                <w:rFonts w:cs="Arial"/>
                <w:szCs w:val="17"/>
              </w:rPr>
              <w:t>Guidance states that the interventions and care should be provided as normal but that ‘</w:t>
            </w:r>
            <w:r w:rsidRPr="007A466D">
              <w:rPr>
                <w:rFonts w:cs="Arial"/>
                <w:i/>
                <w:szCs w:val="17"/>
              </w:rPr>
              <w:t>staff who deliver these interventions will need to be particularly rigorous about hand washing and respiratory hygiene (catch it, bin it, and kill it). Additional PPE is not recommended unless dealing with symptomatic children’.</w:t>
            </w:r>
            <w:r>
              <w:rPr>
                <w:rFonts w:cs="Arial"/>
                <w:szCs w:val="17"/>
              </w:rPr>
              <w:t xml:space="preserve"> </w:t>
            </w:r>
          </w:p>
        </w:tc>
        <w:tc>
          <w:tcPr>
            <w:tcW w:w="340" w:type="pct"/>
            <w:shd w:val="clear" w:color="auto" w:fill="auto"/>
            <w:vAlign w:val="center"/>
          </w:tcPr>
          <w:p w:rsidR="00AB5901" w:rsidRDefault="007A466D" w:rsidP="00D50E2C">
            <w:pPr>
              <w:pStyle w:val="Maintext"/>
              <w:jc w:val="center"/>
            </w:pPr>
            <w:r>
              <w:t>Yes</w:t>
            </w:r>
          </w:p>
        </w:tc>
        <w:tc>
          <w:tcPr>
            <w:tcW w:w="971" w:type="pct"/>
            <w:shd w:val="clear" w:color="auto" w:fill="auto"/>
            <w:vAlign w:val="center"/>
          </w:tcPr>
          <w:p w:rsidR="00AB5901" w:rsidRDefault="00AB5901" w:rsidP="00E775E8">
            <w:pPr>
              <w:pStyle w:val="ListParagraph"/>
            </w:pPr>
            <w:r>
              <w:t>Intervention activity containing more than 1 child will only take place if the children are from the same bubble.</w:t>
            </w:r>
          </w:p>
          <w:p w:rsidR="00AB5901" w:rsidRDefault="00AB5901" w:rsidP="00AB5901">
            <w:pPr>
              <w:pStyle w:val="ListParagraph"/>
            </w:pPr>
            <w:r>
              <w:t>Planning for the interventions will consider; can the intervention take place in the classroom or is another location required; can the intervention take place during a scheduled break time; who is leading the intervention; can the intervention take place safely with consideration for distancing to adults w</w:t>
            </w:r>
            <w:r w:rsidR="00BA26E1">
              <w:t>h</w:t>
            </w:r>
            <w:r>
              <w:t>o may be moving around setting / schools.</w:t>
            </w:r>
            <w:r w:rsidR="00E82D36">
              <w:t xml:space="preserve"> See p.35 for further details regarding external practitioners. </w:t>
            </w:r>
          </w:p>
          <w:p w:rsidR="007A466D" w:rsidRDefault="007A466D" w:rsidP="00AB5901">
            <w:pPr>
              <w:pStyle w:val="ListParagraph"/>
            </w:pPr>
            <w:r>
              <w:t>Interventions will be planned with liaison between practitioner, teacher and SLT.</w:t>
            </w:r>
          </w:p>
          <w:p w:rsidR="00F66991" w:rsidRDefault="00F66991" w:rsidP="00AB5901">
            <w:pPr>
              <w:pStyle w:val="ListParagraph"/>
            </w:pPr>
            <w:r>
              <w:t>Any external practitioners must be approved by Headteacher following production of risk assessment and approval of date / time / purpose.</w:t>
            </w:r>
          </w:p>
        </w:tc>
        <w:tc>
          <w:tcPr>
            <w:tcW w:w="437" w:type="pct"/>
            <w:shd w:val="clear" w:color="auto" w:fill="auto"/>
            <w:vAlign w:val="center"/>
          </w:tcPr>
          <w:p w:rsidR="00AB5901" w:rsidRDefault="007A466D" w:rsidP="00D50E2C">
            <w:pPr>
              <w:pStyle w:val="Maintext"/>
              <w:jc w:val="center"/>
            </w:pPr>
            <w:r>
              <w:t>M</w:t>
            </w:r>
          </w:p>
        </w:tc>
      </w:tr>
      <w:tr w:rsidR="00E519BF" w:rsidRPr="00E22F6E"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519BF" w:rsidRPr="00EE5541" w:rsidRDefault="00EE5541" w:rsidP="00EE5541">
            <w:pPr>
              <w:rPr>
                <w:b/>
                <w:bCs/>
              </w:rPr>
            </w:pPr>
            <w:r>
              <w:rPr>
                <w:b/>
                <w:bCs/>
                <w:sz w:val="20"/>
                <w:szCs w:val="20"/>
              </w:rPr>
              <w:t>1.</w:t>
            </w:r>
            <w:r w:rsidR="00412254">
              <w:rPr>
                <w:b/>
                <w:bCs/>
                <w:sz w:val="20"/>
                <w:szCs w:val="20"/>
              </w:rPr>
              <w:t>10</w:t>
            </w:r>
            <w:r>
              <w:rPr>
                <w:b/>
                <w:bCs/>
                <w:sz w:val="20"/>
                <w:szCs w:val="20"/>
              </w:rPr>
              <w:t xml:space="preserve"> </w:t>
            </w:r>
            <w:r w:rsidR="00E519BF" w:rsidRPr="00EE5541">
              <w:rPr>
                <w:b/>
                <w:bCs/>
                <w:sz w:val="20"/>
                <w:szCs w:val="20"/>
              </w:rPr>
              <w:t>Governance and policy</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82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E519BF" w:rsidP="00AF2303">
            <w:pPr>
              <w:rPr>
                <w:rFonts w:cs="Arial"/>
                <w:b/>
                <w:bCs/>
                <w:sz w:val="17"/>
                <w:szCs w:val="17"/>
              </w:rPr>
            </w:pPr>
            <w:r>
              <w:rPr>
                <w:rFonts w:cs="Arial"/>
                <w:b/>
                <w:bCs/>
                <w:sz w:val="17"/>
                <w:szCs w:val="17"/>
              </w:rPr>
              <w:t>Gover</w:t>
            </w:r>
            <w:r w:rsidR="001D6E32">
              <w:rPr>
                <w:rFonts w:cs="Arial"/>
                <w:b/>
                <w:bCs/>
                <w:sz w:val="17"/>
                <w:szCs w:val="17"/>
              </w:rPr>
              <w:t>nors are not fully informed or involved in making key decisions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D6E32" w:rsidRPr="00BC5C55" w:rsidRDefault="001D6E32" w:rsidP="00043C9D">
            <w:pPr>
              <w:pStyle w:val="ListParagraph"/>
              <w:numPr>
                <w:ilvl w:val="0"/>
                <w:numId w:val="8"/>
              </w:numPr>
              <w:spacing w:before="120" w:after="120"/>
              <w:rPr>
                <w:rFonts w:cs="Arial"/>
                <w:szCs w:val="17"/>
              </w:rPr>
            </w:pPr>
            <w:r>
              <w:rPr>
                <w:rFonts w:cs="Arial"/>
                <w:szCs w:val="17"/>
              </w:rPr>
              <w:t>Online meetings are held regularly with governors</w:t>
            </w:r>
            <w:r w:rsidR="00507DD9">
              <w:rPr>
                <w:rFonts w:cs="Arial"/>
                <w:szCs w:val="17"/>
              </w:rPr>
              <w:t>.</w:t>
            </w:r>
          </w:p>
          <w:p w:rsidR="00ED5AF2" w:rsidRDefault="001D6E32" w:rsidP="00043C9D">
            <w:pPr>
              <w:pStyle w:val="ListParagraph"/>
              <w:numPr>
                <w:ilvl w:val="0"/>
                <w:numId w:val="8"/>
              </w:numPr>
              <w:spacing w:before="120" w:after="120"/>
              <w:rPr>
                <w:rFonts w:cs="Arial"/>
                <w:szCs w:val="17"/>
              </w:rPr>
            </w:pPr>
            <w:r>
              <w:rPr>
                <w:rFonts w:cs="Arial"/>
                <w:szCs w:val="17"/>
              </w:rPr>
              <w:t>Governing bodies are involved in key decisions on reopening</w:t>
            </w:r>
            <w:r w:rsidR="00507DD9">
              <w:rPr>
                <w:rFonts w:cs="Arial"/>
                <w:szCs w:val="17"/>
              </w:rPr>
              <w:t>.</w:t>
            </w:r>
          </w:p>
          <w:p w:rsidR="001D6E32" w:rsidRPr="00BC5C55" w:rsidRDefault="001D6E32" w:rsidP="00043C9D">
            <w:pPr>
              <w:pStyle w:val="ListParagraph"/>
              <w:numPr>
                <w:ilvl w:val="0"/>
                <w:numId w:val="8"/>
              </w:numPr>
              <w:spacing w:before="120" w:after="120"/>
              <w:rPr>
                <w:rFonts w:cs="Arial"/>
                <w:szCs w:val="17"/>
              </w:rPr>
            </w:pPr>
            <w:r>
              <w:rPr>
                <w:rFonts w:cs="Arial"/>
                <w:szCs w:val="17"/>
              </w:rPr>
              <w:t>Governors are briefed regularly on the latest government guidance and its implications for the school</w:t>
            </w:r>
            <w:r w:rsidR="00507DD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8D0E06" w:rsidRDefault="00BB4BC0"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775E8" w:rsidRDefault="00E775E8" w:rsidP="00E775E8">
            <w:pPr>
              <w:pStyle w:val="ListParagraph"/>
            </w:pPr>
            <w:r>
              <w:t>Through Academy Council meetings (online)</w:t>
            </w:r>
          </w:p>
          <w:p w:rsidR="00E775E8" w:rsidRDefault="00E775E8" w:rsidP="00E775E8">
            <w:pPr>
              <w:pStyle w:val="ListParagraph"/>
            </w:pPr>
            <w:r>
              <w:t xml:space="preserve">Weekly updates from Headteacher </w:t>
            </w:r>
            <w:r w:rsidR="003805C4">
              <w:t>via Governor Hub</w:t>
            </w:r>
          </w:p>
          <w:p w:rsidR="00E775E8" w:rsidRDefault="003805C4" w:rsidP="00E775E8">
            <w:pPr>
              <w:pStyle w:val="ListParagraph"/>
            </w:pPr>
            <w:r>
              <w:t>Regular</w:t>
            </w:r>
            <w:r w:rsidR="00E775E8">
              <w:t xml:space="preserve"> telephone conversation between Chair and Headteacher</w:t>
            </w:r>
          </w:p>
          <w:p w:rsidR="00ED5AF2" w:rsidRDefault="00E775E8" w:rsidP="00E775E8">
            <w:pPr>
              <w:pStyle w:val="ListParagraph"/>
            </w:pPr>
            <w:r>
              <w:t>Use of Governor Hub platform for sharing of documents e.g. guidance, action plans, risk assessments.</w:t>
            </w:r>
          </w:p>
          <w:p w:rsidR="00E775E8" w:rsidRDefault="00E775E8" w:rsidP="00E775E8">
            <w:pPr>
              <w:pStyle w:val="ListParagraph"/>
            </w:pPr>
            <w:r>
              <w:t>Remain informed of national guidance and implications for Brookfields.</w:t>
            </w:r>
          </w:p>
          <w:p w:rsidR="00E775E8" w:rsidRDefault="00E775E8" w:rsidP="00E775E8">
            <w:pPr>
              <w:pStyle w:val="ListParagraph"/>
            </w:pPr>
            <w:r>
              <w:t>Ensure there is a process of quality assurance of risk assessments and plans as school progresses through recovery phases. Ask challenging questions of SLT.</w:t>
            </w:r>
          </w:p>
          <w:p w:rsidR="00E775E8" w:rsidRDefault="00E775E8" w:rsidP="00E775E8">
            <w:pPr>
              <w:pStyle w:val="ListParagraph"/>
            </w:pPr>
            <w:r>
              <w:t>Safety of staff and children will be paramount and must underpin all decision making. Must achieve confidence levels of all involved.</w:t>
            </w:r>
          </w:p>
          <w:p w:rsidR="00E775E8" w:rsidRPr="008D0E06" w:rsidRDefault="00E775E8" w:rsidP="00E775E8">
            <w:pPr>
              <w:pStyle w:val="ListParagraph"/>
            </w:pPr>
            <w:r>
              <w:t>Ensure that SLT are using all of the guidance provided by SET, DfE, PHE etc.</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8D0E06" w:rsidRDefault="00BB4BC0"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1D6E32" w:rsidRPr="00EE5541" w:rsidRDefault="00EE5541" w:rsidP="00EE5541">
            <w:pPr>
              <w:rPr>
                <w:b/>
                <w:bCs/>
              </w:rPr>
            </w:pPr>
            <w:bookmarkStart w:id="15" w:name="_Hlk39426593"/>
            <w:r>
              <w:rPr>
                <w:b/>
                <w:bCs/>
                <w:sz w:val="20"/>
                <w:szCs w:val="20"/>
              </w:rPr>
              <w:t>1.1</w:t>
            </w:r>
            <w:r w:rsidR="00412254">
              <w:rPr>
                <w:b/>
                <w:bCs/>
                <w:sz w:val="20"/>
                <w:szCs w:val="20"/>
              </w:rPr>
              <w:t>1</w:t>
            </w:r>
            <w:r>
              <w:rPr>
                <w:b/>
                <w:bCs/>
                <w:sz w:val="20"/>
                <w:szCs w:val="20"/>
              </w:rPr>
              <w:t xml:space="preserve"> </w:t>
            </w:r>
            <w:r w:rsidR="001D6E32" w:rsidRPr="00EE5541">
              <w:rPr>
                <w:b/>
                <w:bCs/>
                <w:sz w:val="20"/>
                <w:szCs w:val="20"/>
              </w:rPr>
              <w:t xml:space="preserve">Policy review </w:t>
            </w:r>
          </w:p>
        </w:tc>
      </w:tr>
      <w:bookmarkEnd w:id="15"/>
      <w:tr w:rsidR="00ED5AF2" w:rsidRPr="007649EA" w:rsidTr="00BB4BC0">
        <w:trPr>
          <w:cnfStyle w:val="000000010000" w:firstRow="0" w:lastRow="0" w:firstColumn="0" w:lastColumn="0" w:oddVBand="0" w:evenVBand="0" w:oddHBand="0" w:evenHBand="1"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215471" w:rsidRPr="007649EA" w:rsidRDefault="001D6E32" w:rsidP="00AF2303">
            <w:pPr>
              <w:rPr>
                <w:rFonts w:cs="Arial"/>
                <w:b/>
                <w:bCs/>
                <w:sz w:val="17"/>
                <w:szCs w:val="17"/>
              </w:rPr>
            </w:pPr>
            <w:r>
              <w:rPr>
                <w:rFonts w:cs="Arial"/>
                <w:b/>
                <w:bCs/>
                <w:sz w:val="17"/>
                <w:szCs w:val="17"/>
              </w:rPr>
              <w:lastRenderedPageBreak/>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and its implications for the school</w:t>
            </w:r>
            <w:r w:rsidR="001A77E2">
              <w:rPr>
                <w:rFonts w:cs="Arial"/>
                <w:szCs w:val="17"/>
              </w:rPr>
              <w:t>.</w:t>
            </w:r>
          </w:p>
          <w:p w:rsidR="00ED5AF2" w:rsidRDefault="001D6E32" w:rsidP="00043C9D">
            <w:pPr>
              <w:pStyle w:val="ListParagraph"/>
              <w:numPr>
                <w:ilvl w:val="0"/>
                <w:numId w:val="9"/>
              </w:numPr>
              <w:spacing w:before="120" w:after="120"/>
              <w:rPr>
                <w:rFonts w:cs="Arial"/>
                <w:szCs w:val="17"/>
              </w:rPr>
            </w:pPr>
            <w:r>
              <w:rPr>
                <w:rFonts w:cs="Arial"/>
                <w:szCs w:val="17"/>
              </w:rPr>
              <w:t>Staff, pupils, parents and governors have been</w:t>
            </w:r>
            <w:r w:rsidR="00ED5AF2" w:rsidRPr="007649EA">
              <w:rPr>
                <w:rFonts w:cs="Arial"/>
                <w:szCs w:val="17"/>
              </w:rPr>
              <w:t xml:space="preserve"> briefed accordingly</w:t>
            </w:r>
            <w:r w:rsidR="00ED5AF2">
              <w:rPr>
                <w:rFonts w:cs="Arial"/>
                <w:szCs w:val="17"/>
              </w:rPr>
              <w:t>.</w:t>
            </w:r>
          </w:p>
          <w:p w:rsidR="00755E0D" w:rsidRPr="007649EA" w:rsidRDefault="00755E0D" w:rsidP="00755E0D">
            <w:pPr>
              <w:pStyle w:val="ListParagraph"/>
              <w:numPr>
                <w:ilvl w:val="0"/>
                <w:numId w:val="0"/>
              </w:numPr>
              <w:spacing w:before="120" w:after="1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Default="0076407E" w:rsidP="001F026B">
            <w:pPr>
              <w:pStyle w:val="ListParagraph"/>
            </w:pPr>
            <w:r>
              <w:t>Where appropriate updates mad</w:t>
            </w:r>
            <w:r w:rsidR="00EC3B51">
              <w:t>e</w:t>
            </w:r>
            <w:r>
              <w:t xml:space="preserve"> and changes shared with relevant stakeholders; updated</w:t>
            </w:r>
            <w:r w:rsidR="00BB4BC0">
              <w:t xml:space="preserve"> and uploaded</w:t>
            </w:r>
            <w:r>
              <w:t xml:space="preserve"> to website</w:t>
            </w:r>
            <w:r w:rsidR="00BB4BC0">
              <w:t xml:space="preserve"> / emailed out as appropriate </w:t>
            </w:r>
          </w:p>
          <w:p w:rsidR="00117A48" w:rsidRDefault="00117A48" w:rsidP="001F026B">
            <w:pPr>
              <w:pStyle w:val="ListParagraph"/>
            </w:pPr>
            <w:r>
              <w:t>First aiders allocated to specific classrooms ~ timetable to be issued to staff</w:t>
            </w:r>
          </w:p>
          <w:p w:rsidR="00BB4BC0" w:rsidRDefault="00BB4BC0" w:rsidP="001F026B">
            <w:pPr>
              <w:pStyle w:val="ListParagraph"/>
            </w:pPr>
            <w:r>
              <w:t xml:space="preserve">SET documents shared as required </w:t>
            </w:r>
          </w:p>
          <w:p w:rsidR="0076407E" w:rsidRDefault="0076407E" w:rsidP="0076407E">
            <w:pPr>
              <w:pStyle w:val="ListParagraph"/>
            </w:pPr>
            <w:r w:rsidRPr="0076407E">
              <w:t>Updated Behaviour Policy 2020, shared with all staff plus training PowerPoint for staff.</w:t>
            </w:r>
            <w:r w:rsidR="00117A48">
              <w:t xml:space="preserve"> Refresher behaviour management PowerPoint shared with all staff 10.7.20.</w:t>
            </w:r>
          </w:p>
          <w:p w:rsidR="004F78C3" w:rsidRDefault="00682CA1" w:rsidP="0076407E">
            <w:pPr>
              <w:pStyle w:val="ListParagraph"/>
            </w:pPr>
            <w:r>
              <w:t xml:space="preserve">Gill Crawford has updated </w:t>
            </w:r>
            <w:r w:rsidR="004F78C3">
              <w:t>behaviour policy in light of CV-19</w:t>
            </w:r>
            <w:r>
              <w:t>. This has been shared with</w:t>
            </w:r>
            <w:r w:rsidR="00E24461">
              <w:t xml:space="preserve"> all</w:t>
            </w:r>
            <w:r>
              <w:t xml:space="preserve"> staff.</w:t>
            </w:r>
          </w:p>
          <w:p w:rsidR="00117A48" w:rsidRDefault="00117A48" w:rsidP="00934402">
            <w:pPr>
              <w:pStyle w:val="ListParagraph"/>
            </w:pPr>
            <w:r>
              <w:t xml:space="preserve">Fire evacuation muster points to be amended for the period of time that we are in bubbles. Guidance </w:t>
            </w:r>
            <w:r w:rsidR="00934402">
              <w:t xml:space="preserve">card </w:t>
            </w:r>
            <w:r>
              <w:t>issued to classes of where to evacuate to e.g. nearest playground to await further instructions. Classes allocated to correct outdoor space.</w:t>
            </w:r>
          </w:p>
          <w:p w:rsidR="00934402" w:rsidRDefault="00934402" w:rsidP="00934402">
            <w:pPr>
              <w:pStyle w:val="ListParagraph"/>
            </w:pPr>
            <w:r>
              <w:t>In case of school lockdown procedure needing to be adopted guidance amended; classes with shutters to close shutters and remain in that room, other classes to go to hall. Guidance card to be issued to staff with this information on detailing each space and their instruction.</w:t>
            </w:r>
          </w:p>
          <w:p w:rsidR="00F66991" w:rsidRDefault="00F66991" w:rsidP="00934402">
            <w:pPr>
              <w:pStyle w:val="ListParagraph"/>
            </w:pPr>
            <w:r>
              <w:t>Ad</w:t>
            </w:r>
            <w:r w:rsidR="00FB5220">
              <w:t>ditional first aiders completed</w:t>
            </w:r>
            <w:r>
              <w:t xml:space="preserve"> training on 2.9.20.</w:t>
            </w:r>
          </w:p>
          <w:p w:rsidR="00934402" w:rsidRPr="007649EA" w:rsidRDefault="00934402" w:rsidP="00E24461"/>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BB4BC0" w:rsidP="00ED5AF2">
            <w:pPr>
              <w:pStyle w:val="Maintext"/>
            </w:pPr>
            <w:r>
              <w:t>L</w:t>
            </w:r>
          </w:p>
        </w:tc>
      </w:tr>
      <w:tr w:rsidR="00327925"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327925" w:rsidRPr="00EE5541" w:rsidRDefault="00EE5541" w:rsidP="00EE5541">
            <w:pPr>
              <w:rPr>
                <w:b/>
                <w:bCs/>
              </w:rPr>
            </w:pPr>
            <w:bookmarkStart w:id="16" w:name="_Hlk39466314"/>
            <w:r>
              <w:rPr>
                <w:b/>
                <w:bCs/>
                <w:sz w:val="20"/>
                <w:szCs w:val="20"/>
              </w:rPr>
              <w:t>1.1</w:t>
            </w:r>
            <w:r w:rsidR="00412254">
              <w:rPr>
                <w:b/>
                <w:bCs/>
                <w:sz w:val="20"/>
                <w:szCs w:val="20"/>
              </w:rPr>
              <w:t>2</w:t>
            </w:r>
            <w:r>
              <w:rPr>
                <w:b/>
                <w:bCs/>
                <w:sz w:val="20"/>
                <w:szCs w:val="20"/>
              </w:rPr>
              <w:t xml:space="preserve"> </w:t>
            </w:r>
            <w:r w:rsidR="00327925" w:rsidRPr="00EE5541">
              <w:rPr>
                <w:b/>
                <w:bCs/>
                <w:sz w:val="20"/>
                <w:szCs w:val="20"/>
              </w:rPr>
              <w:t xml:space="preserve">Communication strategy </w:t>
            </w:r>
          </w:p>
        </w:tc>
      </w:tr>
      <w:bookmarkEnd w:id="16"/>
      <w:tr w:rsidR="00ED5AF2" w:rsidRPr="007649EA" w:rsidTr="006672F9">
        <w:trPr>
          <w:cnfStyle w:val="000000010000" w:firstRow="0" w:lastRow="0" w:firstColumn="0" w:lastColumn="0" w:oddVBand="0" w:evenVBand="0" w:oddHBand="0" w:evenHBand="1"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B4BC0"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F5379A" w:rsidP="00AF2303">
            <w:pPr>
              <w:pStyle w:val="ListParagraph"/>
              <w:numPr>
                <w:ilvl w:val="0"/>
                <w:numId w:val="2"/>
              </w:numPr>
              <w:spacing w:before="60" w:after="120"/>
              <w:ind w:left="227" w:hanging="227"/>
              <w:rPr>
                <w:rFonts w:cs="Arial"/>
                <w:szCs w:val="17"/>
              </w:rPr>
            </w:pPr>
            <w:r>
              <w:rPr>
                <w:rFonts w:cs="Arial"/>
                <w:szCs w:val="17"/>
              </w:rPr>
              <w:t>Communications strategies for the following groups are in place:</w:t>
            </w:r>
          </w:p>
          <w:p w:rsidR="00F5379A" w:rsidRDefault="00F5379A" w:rsidP="00043C9D">
            <w:pPr>
              <w:pStyle w:val="ListParagraph"/>
              <w:numPr>
                <w:ilvl w:val="0"/>
                <w:numId w:val="10"/>
              </w:numPr>
              <w:spacing w:before="120" w:after="120"/>
              <w:rPr>
                <w:rFonts w:cs="Arial"/>
                <w:szCs w:val="17"/>
              </w:rPr>
            </w:pPr>
            <w:r>
              <w:rPr>
                <w:rFonts w:cs="Arial"/>
                <w:szCs w:val="17"/>
              </w:rPr>
              <w:t>Staff</w:t>
            </w:r>
          </w:p>
          <w:p w:rsidR="00F5379A" w:rsidRDefault="00F5379A" w:rsidP="00043C9D">
            <w:pPr>
              <w:pStyle w:val="ListParagraph"/>
              <w:numPr>
                <w:ilvl w:val="0"/>
                <w:numId w:val="10"/>
              </w:numPr>
              <w:spacing w:before="120" w:after="120"/>
              <w:rPr>
                <w:rFonts w:cs="Arial"/>
                <w:szCs w:val="17"/>
              </w:rPr>
            </w:pPr>
            <w:r>
              <w:rPr>
                <w:rFonts w:cs="Arial"/>
                <w:szCs w:val="17"/>
              </w:rPr>
              <w:t>Pupils</w:t>
            </w:r>
          </w:p>
          <w:p w:rsidR="00F5379A" w:rsidRDefault="00F5379A" w:rsidP="00043C9D">
            <w:pPr>
              <w:pStyle w:val="ListParagraph"/>
              <w:numPr>
                <w:ilvl w:val="0"/>
                <w:numId w:val="10"/>
              </w:numPr>
              <w:spacing w:before="120" w:after="120"/>
              <w:rPr>
                <w:rFonts w:cs="Arial"/>
                <w:szCs w:val="17"/>
              </w:rPr>
            </w:pPr>
            <w:r>
              <w:rPr>
                <w:rFonts w:cs="Arial"/>
                <w:szCs w:val="17"/>
              </w:rPr>
              <w:t>Parents</w:t>
            </w:r>
          </w:p>
          <w:p w:rsidR="00F5379A" w:rsidRDefault="00F5379A" w:rsidP="00043C9D">
            <w:pPr>
              <w:pStyle w:val="ListParagraph"/>
              <w:numPr>
                <w:ilvl w:val="0"/>
                <w:numId w:val="10"/>
              </w:numPr>
              <w:spacing w:before="120" w:after="120"/>
              <w:rPr>
                <w:rFonts w:cs="Arial"/>
                <w:szCs w:val="17"/>
              </w:rPr>
            </w:pPr>
            <w:r>
              <w:rPr>
                <w:rFonts w:cs="Arial"/>
                <w:szCs w:val="17"/>
              </w:rPr>
              <w:t>Governors</w:t>
            </w:r>
            <w:r w:rsidR="00D814E6">
              <w:rPr>
                <w:rFonts w:cs="Arial"/>
                <w:szCs w:val="17"/>
              </w:rPr>
              <w:t>/Trustees</w:t>
            </w:r>
          </w:p>
          <w:p w:rsidR="00EC3B51" w:rsidRPr="00D814E6" w:rsidRDefault="00EC3B51" w:rsidP="00043C9D">
            <w:pPr>
              <w:pStyle w:val="ListParagraph"/>
              <w:numPr>
                <w:ilvl w:val="0"/>
                <w:numId w:val="10"/>
              </w:numPr>
              <w:spacing w:before="120" w:after="120"/>
              <w:rPr>
                <w:rFonts w:cs="Arial"/>
                <w:szCs w:val="17"/>
              </w:rPr>
            </w:pPr>
            <w:r>
              <w:rPr>
                <w:rFonts w:cs="Arial"/>
                <w:szCs w:val="17"/>
              </w:rPr>
              <w:t>SET</w:t>
            </w:r>
            <w:r w:rsidR="00F66991">
              <w:rPr>
                <w:rFonts w:cs="Arial"/>
                <w:szCs w:val="17"/>
              </w:rPr>
              <w:t xml:space="preserve"> ( at least weekly telephone contact plus daily briefings and Principals meetings)</w:t>
            </w:r>
          </w:p>
          <w:p w:rsidR="00F5379A" w:rsidRDefault="00F5379A" w:rsidP="00043C9D">
            <w:pPr>
              <w:pStyle w:val="ListParagraph"/>
              <w:numPr>
                <w:ilvl w:val="0"/>
                <w:numId w:val="10"/>
              </w:numPr>
              <w:spacing w:before="120" w:after="120"/>
              <w:rPr>
                <w:rFonts w:cs="Arial"/>
                <w:szCs w:val="17"/>
              </w:rPr>
            </w:pPr>
            <w:r>
              <w:rPr>
                <w:rFonts w:cs="Arial"/>
                <w:szCs w:val="17"/>
              </w:rPr>
              <w:t>Local authority</w:t>
            </w:r>
            <w:r w:rsidR="00F66991">
              <w:rPr>
                <w:rFonts w:cs="Arial"/>
                <w:szCs w:val="17"/>
              </w:rPr>
              <w:t xml:space="preserve"> (weekly call and briefing sheets)</w:t>
            </w:r>
          </w:p>
          <w:p w:rsidR="00D814E6" w:rsidRDefault="00D814E6" w:rsidP="00043C9D">
            <w:pPr>
              <w:pStyle w:val="ListParagraph"/>
              <w:numPr>
                <w:ilvl w:val="0"/>
                <w:numId w:val="10"/>
              </w:numPr>
              <w:spacing w:before="120" w:after="120"/>
              <w:rPr>
                <w:rFonts w:cs="Arial"/>
                <w:szCs w:val="17"/>
              </w:rPr>
            </w:pPr>
            <w:r>
              <w:rPr>
                <w:rFonts w:cs="Arial"/>
                <w:szCs w:val="17"/>
              </w:rPr>
              <w:t>R</w:t>
            </w:r>
            <w:r w:rsidR="00C452C2">
              <w:rPr>
                <w:rFonts w:cs="Arial"/>
                <w:szCs w:val="17"/>
              </w:rPr>
              <w:t>egional Schools Commissioner</w:t>
            </w:r>
          </w:p>
          <w:p w:rsidR="00BA1703" w:rsidRDefault="00BA1703" w:rsidP="00043C9D">
            <w:pPr>
              <w:pStyle w:val="ListParagraph"/>
              <w:numPr>
                <w:ilvl w:val="0"/>
                <w:numId w:val="10"/>
              </w:numPr>
              <w:spacing w:before="120" w:after="120"/>
              <w:rPr>
                <w:rFonts w:cs="Arial"/>
                <w:szCs w:val="17"/>
              </w:rPr>
            </w:pPr>
            <w:r>
              <w:rPr>
                <w:rFonts w:cs="Arial"/>
                <w:szCs w:val="17"/>
              </w:rPr>
              <w:t>Professional associations</w:t>
            </w:r>
          </w:p>
          <w:p w:rsidR="00F5379A" w:rsidRPr="00F5379A" w:rsidRDefault="00F5379A" w:rsidP="003001D1">
            <w:pPr>
              <w:pStyle w:val="ListParagraph"/>
              <w:numPr>
                <w:ilvl w:val="0"/>
                <w:numId w:val="10"/>
              </w:numPr>
              <w:spacing w:before="120" w:after="20"/>
              <w:rPr>
                <w:rFonts w:cs="Arial"/>
                <w:szCs w:val="17"/>
              </w:rPr>
            </w:pPr>
            <w:r>
              <w:rPr>
                <w:rFonts w:cs="Arial"/>
                <w:szCs w:val="17"/>
              </w:rPr>
              <w:t>Other partners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B4BC0"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2B70B7" w:rsidP="001F026B">
            <w:pPr>
              <w:pStyle w:val="ListParagraph"/>
            </w:pPr>
            <w:r>
              <w:t xml:space="preserve">All information shared as appropriate.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BB4BC0" w:rsidP="00ED5AF2">
            <w:pPr>
              <w:pStyle w:val="Maintext"/>
              <w:jc w:val="center"/>
            </w:pPr>
            <w:r>
              <w:t>L</w:t>
            </w:r>
          </w:p>
        </w:tc>
      </w:tr>
      <w:tr w:rsidR="00F5379A" w:rsidRPr="001D6E32"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F5379A" w:rsidRPr="00EE5541" w:rsidRDefault="00EE5541" w:rsidP="00EE5541">
            <w:pPr>
              <w:rPr>
                <w:b/>
                <w:bCs/>
              </w:rPr>
            </w:pPr>
            <w:r>
              <w:rPr>
                <w:b/>
                <w:bCs/>
                <w:sz w:val="20"/>
                <w:szCs w:val="20"/>
              </w:rPr>
              <w:t>1.1</w:t>
            </w:r>
            <w:r w:rsidR="00412254">
              <w:rPr>
                <w:b/>
                <w:bCs/>
                <w:sz w:val="20"/>
                <w:szCs w:val="20"/>
              </w:rPr>
              <w:t>3</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A227B5" w:rsidP="00AF2303">
            <w:pPr>
              <w:rPr>
                <w:rFonts w:cs="Arial"/>
                <w:b/>
                <w:bCs/>
                <w:sz w:val="17"/>
                <w:szCs w:val="17"/>
              </w:rPr>
            </w:pPr>
            <w:r>
              <w:rPr>
                <w:rFonts w:cs="Arial"/>
                <w:b/>
                <w:bCs/>
                <w:sz w:val="17"/>
                <w:szCs w:val="17"/>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227B5" w:rsidRDefault="005D42DE" w:rsidP="00043C9D">
            <w:pPr>
              <w:pStyle w:val="ListParagraph"/>
              <w:numPr>
                <w:ilvl w:val="0"/>
                <w:numId w:val="11"/>
              </w:numPr>
              <w:spacing w:before="60" w:after="120"/>
              <w:rPr>
                <w:rFonts w:cs="Arial"/>
                <w:szCs w:val="17"/>
              </w:rPr>
            </w:pPr>
            <w:r>
              <w:rPr>
                <w:rFonts w:cs="Arial"/>
                <w:szCs w:val="17"/>
              </w:rPr>
              <w:t>Revised staff guidance</w:t>
            </w:r>
            <w:r w:rsidR="00A227B5">
              <w:rPr>
                <w:rFonts w:cs="Arial"/>
                <w:szCs w:val="17"/>
              </w:rPr>
              <w:t xml:space="preserve"> issued to all staff prior to </w:t>
            </w:r>
            <w:r w:rsidR="00DA3304">
              <w:rPr>
                <w:rFonts w:cs="Arial"/>
                <w:szCs w:val="17"/>
              </w:rPr>
              <w:t>reopening.</w:t>
            </w:r>
          </w:p>
          <w:p w:rsidR="00ED5AF2" w:rsidRDefault="00A227B5" w:rsidP="00043C9D">
            <w:pPr>
              <w:pStyle w:val="ListParagraph"/>
              <w:numPr>
                <w:ilvl w:val="0"/>
                <w:numId w:val="11"/>
              </w:numPr>
              <w:spacing w:before="120" w:after="120"/>
              <w:rPr>
                <w:rFonts w:cs="Arial"/>
                <w:szCs w:val="17"/>
              </w:rPr>
            </w:pPr>
            <w:r>
              <w:rPr>
                <w:rFonts w:cs="Arial"/>
                <w:szCs w:val="17"/>
              </w:rPr>
              <w:t xml:space="preserve">Induction and CPD programmes are in operation for all staff prior to </w:t>
            </w:r>
            <w:r w:rsidR="00DA3304">
              <w:rPr>
                <w:rFonts w:cs="Arial"/>
                <w:szCs w:val="17"/>
              </w:rPr>
              <w:t>reopening</w:t>
            </w:r>
            <w:r>
              <w:rPr>
                <w:rFonts w:cs="Arial"/>
                <w:szCs w:val="17"/>
              </w:rPr>
              <w:t>, and include:</w:t>
            </w:r>
          </w:p>
          <w:p w:rsidR="00A227B5" w:rsidRDefault="00A227B5" w:rsidP="007A466D">
            <w:pPr>
              <w:pStyle w:val="ListParagraph"/>
              <w:numPr>
                <w:ilvl w:val="0"/>
                <w:numId w:val="59"/>
              </w:numPr>
              <w:spacing w:before="120" w:after="120"/>
              <w:rPr>
                <w:rFonts w:cs="Arial"/>
                <w:szCs w:val="17"/>
              </w:rPr>
            </w:pPr>
            <w:r>
              <w:rPr>
                <w:rFonts w:cs="Arial"/>
                <w:szCs w:val="17"/>
              </w:rPr>
              <w:t>Infection control</w:t>
            </w:r>
          </w:p>
          <w:p w:rsidR="00A227B5" w:rsidRDefault="00A227B5" w:rsidP="007A466D">
            <w:pPr>
              <w:pStyle w:val="ListParagraph"/>
              <w:numPr>
                <w:ilvl w:val="0"/>
                <w:numId w:val="59"/>
              </w:numPr>
              <w:spacing w:before="120" w:after="120"/>
              <w:rPr>
                <w:rFonts w:cs="Arial"/>
                <w:szCs w:val="17"/>
              </w:rPr>
            </w:pPr>
            <w:r>
              <w:rPr>
                <w:rFonts w:cs="Arial"/>
                <w:szCs w:val="17"/>
              </w:rPr>
              <w:t>Fire safety and evacuation procedures</w:t>
            </w:r>
          </w:p>
          <w:p w:rsidR="00A227B5" w:rsidRDefault="005D42DE" w:rsidP="007A466D">
            <w:pPr>
              <w:pStyle w:val="ListParagraph"/>
              <w:numPr>
                <w:ilvl w:val="0"/>
                <w:numId w:val="59"/>
              </w:numPr>
              <w:spacing w:before="120" w:after="120"/>
              <w:rPr>
                <w:rFonts w:cs="Arial"/>
                <w:szCs w:val="17"/>
              </w:rPr>
            </w:pPr>
            <w:r>
              <w:rPr>
                <w:rFonts w:cs="Arial"/>
                <w:szCs w:val="17"/>
              </w:rPr>
              <w:t>Positive</w:t>
            </w:r>
            <w:r w:rsidR="00A227B5">
              <w:rPr>
                <w:rFonts w:cs="Arial"/>
                <w:szCs w:val="17"/>
              </w:rPr>
              <w:t xml:space="preserve"> behaviour management</w:t>
            </w:r>
          </w:p>
          <w:p w:rsidR="00A227B5" w:rsidRDefault="00A227B5" w:rsidP="007A466D">
            <w:pPr>
              <w:pStyle w:val="ListParagraph"/>
              <w:numPr>
                <w:ilvl w:val="0"/>
                <w:numId w:val="59"/>
              </w:numPr>
              <w:spacing w:before="120" w:after="120"/>
              <w:rPr>
                <w:rFonts w:cs="Arial"/>
                <w:szCs w:val="17"/>
              </w:rPr>
            </w:pPr>
            <w:r>
              <w:rPr>
                <w:rFonts w:cs="Arial"/>
                <w:szCs w:val="17"/>
              </w:rPr>
              <w:t>Safeguarding</w:t>
            </w:r>
          </w:p>
          <w:p w:rsidR="00D814E6" w:rsidRPr="00A227B5" w:rsidRDefault="00D814E6" w:rsidP="007A466D">
            <w:pPr>
              <w:pStyle w:val="ListParagraph"/>
              <w:numPr>
                <w:ilvl w:val="0"/>
                <w:numId w:val="59"/>
              </w:numPr>
              <w:spacing w:before="120" w:after="120"/>
              <w:rPr>
                <w:rFonts w:cs="Arial"/>
                <w:szCs w:val="17"/>
              </w:rPr>
            </w:pPr>
            <w:r>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Default="000E6A23" w:rsidP="00ED5AF2">
            <w:pPr>
              <w:pStyle w:val="Maintext"/>
              <w:jc w:val="center"/>
            </w:pPr>
            <w:r>
              <w:t>Induction July 2020</w:t>
            </w:r>
          </w:p>
          <w:p w:rsidR="00682CA1" w:rsidRDefault="00682CA1" w:rsidP="00ED5AF2">
            <w:pPr>
              <w:pStyle w:val="Maintext"/>
              <w:jc w:val="center"/>
            </w:pPr>
          </w:p>
          <w:p w:rsidR="00682CA1" w:rsidRDefault="00682CA1" w:rsidP="00ED5AF2">
            <w:pPr>
              <w:pStyle w:val="Maintext"/>
              <w:jc w:val="center"/>
            </w:pPr>
          </w:p>
          <w:p w:rsidR="00682CA1" w:rsidRPr="007649EA" w:rsidRDefault="00682CA1"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17A48" w:rsidRDefault="002B70B7" w:rsidP="001F026B">
            <w:pPr>
              <w:pStyle w:val="ListParagraph"/>
            </w:pPr>
            <w:r>
              <w:t>Relevant documentation will be suitably updated in line with current proc</w:t>
            </w:r>
            <w:r w:rsidR="00117A48">
              <w:t xml:space="preserve">edures for the new school year </w:t>
            </w:r>
            <w:r w:rsidR="00CE50FE">
              <w:t>with the guida</w:t>
            </w:r>
            <w:r w:rsidR="00117A48">
              <w:t>nce as it stands at that point and issued to all new starters.</w:t>
            </w:r>
          </w:p>
          <w:p w:rsidR="00117A48" w:rsidRDefault="00117A48" w:rsidP="001F026B">
            <w:pPr>
              <w:pStyle w:val="ListParagraph"/>
            </w:pPr>
            <w:r>
              <w:t>Induction WebEx for new starter’s w.b. 20.7.20 to cover safeguarding, health and safety and behaviour introduction.</w:t>
            </w:r>
          </w:p>
          <w:p w:rsidR="00ED5AF2" w:rsidRDefault="00CE50FE" w:rsidP="001F026B">
            <w:pPr>
              <w:pStyle w:val="ListParagraph"/>
            </w:pPr>
            <w:r>
              <w:t>Regular updates as required.</w:t>
            </w:r>
          </w:p>
          <w:p w:rsidR="00682CA1" w:rsidRDefault="00682CA1" w:rsidP="00682CA1">
            <w:pPr>
              <w:pStyle w:val="ListParagraph"/>
            </w:pPr>
            <w:r>
              <w:t xml:space="preserve">Training implemented where required in line with any new procedures or policy. Guidance documents in place and issued to staff as appropriate </w:t>
            </w:r>
          </w:p>
          <w:p w:rsidR="00F66991" w:rsidRPr="007649EA" w:rsidRDefault="00F66991" w:rsidP="00682CA1">
            <w:pPr>
              <w:pStyle w:val="ListParagraph"/>
            </w:pPr>
            <w:r>
              <w:t>INSET day training ~ class based ~ focus on new procedures</w:t>
            </w:r>
            <w:r w:rsidR="00EF1D5E">
              <w:t>, risk assessment and key areas such as hand hygiene and PPE usage</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ED5AF2" w:rsidRPr="007649EA" w:rsidRDefault="00703E56"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227B5" w:rsidP="00AF2303">
            <w:pPr>
              <w:rPr>
                <w:rFonts w:cs="Arial"/>
                <w:b/>
                <w:bCs/>
                <w:sz w:val="17"/>
                <w:szCs w:val="17"/>
              </w:rPr>
            </w:pPr>
            <w:r>
              <w:rPr>
                <w:rFonts w:cs="Arial"/>
                <w:b/>
                <w:bCs/>
                <w:sz w:val="17"/>
                <w:szCs w:val="17"/>
              </w:rPr>
              <w:t>New staff are not aware of policies and procedures prior to starting at the school when it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227B5" w:rsidRDefault="00A227B5" w:rsidP="00043C9D">
            <w:pPr>
              <w:pStyle w:val="ListParagraph"/>
              <w:numPr>
                <w:ilvl w:val="0"/>
                <w:numId w:val="12"/>
              </w:numPr>
              <w:spacing w:before="120" w:after="120"/>
              <w:rPr>
                <w:rFonts w:cs="Arial"/>
                <w:szCs w:val="17"/>
              </w:rPr>
            </w:pPr>
            <w:r>
              <w:rPr>
                <w:rFonts w:cs="Arial"/>
                <w:szCs w:val="17"/>
              </w:rPr>
              <w:t>Induction programmes are in place for all new staff – either online or in-school – prior to them starting</w:t>
            </w:r>
            <w:r w:rsidR="000D1CFE">
              <w:rPr>
                <w:rFonts w:cs="Arial"/>
                <w:szCs w:val="17"/>
              </w:rPr>
              <w:t>.</w:t>
            </w:r>
          </w:p>
          <w:p w:rsidR="00ED5AF2" w:rsidRPr="007649EA" w:rsidRDefault="00376029" w:rsidP="00376029">
            <w:pPr>
              <w:pStyle w:val="ListParagraph"/>
              <w:numPr>
                <w:ilvl w:val="0"/>
                <w:numId w:val="12"/>
              </w:numPr>
              <w:spacing w:before="120" w:after="120"/>
              <w:rPr>
                <w:rFonts w:cs="Arial"/>
                <w:szCs w:val="17"/>
              </w:rPr>
            </w:pPr>
            <w:r>
              <w:rPr>
                <w:rFonts w:cs="Arial"/>
                <w:szCs w:val="17"/>
              </w:rPr>
              <w:t>Revised staff Code of Conduct and any other relevant staff handbooks</w:t>
            </w:r>
            <w:r w:rsidR="00A227B5">
              <w:rPr>
                <w:rFonts w:cs="Arial"/>
                <w:szCs w:val="17"/>
              </w:rPr>
              <w:t xml:space="preserve"> issued to all new staff prior to them 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No</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A17760" w:rsidP="001F026B">
            <w:pPr>
              <w:pStyle w:val="ListParagraph"/>
            </w:pPr>
            <w:r>
              <w:t>Induction programme scheduled. Relevant information shared before end of Summer Term 2020</w:t>
            </w:r>
            <w:r w:rsidR="007015EC">
              <w:t xml:space="preserve"> (staff handbook, safeguarding pol, health and safety docs </w:t>
            </w:r>
            <w:r w:rsidR="003B7A4A">
              <w:t>etc.</w:t>
            </w:r>
            <w:r w:rsidR="007015EC">
              <w:t>)</w:t>
            </w:r>
            <w:r w:rsidR="00376029">
              <w:t xml:space="preserve"> WebEx and emailed information.</w:t>
            </w:r>
          </w:p>
          <w:p w:rsidR="007015EC" w:rsidRDefault="007015EC" w:rsidP="001F026B">
            <w:pPr>
              <w:pStyle w:val="ListParagraph"/>
            </w:pPr>
            <w:r>
              <w:t>In</w:t>
            </w:r>
            <w:r w:rsidR="003805C4">
              <w:t xml:space="preserve">duction training programme </w:t>
            </w:r>
            <w:r>
              <w:t>commence</w:t>
            </w:r>
            <w:r w:rsidR="003805C4">
              <w:t>d</w:t>
            </w:r>
            <w:r>
              <w:t xml:space="preserve"> 09/20</w:t>
            </w:r>
          </w:p>
          <w:p w:rsidR="00CE50FE" w:rsidRDefault="00CE50FE" w:rsidP="001F026B">
            <w:pPr>
              <w:pStyle w:val="ListParagraph"/>
            </w:pPr>
            <w:r>
              <w:t>All policies on website for staff to familiarise selves with</w:t>
            </w:r>
          </w:p>
          <w:p w:rsidR="007015EC" w:rsidRPr="007649EA" w:rsidRDefault="007015EC" w:rsidP="007015EC">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lastRenderedPageBreak/>
              <w:t>L</w:t>
            </w:r>
          </w:p>
        </w:tc>
      </w:tr>
      <w:tr w:rsidR="00735BB0"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735BB0" w:rsidRPr="003B12E6" w:rsidRDefault="00EE5541" w:rsidP="00EE5541">
            <w:pPr>
              <w:rPr>
                <w:b/>
                <w:bCs/>
                <w:sz w:val="20"/>
                <w:szCs w:val="20"/>
              </w:rPr>
            </w:pPr>
            <w:bookmarkStart w:id="17" w:name="_Hlk39467767"/>
            <w:r w:rsidRPr="003B12E6">
              <w:rPr>
                <w:b/>
                <w:bCs/>
                <w:sz w:val="20"/>
                <w:szCs w:val="20"/>
              </w:rPr>
              <w:t>1.1</w:t>
            </w:r>
            <w:r w:rsidR="00412254" w:rsidRPr="003B12E6">
              <w:rPr>
                <w:b/>
                <w:bCs/>
                <w:sz w:val="20"/>
                <w:szCs w:val="20"/>
              </w:rPr>
              <w:t>4</w:t>
            </w:r>
            <w:r w:rsidRPr="003B12E6">
              <w:rPr>
                <w:b/>
                <w:bCs/>
                <w:sz w:val="20"/>
                <w:szCs w:val="20"/>
              </w:rPr>
              <w:t xml:space="preserve"> </w:t>
            </w:r>
            <w:r w:rsidR="00735BB0" w:rsidRPr="003B12E6">
              <w:rPr>
                <w:b/>
                <w:bCs/>
                <w:sz w:val="20"/>
                <w:szCs w:val="20"/>
              </w:rPr>
              <w:t xml:space="preserve">Free </w:t>
            </w:r>
            <w:r w:rsidR="00236B61" w:rsidRPr="003B12E6">
              <w:rPr>
                <w:b/>
                <w:bCs/>
                <w:sz w:val="20"/>
                <w:szCs w:val="20"/>
              </w:rPr>
              <w:t>s</w:t>
            </w:r>
            <w:r w:rsidR="00735BB0" w:rsidRPr="003B12E6">
              <w:rPr>
                <w:b/>
                <w:bCs/>
                <w:sz w:val="20"/>
                <w:szCs w:val="20"/>
              </w:rPr>
              <w:t xml:space="preserve">chool </w:t>
            </w:r>
            <w:r w:rsidR="00236B61" w:rsidRPr="003B12E6">
              <w:rPr>
                <w:b/>
                <w:bCs/>
                <w:sz w:val="20"/>
                <w:szCs w:val="20"/>
              </w:rPr>
              <w:t>m</w:t>
            </w:r>
            <w:r w:rsidR="00735BB0" w:rsidRPr="003B12E6">
              <w:rPr>
                <w:b/>
                <w:bCs/>
                <w:sz w:val="20"/>
                <w:szCs w:val="20"/>
              </w:rPr>
              <w:t xml:space="preserve">eals </w:t>
            </w:r>
            <w:r w:rsidR="00376029" w:rsidRPr="003B12E6">
              <w:rPr>
                <w:b/>
                <w:bCs/>
                <w:sz w:val="20"/>
                <w:szCs w:val="20"/>
              </w:rPr>
              <w:t>(voucher scheme until end of Summer holidays 2020</w:t>
            </w:r>
            <w:r w:rsidR="001A673B" w:rsidRPr="003B12E6">
              <w:rPr>
                <w:b/>
                <w:bCs/>
                <w:sz w:val="20"/>
                <w:szCs w:val="20"/>
              </w:rPr>
              <w:t xml:space="preserve"> plus Christmas Vouchers 2020</w:t>
            </w:r>
            <w:r w:rsidR="00FB5220">
              <w:rPr>
                <w:b/>
                <w:bCs/>
                <w:sz w:val="20"/>
                <w:szCs w:val="20"/>
              </w:rPr>
              <w:t xml:space="preserve"> and February Half Term 2021</w:t>
            </w:r>
            <w:r w:rsidR="00376029" w:rsidRPr="003B12E6">
              <w:rPr>
                <w:b/>
                <w:bCs/>
                <w:sz w:val="20"/>
                <w:szCs w:val="20"/>
              </w:rPr>
              <w:t>)</w:t>
            </w:r>
          </w:p>
        </w:tc>
      </w:tr>
      <w:bookmarkEnd w:id="17"/>
      <w:tr w:rsidR="00ED5AF2" w:rsidRPr="007649EA" w:rsidTr="00F66991">
        <w:trPr>
          <w:cnfStyle w:val="000000100000" w:firstRow="0" w:lastRow="0" w:firstColumn="0" w:lastColumn="0" w:oddVBand="0" w:evenVBand="0" w:oddHBand="1" w:evenHBand="0" w:firstRowFirstColumn="0" w:firstRowLastColumn="0" w:lastRowFirstColumn="0" w:lastRowLastColumn="0"/>
          <w:trHeight w:val="311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Pr="003B12E6" w:rsidRDefault="00735BB0" w:rsidP="00AF2303">
            <w:pPr>
              <w:rPr>
                <w:rFonts w:cs="Arial"/>
                <w:b/>
                <w:bCs/>
                <w:sz w:val="17"/>
                <w:szCs w:val="17"/>
              </w:rPr>
            </w:pPr>
            <w:r w:rsidRPr="003B12E6">
              <w:rPr>
                <w:rFonts w:cs="Arial"/>
                <w:b/>
                <w:bCs/>
                <w:sz w:val="17"/>
                <w:szCs w:val="17"/>
              </w:rPr>
              <w:t xml:space="preserve">Pupils eligible for </w:t>
            </w:r>
            <w:r w:rsidR="00C452C2" w:rsidRPr="003B12E6">
              <w:rPr>
                <w:rFonts w:cs="Arial"/>
                <w:b/>
                <w:bCs/>
                <w:sz w:val="17"/>
                <w:szCs w:val="17"/>
              </w:rPr>
              <w:t>f</w:t>
            </w:r>
            <w:r w:rsidRPr="003B12E6">
              <w:rPr>
                <w:rFonts w:cs="Arial"/>
                <w:b/>
                <w:bCs/>
                <w:sz w:val="17"/>
                <w:szCs w:val="17"/>
              </w:rPr>
              <w:t xml:space="preserve">ree </w:t>
            </w:r>
            <w:r w:rsidR="00C452C2" w:rsidRPr="003B12E6">
              <w:rPr>
                <w:rFonts w:cs="Arial"/>
                <w:b/>
                <w:bCs/>
                <w:sz w:val="17"/>
                <w:szCs w:val="17"/>
              </w:rPr>
              <w:t>s</w:t>
            </w:r>
            <w:r w:rsidRPr="003B12E6">
              <w:rPr>
                <w:rFonts w:cs="Arial"/>
                <w:b/>
                <w:bCs/>
                <w:sz w:val="17"/>
                <w:szCs w:val="17"/>
              </w:rPr>
              <w:t xml:space="preserve">chool </w:t>
            </w:r>
            <w:r w:rsidR="00C452C2" w:rsidRPr="003B12E6">
              <w:rPr>
                <w:rFonts w:cs="Arial"/>
                <w:b/>
                <w:bCs/>
                <w:sz w:val="17"/>
                <w:szCs w:val="17"/>
              </w:rPr>
              <w:t>m</w:t>
            </w:r>
            <w:r w:rsidRPr="003B12E6">
              <w:rPr>
                <w:rFonts w:cs="Arial"/>
                <w:b/>
                <w:bCs/>
                <w:sz w:val="17"/>
                <w:szCs w:val="17"/>
              </w:rPr>
              <w:t xml:space="preserve">eals do not continue to receive vouchers </w:t>
            </w:r>
            <w:r w:rsidR="003B12E6">
              <w:rPr>
                <w:rFonts w:cs="Arial"/>
                <w:b/>
                <w:bCs/>
                <w:sz w:val="17"/>
                <w:szCs w:val="17"/>
              </w:rPr>
              <w:t xml:space="preserve">/ FSM provision </w:t>
            </w:r>
            <w:r w:rsidRPr="003B12E6">
              <w:rPr>
                <w:rFonts w:cs="Arial"/>
                <w:b/>
                <w:bCs/>
                <w:sz w:val="17"/>
                <w:szCs w:val="17"/>
              </w:rPr>
              <w:t>on the days that they are not in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3B12E6" w:rsidRDefault="00703E56" w:rsidP="00ED5AF2">
            <w:pPr>
              <w:pStyle w:val="Maintext"/>
              <w:jc w:val="center"/>
            </w:pPr>
            <w:r w:rsidRPr="003B12E6">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3B12E6" w:rsidRDefault="00735BB0" w:rsidP="00043C9D">
            <w:pPr>
              <w:pStyle w:val="ListParagraph"/>
              <w:numPr>
                <w:ilvl w:val="0"/>
                <w:numId w:val="13"/>
              </w:numPr>
              <w:spacing w:before="120" w:after="120"/>
              <w:rPr>
                <w:rFonts w:cs="Arial"/>
                <w:szCs w:val="17"/>
              </w:rPr>
            </w:pPr>
            <w:r w:rsidRPr="003B12E6">
              <w:rPr>
                <w:rFonts w:cs="Arial"/>
                <w:szCs w:val="17"/>
              </w:rPr>
              <w:t xml:space="preserve">A member of the school’s administrative team is tasked with ensuring that pupils eligible for </w:t>
            </w:r>
            <w:r w:rsidR="00C452C2" w:rsidRPr="003B12E6">
              <w:rPr>
                <w:rFonts w:cs="Arial"/>
                <w:szCs w:val="17"/>
              </w:rPr>
              <w:t>free school meals</w:t>
            </w:r>
            <w:r w:rsidRPr="003B12E6">
              <w:rPr>
                <w:rFonts w:cs="Arial"/>
                <w:szCs w:val="17"/>
              </w:rPr>
              <w:t xml:space="preserve"> receive free meals when in school and continue to receive vouchers</w:t>
            </w:r>
            <w:r w:rsidR="00D814E6" w:rsidRPr="003B12E6">
              <w:rPr>
                <w:rFonts w:cs="Arial"/>
                <w:szCs w:val="17"/>
              </w:rPr>
              <w:t>/school meals</w:t>
            </w:r>
            <w:r w:rsidRPr="003B12E6">
              <w:rPr>
                <w:rFonts w:cs="Arial"/>
                <w:szCs w:val="17"/>
              </w:rPr>
              <w:t xml:space="preserve"> when not in school</w:t>
            </w:r>
            <w:r w:rsidR="00D1043C" w:rsidRPr="003B12E6">
              <w:rPr>
                <w:rFonts w:cs="Arial"/>
                <w:szCs w:val="17"/>
              </w:rPr>
              <w:t>.</w:t>
            </w:r>
          </w:p>
          <w:p w:rsidR="001A673B" w:rsidRPr="003B12E6" w:rsidRDefault="001A673B" w:rsidP="00043C9D">
            <w:pPr>
              <w:pStyle w:val="ListParagraph"/>
              <w:numPr>
                <w:ilvl w:val="0"/>
                <w:numId w:val="13"/>
              </w:numPr>
              <w:spacing w:before="120" w:after="120"/>
              <w:rPr>
                <w:rFonts w:cs="Arial"/>
                <w:szCs w:val="17"/>
              </w:rPr>
            </w:pPr>
            <w:r w:rsidRPr="003B12E6">
              <w:rPr>
                <w:rFonts w:cs="Arial"/>
                <w:szCs w:val="17"/>
              </w:rPr>
              <w:t>Christ</w:t>
            </w:r>
            <w:r w:rsidR="00422E32">
              <w:rPr>
                <w:rFonts w:cs="Arial"/>
                <w:szCs w:val="17"/>
              </w:rPr>
              <w:t>mas holidays: Wonde system</w:t>
            </w:r>
            <w:r w:rsidRPr="003B12E6">
              <w:rPr>
                <w:rFonts w:cs="Arial"/>
                <w:szCs w:val="17"/>
              </w:rPr>
              <w:t xml:space="preserve"> used to order vouchers for families for both government provided and from SET Winter Fund.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3B12E6" w:rsidRDefault="00703E56" w:rsidP="00ED5AF2">
            <w:pPr>
              <w:pStyle w:val="Maintext"/>
              <w:jc w:val="center"/>
            </w:pPr>
            <w:r w:rsidRPr="003B12E6">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Pr="003B12E6" w:rsidRDefault="007015EC" w:rsidP="007015EC">
            <w:pPr>
              <w:pStyle w:val="ListParagraph"/>
            </w:pPr>
            <w:r w:rsidRPr="003B12E6">
              <w:t xml:space="preserve">SBM responsible for FSM voucher allocation based on information provided by SA on </w:t>
            </w:r>
            <w:r w:rsidR="00376029" w:rsidRPr="003B12E6">
              <w:t>expected pupils to be in school.</w:t>
            </w:r>
          </w:p>
          <w:p w:rsidR="0015391D" w:rsidRPr="003B12E6" w:rsidRDefault="0015391D" w:rsidP="007015EC">
            <w:pPr>
              <w:pStyle w:val="ListParagraph"/>
            </w:pPr>
            <w:r w:rsidRPr="003B12E6">
              <w:t>Summer</w:t>
            </w:r>
            <w:r w:rsidR="003B12E6">
              <w:t>/ Xmas</w:t>
            </w:r>
            <w:r w:rsidRPr="003B12E6">
              <w:t xml:space="preserve"> holiday vouchers ordered for eligible pupils.</w:t>
            </w:r>
          </w:p>
          <w:p w:rsidR="007015EC" w:rsidRPr="003B12E6" w:rsidRDefault="007015EC" w:rsidP="007015EC">
            <w:pPr>
              <w:pStyle w:val="ListParagraph"/>
            </w:pPr>
            <w:r w:rsidRPr="003B12E6">
              <w:t>Additional issues with food deprivation to be picked up through welfare calls and appropriate signposting / referrals to be made by school.</w:t>
            </w:r>
          </w:p>
          <w:p w:rsidR="007015EC" w:rsidRDefault="008A6D6A" w:rsidP="00B06BA4">
            <w:pPr>
              <w:pStyle w:val="ListParagraph"/>
            </w:pPr>
            <w:r w:rsidRPr="003B12E6">
              <w:t>Use of admissions forms to gain information re FSM entitlement for ne</w:t>
            </w:r>
            <w:r w:rsidR="0015391D" w:rsidRPr="003B12E6">
              <w:t>w</w:t>
            </w:r>
            <w:r w:rsidRPr="003B12E6">
              <w:t xml:space="preserve"> pupils joining us in September. </w:t>
            </w:r>
          </w:p>
          <w:p w:rsidR="003B12E6" w:rsidRPr="00FB5220" w:rsidRDefault="00FB5220" w:rsidP="00B06BA4">
            <w:pPr>
              <w:pStyle w:val="ListParagraph"/>
            </w:pPr>
            <w:r w:rsidRPr="00FB5220">
              <w:t>V</w:t>
            </w:r>
            <w:r w:rsidR="00422E32" w:rsidRPr="00FB5220">
              <w:t>oucher system re-established on 18.1.21.</w:t>
            </w:r>
          </w:p>
          <w:p w:rsidR="0015391D" w:rsidRPr="003B12E6" w:rsidRDefault="0015391D" w:rsidP="0015391D">
            <w:pPr>
              <w:pStyle w:val="ListParagraph"/>
              <w:numPr>
                <w:ilvl w:val="0"/>
                <w:numId w:val="0"/>
              </w:numPr>
              <w:ind w:left="170"/>
            </w:pPr>
          </w:p>
          <w:p w:rsidR="0015391D" w:rsidRPr="003B12E6" w:rsidRDefault="0015391D" w:rsidP="00422E32"/>
          <w:p w:rsidR="0015391D" w:rsidRPr="003B12E6" w:rsidRDefault="0015391D" w:rsidP="0015391D">
            <w:pPr>
              <w:pStyle w:val="ListParagraph"/>
              <w:numPr>
                <w:ilvl w:val="0"/>
                <w:numId w:val="0"/>
              </w:numPr>
              <w:ind w:left="170"/>
            </w:pPr>
          </w:p>
          <w:p w:rsidR="0015391D" w:rsidRPr="003B12E6" w:rsidRDefault="0015391D" w:rsidP="00422E32"/>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3805C4" w:rsidRDefault="00703E56" w:rsidP="00ED5AF2">
            <w:pPr>
              <w:pStyle w:val="Maintext"/>
              <w:jc w:val="center"/>
              <w:rPr>
                <w:i/>
              </w:rPr>
            </w:pPr>
            <w:r w:rsidRPr="003805C4">
              <w:rPr>
                <w:i/>
              </w:rPr>
              <w:t>L</w:t>
            </w:r>
          </w:p>
        </w:tc>
      </w:tr>
      <w:tr w:rsidR="00A54313"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EE5541" w:rsidRDefault="00EE5541" w:rsidP="00EE5541">
            <w:pPr>
              <w:rPr>
                <w:b/>
                <w:bCs/>
                <w:sz w:val="20"/>
                <w:szCs w:val="20"/>
              </w:rPr>
            </w:pPr>
            <w:bookmarkStart w:id="18" w:name="_Hlk39468334"/>
            <w:r>
              <w:rPr>
                <w:b/>
                <w:bCs/>
                <w:sz w:val="20"/>
                <w:szCs w:val="20"/>
              </w:rPr>
              <w:t>1.1</w:t>
            </w:r>
            <w:r w:rsidR="00412254">
              <w:rPr>
                <w:b/>
                <w:bCs/>
                <w:sz w:val="20"/>
                <w:szCs w:val="20"/>
              </w:rPr>
              <w:t>5</w:t>
            </w:r>
            <w:r>
              <w:rPr>
                <w:b/>
                <w:bCs/>
                <w:sz w:val="20"/>
                <w:szCs w:val="20"/>
              </w:rPr>
              <w:t xml:space="preserve"> </w:t>
            </w:r>
            <w:r w:rsidR="00A54313" w:rsidRPr="00EE5541">
              <w:rPr>
                <w:b/>
                <w:bCs/>
                <w:sz w:val="20"/>
                <w:szCs w:val="20"/>
              </w:rPr>
              <w:t xml:space="preserve">Risk assessments </w:t>
            </w:r>
          </w:p>
        </w:tc>
      </w:tr>
      <w:bookmarkEnd w:id="18"/>
      <w:tr w:rsidR="00ED5AF2" w:rsidRPr="007649EA" w:rsidTr="00236B61">
        <w:trPr>
          <w:cnfStyle w:val="000000100000" w:firstRow="0" w:lastRow="0" w:firstColumn="0" w:lastColumn="0" w:oddVBand="0" w:evenVBand="0" w:oddHBand="1" w:evenHBand="0"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54313" w:rsidP="00AF2303">
            <w:pPr>
              <w:rPr>
                <w:rFonts w:cs="Arial"/>
                <w:b/>
                <w:bCs/>
                <w:sz w:val="17"/>
                <w:szCs w:val="17"/>
              </w:rPr>
            </w:pPr>
            <w:r>
              <w:rPr>
                <w:rFonts w:cs="Arial"/>
                <w:b/>
                <w:bCs/>
                <w:sz w:val="17"/>
                <w:szCs w:val="17"/>
              </w:rPr>
              <w:t>Risks are not comprehensively assessed in every area of the school</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703E56"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54313" w:rsidRDefault="00BF2E26" w:rsidP="00043C9D">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undertaken before the school reopens</w:t>
            </w:r>
            <w:r w:rsidR="00B06BA4">
              <w:rPr>
                <w:rFonts w:cs="Arial"/>
                <w:szCs w:val="17"/>
              </w:rPr>
              <w:t xml:space="preserve"> to all pupils</w:t>
            </w:r>
            <w:r w:rsidR="00A54313">
              <w:rPr>
                <w:rFonts w:cs="Arial"/>
                <w:szCs w:val="17"/>
              </w:rPr>
              <w:t xml:space="preserve"> and mitigation strategies are put in place and communicated to staff covering</w:t>
            </w:r>
            <w:r w:rsidR="00B06BA4">
              <w:rPr>
                <w:rFonts w:cs="Arial"/>
                <w:szCs w:val="17"/>
              </w:rPr>
              <w:t xml:space="preserve"> areas such as</w:t>
            </w:r>
            <w:r w:rsidR="00A54313">
              <w:rPr>
                <w:rFonts w:cs="Arial"/>
                <w:szCs w:val="17"/>
              </w:rPr>
              <w:t>:</w:t>
            </w:r>
          </w:p>
          <w:p w:rsidR="00A54313" w:rsidRPr="00A54313" w:rsidRDefault="00C452C2" w:rsidP="007A466D">
            <w:pPr>
              <w:pStyle w:val="ListParagraph"/>
              <w:numPr>
                <w:ilvl w:val="0"/>
                <w:numId w:val="60"/>
              </w:numPr>
              <w:rPr>
                <w:rFonts w:cs="Arial"/>
                <w:szCs w:val="17"/>
              </w:rPr>
            </w:pPr>
            <w:r>
              <w:rPr>
                <w:rFonts w:cs="Arial"/>
                <w:szCs w:val="17"/>
              </w:rPr>
              <w:t>D</w:t>
            </w:r>
            <w:r w:rsidR="00A54313" w:rsidRPr="00A54313">
              <w:rPr>
                <w:rFonts w:cs="Arial"/>
                <w:szCs w:val="17"/>
              </w:rPr>
              <w:t>ifferent areas of the school</w:t>
            </w:r>
          </w:p>
          <w:p w:rsidR="00A54313" w:rsidRPr="00A54313" w:rsidRDefault="00C452C2" w:rsidP="007A466D">
            <w:pPr>
              <w:pStyle w:val="ListParagraph"/>
              <w:numPr>
                <w:ilvl w:val="0"/>
                <w:numId w:val="60"/>
              </w:numPr>
              <w:rPr>
                <w:rFonts w:cs="Arial"/>
                <w:szCs w:val="17"/>
              </w:rPr>
            </w:pPr>
            <w:r>
              <w:rPr>
                <w:rFonts w:cs="Arial"/>
                <w:szCs w:val="17"/>
              </w:rPr>
              <w:t>W</w:t>
            </w:r>
            <w:r w:rsidR="00A54313" w:rsidRPr="00A54313">
              <w:rPr>
                <w:rFonts w:cs="Arial"/>
                <w:szCs w:val="17"/>
              </w:rPr>
              <w:t xml:space="preserve">hen </w:t>
            </w:r>
            <w:r w:rsidR="00B06BA4">
              <w:rPr>
                <w:rFonts w:cs="Arial"/>
                <w:szCs w:val="17"/>
              </w:rPr>
              <w:t xml:space="preserve">staff / </w:t>
            </w:r>
            <w:r w:rsidR="00A54313" w:rsidRPr="00A54313">
              <w:rPr>
                <w:rFonts w:cs="Arial"/>
                <w:szCs w:val="17"/>
              </w:rPr>
              <w:t xml:space="preserve">pupils enter and leave school </w:t>
            </w:r>
          </w:p>
          <w:p w:rsidR="00A54313" w:rsidRPr="00A54313" w:rsidRDefault="00C452C2" w:rsidP="007A466D">
            <w:pPr>
              <w:pStyle w:val="ListParagraph"/>
              <w:numPr>
                <w:ilvl w:val="0"/>
                <w:numId w:val="60"/>
              </w:numPr>
              <w:rPr>
                <w:rFonts w:cs="Arial"/>
                <w:szCs w:val="17"/>
              </w:rPr>
            </w:pPr>
            <w:r>
              <w:rPr>
                <w:rFonts w:cs="Arial"/>
                <w:szCs w:val="17"/>
              </w:rPr>
              <w:t>D</w:t>
            </w:r>
            <w:r w:rsidR="00A54313" w:rsidRPr="00A54313">
              <w:rPr>
                <w:rFonts w:cs="Arial"/>
                <w:szCs w:val="17"/>
              </w:rPr>
              <w:t>uring movement around school</w:t>
            </w:r>
          </w:p>
          <w:p w:rsidR="00A54313" w:rsidRPr="00A54313" w:rsidRDefault="00C452C2" w:rsidP="007A466D">
            <w:pPr>
              <w:pStyle w:val="ListParagraph"/>
              <w:numPr>
                <w:ilvl w:val="0"/>
                <w:numId w:val="60"/>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rsidR="00ED5AF2" w:rsidRDefault="00E11A9E" w:rsidP="007A466D">
            <w:pPr>
              <w:pStyle w:val="ListParagraph"/>
              <w:numPr>
                <w:ilvl w:val="0"/>
                <w:numId w:val="60"/>
              </w:numPr>
              <w:rPr>
                <w:rFonts w:cs="Arial"/>
                <w:szCs w:val="17"/>
              </w:rPr>
            </w:pPr>
            <w:r>
              <w:rPr>
                <w:rFonts w:cs="Arial"/>
                <w:szCs w:val="17"/>
              </w:rPr>
              <w:t>D</w:t>
            </w:r>
            <w:r w:rsidR="00A54313" w:rsidRPr="00A54313">
              <w:rPr>
                <w:rFonts w:cs="Arial"/>
                <w:szCs w:val="17"/>
              </w:rPr>
              <w:t xml:space="preserve">elivering aspects of the curriculum, especially for practical </w:t>
            </w:r>
            <w:r w:rsidR="00703E56">
              <w:rPr>
                <w:rFonts w:cs="Arial"/>
                <w:szCs w:val="17"/>
              </w:rPr>
              <w:t>aspects</w:t>
            </w:r>
            <w:r w:rsidR="00A54313" w:rsidRPr="00A54313">
              <w:rPr>
                <w:rFonts w:cs="Arial"/>
                <w:szCs w:val="17"/>
              </w:rPr>
              <w:t xml:space="preserve"> and where shared equipment is used</w:t>
            </w:r>
          </w:p>
          <w:p w:rsidR="00703E56" w:rsidRDefault="00703E56" w:rsidP="007A466D">
            <w:pPr>
              <w:pStyle w:val="ListParagraph"/>
              <w:numPr>
                <w:ilvl w:val="0"/>
                <w:numId w:val="60"/>
              </w:numPr>
              <w:rPr>
                <w:rFonts w:cs="Arial"/>
                <w:szCs w:val="17"/>
              </w:rPr>
            </w:pPr>
            <w:r>
              <w:rPr>
                <w:rFonts w:cs="Arial"/>
                <w:szCs w:val="17"/>
              </w:rPr>
              <w:t xml:space="preserve">Changing </w:t>
            </w:r>
          </w:p>
          <w:p w:rsidR="00327E25" w:rsidRDefault="00327E25" w:rsidP="007A466D">
            <w:pPr>
              <w:pStyle w:val="ListParagraph"/>
              <w:numPr>
                <w:ilvl w:val="0"/>
                <w:numId w:val="60"/>
              </w:numPr>
              <w:rPr>
                <w:rFonts w:cs="Arial"/>
                <w:szCs w:val="17"/>
              </w:rPr>
            </w:pPr>
            <w:r>
              <w:rPr>
                <w:rFonts w:cs="Arial"/>
                <w:szCs w:val="17"/>
              </w:rPr>
              <w:t>Social distancing</w:t>
            </w:r>
          </w:p>
          <w:p w:rsidR="00327E25" w:rsidRDefault="00327E25" w:rsidP="007A466D">
            <w:pPr>
              <w:pStyle w:val="ListParagraph"/>
              <w:numPr>
                <w:ilvl w:val="0"/>
                <w:numId w:val="60"/>
              </w:numPr>
              <w:rPr>
                <w:rFonts w:cs="Arial"/>
                <w:szCs w:val="17"/>
              </w:rPr>
            </w:pPr>
            <w:r>
              <w:rPr>
                <w:rFonts w:cs="Arial"/>
                <w:szCs w:val="17"/>
              </w:rPr>
              <w:t>Hygiene</w:t>
            </w:r>
          </w:p>
          <w:p w:rsidR="00422E32" w:rsidRDefault="00422E32" w:rsidP="007A466D">
            <w:pPr>
              <w:pStyle w:val="ListParagraph"/>
              <w:numPr>
                <w:ilvl w:val="0"/>
                <w:numId w:val="60"/>
              </w:numPr>
              <w:rPr>
                <w:rFonts w:cs="Arial"/>
                <w:szCs w:val="17"/>
              </w:rPr>
            </w:pPr>
            <w:r>
              <w:rPr>
                <w:rFonts w:cs="Arial"/>
                <w:szCs w:val="17"/>
              </w:rPr>
              <w:t>Pupil numbers</w:t>
            </w:r>
          </w:p>
          <w:p w:rsidR="00422E32" w:rsidRPr="003C51BD" w:rsidRDefault="00422E32" w:rsidP="00422E32">
            <w:pPr>
              <w:pStyle w:val="ListParagraph"/>
              <w:numPr>
                <w:ilvl w:val="0"/>
                <w:numId w:val="0"/>
              </w:numPr>
              <w:ind w:left="454"/>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703E56" w:rsidRDefault="00703E56" w:rsidP="00ED5AF2">
            <w:pPr>
              <w:pStyle w:val="Maintext"/>
              <w:jc w:val="center"/>
            </w:pPr>
            <w:r>
              <w:t>Yes~</w:t>
            </w:r>
          </w:p>
          <w:p w:rsidR="00ED5AF2" w:rsidRPr="007649EA" w:rsidRDefault="00703E56" w:rsidP="00ED5AF2">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7015EC" w:rsidP="001F026B">
            <w:pPr>
              <w:pStyle w:val="ListParagraph"/>
            </w:pPr>
            <w:r>
              <w:t>Appropriate risk assessments completed and regularly reviewed in light of changes within school / changes in guidance.</w:t>
            </w:r>
            <w:r w:rsidR="00682CA1">
              <w:t xml:space="preserve"> Appropriate changes made if required.</w:t>
            </w:r>
          </w:p>
          <w:p w:rsidR="00682CA1" w:rsidRDefault="00B06BA4" w:rsidP="00B06BA4">
            <w:pPr>
              <w:pStyle w:val="ListParagraph"/>
            </w:pPr>
            <w:r>
              <w:t>Shared</w:t>
            </w:r>
            <w:r w:rsidR="00682CA1">
              <w:t xml:space="preserve"> with staff and other stakeholders.</w:t>
            </w:r>
            <w:r w:rsidR="00372A91">
              <w:t xml:space="preserve"> Staff will sign to acknowledge that they have read and understood the risk assessment</w:t>
            </w:r>
          </w:p>
          <w:p w:rsidR="00AE29C5" w:rsidRPr="007649EA" w:rsidRDefault="00AE29C5" w:rsidP="00B06BA4">
            <w:pPr>
              <w:pStyle w:val="ListParagraph"/>
            </w:pPr>
            <w:r>
              <w:t>Relevant risk assessments completed for individual staff e.g. CEV, pregnant.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682CA1" w:rsidP="00ED5AF2">
            <w:pPr>
              <w:pStyle w:val="Maintext"/>
              <w:jc w:val="center"/>
            </w:pPr>
            <w:r>
              <w:t>L</w:t>
            </w:r>
          </w:p>
        </w:tc>
      </w:tr>
      <w:tr w:rsidR="00A54313" w:rsidRPr="001D6E32"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A54313" w:rsidRPr="00EE5541" w:rsidRDefault="00EE5541" w:rsidP="00EE5541">
            <w:pPr>
              <w:rPr>
                <w:b/>
                <w:bCs/>
                <w:sz w:val="20"/>
                <w:szCs w:val="20"/>
              </w:rPr>
            </w:pPr>
            <w:r>
              <w:rPr>
                <w:b/>
                <w:bCs/>
                <w:sz w:val="20"/>
                <w:szCs w:val="20"/>
              </w:rPr>
              <w:t>1.1</w:t>
            </w:r>
            <w:r w:rsidR="00412254">
              <w:rPr>
                <w:b/>
                <w:bCs/>
                <w:sz w:val="20"/>
                <w:szCs w:val="20"/>
              </w:rPr>
              <w:t>6</w:t>
            </w:r>
            <w:r>
              <w:rPr>
                <w:b/>
                <w:bCs/>
                <w:sz w:val="20"/>
                <w:szCs w:val="20"/>
              </w:rPr>
              <w:t xml:space="preserve"> </w:t>
            </w:r>
            <w:r w:rsidR="00A54313" w:rsidRPr="00EE5541">
              <w:rPr>
                <w:b/>
                <w:bCs/>
                <w:sz w:val="20"/>
                <w:szCs w:val="20"/>
              </w:rPr>
              <w:t>School transport</w:t>
            </w:r>
          </w:p>
        </w:tc>
      </w:tr>
      <w:tr w:rsidR="00ED5AF2" w:rsidRPr="007649EA" w:rsidTr="00236B61">
        <w:trPr>
          <w:cnfStyle w:val="000000100000" w:firstRow="0" w:lastRow="0" w:firstColumn="0" w:lastColumn="0" w:oddVBand="0" w:evenVBand="0" w:oddHBand="1" w:evenHBand="0" w:firstRowFirstColumn="0" w:firstRowLastColumn="0" w:lastRowFirstColumn="0" w:lastRowLastColumn="0"/>
          <w:trHeight w:val="181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CB1C7B" w:rsidP="00AF2303">
            <w:pPr>
              <w:rPr>
                <w:rFonts w:cs="Arial"/>
                <w:b/>
                <w:bCs/>
                <w:sz w:val="17"/>
                <w:szCs w:val="17"/>
              </w:rPr>
            </w:pPr>
            <w:r>
              <w:rPr>
                <w:rFonts w:cs="Arial"/>
                <w:b/>
                <w:bCs/>
                <w:sz w:val="17"/>
                <w:szCs w:val="17"/>
              </w:rPr>
              <w:t xml:space="preserve">Changes to bus </w:t>
            </w:r>
            <w:r w:rsidR="00327E25">
              <w:rPr>
                <w:rFonts w:cs="Arial"/>
                <w:b/>
                <w:bCs/>
                <w:sz w:val="17"/>
                <w:szCs w:val="17"/>
              </w:rPr>
              <w:t>/taxi schedules</w:t>
            </w:r>
            <w:r>
              <w:rPr>
                <w:rFonts w:cs="Arial"/>
                <w:b/>
                <w:bCs/>
                <w:sz w:val="17"/>
                <w:szCs w:val="17"/>
              </w:rPr>
              <w:t xml:space="preserve"> as a result of COVID-19 adversely affect pupils’ attendance</w:t>
            </w:r>
            <w:r w:rsidR="00327E25">
              <w:rPr>
                <w:rFonts w:cs="Arial"/>
                <w:b/>
                <w:bCs/>
                <w:sz w:val="17"/>
                <w:szCs w:val="17"/>
              </w:rPr>
              <w:t>/behaviour</w:t>
            </w:r>
            <w:r>
              <w:rPr>
                <w:rFonts w:cs="Arial"/>
                <w:b/>
                <w:bCs/>
                <w:sz w:val="17"/>
                <w:szCs w:val="17"/>
              </w:rPr>
              <w:t xml:space="preserve"> and punctuality and do not align with staggered start and departure 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CB1C7B" w:rsidRDefault="00CB1C7B" w:rsidP="00043C9D">
            <w:pPr>
              <w:pStyle w:val="ListParagraph"/>
              <w:numPr>
                <w:ilvl w:val="0"/>
                <w:numId w:val="15"/>
              </w:numPr>
              <w:spacing w:before="120" w:after="120"/>
              <w:rPr>
                <w:rFonts w:cs="Arial"/>
                <w:szCs w:val="17"/>
              </w:rPr>
            </w:pPr>
            <w:r>
              <w:rPr>
                <w:rFonts w:cs="Arial"/>
                <w:szCs w:val="17"/>
              </w:rPr>
              <w:t>The details of how pupils will travel to and from school are known prior to opening</w:t>
            </w:r>
            <w:r w:rsidR="00D1043C">
              <w:rPr>
                <w:rFonts w:cs="Arial"/>
                <w:szCs w:val="17"/>
              </w:rPr>
              <w:t>.</w:t>
            </w:r>
          </w:p>
          <w:p w:rsidR="00ED5AF2" w:rsidRDefault="00CB1C7B" w:rsidP="00043C9D">
            <w:pPr>
              <w:pStyle w:val="ListParagraph"/>
              <w:numPr>
                <w:ilvl w:val="0"/>
                <w:numId w:val="16"/>
              </w:numPr>
              <w:spacing w:before="120" w:after="120"/>
              <w:rPr>
                <w:rFonts w:cs="Arial"/>
                <w:szCs w:val="17"/>
              </w:rPr>
            </w:pPr>
            <w:r>
              <w:rPr>
                <w:rFonts w:cs="Arial"/>
                <w:szCs w:val="17"/>
              </w:rPr>
              <w:t xml:space="preserve">Effective liaison with </w:t>
            </w:r>
            <w:r w:rsidR="00B06BA4">
              <w:rPr>
                <w:rFonts w:cs="Arial"/>
                <w:szCs w:val="17"/>
              </w:rPr>
              <w:t xml:space="preserve">Transport Coordination Team, </w:t>
            </w:r>
            <w:r>
              <w:rPr>
                <w:rFonts w:cs="Arial"/>
                <w:szCs w:val="17"/>
              </w:rPr>
              <w:t xml:space="preserve">bus companies </w:t>
            </w:r>
            <w:r w:rsidR="00327E25">
              <w:rPr>
                <w:rFonts w:cs="Arial"/>
                <w:szCs w:val="17"/>
              </w:rPr>
              <w:t xml:space="preserve">/ taxi firms </w:t>
            </w:r>
            <w:r>
              <w:rPr>
                <w:rFonts w:cs="Arial"/>
                <w:szCs w:val="17"/>
              </w:rPr>
              <w:t>is used as a basis for planning staggered start and departure times</w:t>
            </w:r>
            <w:r w:rsidR="00D1043C">
              <w:rPr>
                <w:rFonts w:cs="Arial"/>
                <w:szCs w:val="17"/>
              </w:rPr>
              <w:t>.</w:t>
            </w:r>
            <w:r>
              <w:rPr>
                <w:rFonts w:cs="Arial"/>
                <w:szCs w:val="17"/>
              </w:rPr>
              <w:t xml:space="preserve"> </w:t>
            </w:r>
            <w:r w:rsidR="00ED5AF2">
              <w:rPr>
                <w:rFonts w:cs="Arial"/>
                <w:szCs w:val="17"/>
              </w:rPr>
              <w:t xml:space="preserve"> </w:t>
            </w:r>
          </w:p>
          <w:p w:rsidR="0015391D" w:rsidRPr="0015391D" w:rsidRDefault="0015391D" w:rsidP="00043C9D">
            <w:pPr>
              <w:pStyle w:val="ListParagraph"/>
              <w:numPr>
                <w:ilvl w:val="0"/>
                <w:numId w:val="16"/>
              </w:numPr>
              <w:spacing w:before="120" w:after="120"/>
              <w:rPr>
                <w:rFonts w:cs="Arial"/>
                <w:b/>
                <w:szCs w:val="17"/>
              </w:rPr>
            </w:pPr>
            <w:r w:rsidRPr="0015391D">
              <w:rPr>
                <w:rFonts w:cs="Arial"/>
                <w:b/>
                <w:szCs w:val="17"/>
              </w:rPr>
              <w:t>See section 1.5 for additional details re start / end of day.</w:t>
            </w:r>
          </w:p>
          <w:p w:rsidR="00CB1C7B" w:rsidRDefault="00CB1C7B" w:rsidP="00CB1C7B">
            <w:pPr>
              <w:spacing w:before="120" w:after="120"/>
              <w:rPr>
                <w:rFonts w:cs="Arial"/>
                <w:sz w:val="17"/>
                <w:szCs w:val="17"/>
              </w:rPr>
            </w:pPr>
          </w:p>
          <w:p w:rsidR="00CB1C7B" w:rsidRPr="00CB1C7B" w:rsidRDefault="00CB1C7B" w:rsidP="00CB1C7B">
            <w:pPr>
              <w:spacing w:before="120" w:after="120"/>
              <w:rPr>
                <w:rFonts w:cs="Arial"/>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15391D" w:rsidP="0015391D">
            <w:pPr>
              <w:pStyle w:val="Maintext"/>
              <w:jc w:val="center"/>
            </w:pPr>
            <w:r>
              <w:t>Yes ~ in process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E432A" w:rsidRDefault="00B06BA4" w:rsidP="000A7361">
            <w:pPr>
              <w:pStyle w:val="ListParagraph"/>
            </w:pPr>
            <w:r>
              <w:t>Ongoing liaison</w:t>
            </w:r>
            <w:r w:rsidR="002E432A">
              <w:t xml:space="preserve"> with transport re provision they </w:t>
            </w:r>
            <w:r>
              <w:t xml:space="preserve">will </w:t>
            </w:r>
            <w:r w:rsidR="002E432A">
              <w:t xml:space="preserve">provide </w:t>
            </w:r>
            <w:r>
              <w:t>and how they will transport the pupils</w:t>
            </w:r>
            <w:r w:rsidR="002E432A">
              <w:t>. Stagge</w:t>
            </w:r>
            <w:r w:rsidR="00682CA1">
              <w:t xml:space="preserve">red arrival time ~ </w:t>
            </w:r>
            <w:r w:rsidR="002E432A">
              <w:t>2 doors in operation; main and side</w:t>
            </w:r>
            <w:r w:rsidR="00EF1D5E">
              <w:t xml:space="preserve"> (in and out)</w:t>
            </w:r>
          </w:p>
          <w:p w:rsidR="002E432A" w:rsidRDefault="002E432A" w:rsidP="002E432A">
            <w:pPr>
              <w:pStyle w:val="ListParagraph"/>
            </w:pPr>
            <w:r>
              <w:t>Hand sanitiser installed in entrance</w:t>
            </w:r>
            <w:r w:rsidR="00AE29C5">
              <w:t>s</w:t>
            </w:r>
          </w:p>
          <w:p w:rsidR="00ED5AF2" w:rsidRDefault="002E432A" w:rsidP="002E432A">
            <w:pPr>
              <w:pStyle w:val="ListParagraph"/>
            </w:pPr>
            <w:r>
              <w:t>One way corridor system</w:t>
            </w:r>
          </w:p>
          <w:p w:rsidR="00C94276" w:rsidRDefault="00C94276" w:rsidP="002E432A">
            <w:pPr>
              <w:pStyle w:val="ListParagraph"/>
            </w:pPr>
            <w:r>
              <w:t>Arrival / departure managed by SLT.</w:t>
            </w:r>
          </w:p>
          <w:p w:rsidR="003805C4" w:rsidRPr="007649EA" w:rsidRDefault="003805C4" w:rsidP="002E432A">
            <w:pPr>
              <w:pStyle w:val="ListParagraph"/>
            </w:pPr>
            <w:r>
              <w:t>Face Coverings worn by all staff, parents and transport personnel.</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M</w:t>
            </w:r>
          </w:p>
        </w:tc>
      </w:tr>
      <w:tr w:rsidR="00CB1C7B" w:rsidRPr="007271D3" w:rsidTr="006F3A9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CB1C7B" w:rsidRPr="00351E47" w:rsidRDefault="00CB1C7B" w:rsidP="00BD7F00">
            <w:pPr>
              <w:rPr>
                <w:b/>
                <w:bCs/>
                <w:color w:val="FFFFFF" w:themeColor="background1"/>
              </w:rPr>
            </w:pPr>
            <w:bookmarkStart w:id="19" w:name="_Hlk39475247"/>
            <w:r>
              <w:rPr>
                <w:b/>
                <w:bCs/>
                <w:color w:val="FFFFFF" w:themeColor="background1"/>
              </w:rPr>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19"/>
      <w:tr w:rsidR="00CB1C7B" w:rsidRPr="00DB32D9"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CB1C7B" w:rsidRPr="00F33284" w:rsidRDefault="00BF5649" w:rsidP="00BD7F00">
            <w:pPr>
              <w:rPr>
                <w:b/>
                <w:bCs/>
                <w:color w:val="FF3399"/>
                <w:sz w:val="20"/>
                <w:szCs w:val="20"/>
              </w:rPr>
            </w:pPr>
            <w:r w:rsidRPr="00F33284">
              <w:rPr>
                <w:b/>
                <w:bCs/>
                <w:sz w:val="20"/>
                <w:szCs w:val="20"/>
              </w:rPr>
              <w:t>2.1 Cleaning</w:t>
            </w:r>
          </w:p>
        </w:tc>
      </w:tr>
      <w:tr w:rsidR="00ED5AF2" w:rsidRPr="007649EA" w:rsidTr="00236B61">
        <w:trPr>
          <w:cnfStyle w:val="000000010000" w:firstRow="0" w:lastRow="0" w:firstColumn="0" w:lastColumn="0" w:oddVBand="0" w:evenVBand="0" w:oddHBand="0" w:evenHBand="1"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215471" w:rsidRDefault="00215471" w:rsidP="00AF2303">
            <w:pPr>
              <w:rPr>
                <w:rFonts w:cs="Arial"/>
                <w:b/>
                <w:bCs/>
                <w:sz w:val="17"/>
                <w:szCs w:val="17"/>
              </w:rPr>
            </w:pPr>
          </w:p>
          <w:p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5391D" w:rsidRDefault="00121EC0" w:rsidP="000A7361">
            <w:pPr>
              <w:pStyle w:val="ListParagraph"/>
              <w:numPr>
                <w:ilvl w:val="0"/>
                <w:numId w:val="17"/>
              </w:numPr>
              <w:spacing w:before="120" w:after="120"/>
              <w:rPr>
                <w:rFonts w:cs="Arial"/>
                <w:szCs w:val="17"/>
              </w:rPr>
            </w:pPr>
            <w:r>
              <w:rPr>
                <w:rFonts w:cs="Arial"/>
                <w:szCs w:val="17"/>
              </w:rPr>
              <w:t>Deep clean of school in each holiday period</w:t>
            </w:r>
          </w:p>
          <w:p w:rsidR="00F33284" w:rsidRPr="0015391D" w:rsidRDefault="00F33284" w:rsidP="000A7361">
            <w:pPr>
              <w:pStyle w:val="ListParagraph"/>
              <w:numPr>
                <w:ilvl w:val="0"/>
                <w:numId w:val="17"/>
              </w:numPr>
              <w:spacing w:before="120" w:after="120"/>
              <w:rPr>
                <w:rFonts w:cs="Arial"/>
                <w:szCs w:val="17"/>
              </w:rPr>
            </w:pPr>
            <w:r w:rsidRPr="0015391D">
              <w:rPr>
                <w:rFonts w:cs="Arial"/>
                <w:szCs w:val="17"/>
              </w:rPr>
              <w:t>An enhanced cleaning plan is agreed and implemented which minimises the spread of infection</w:t>
            </w:r>
            <w:r w:rsidR="000E7843" w:rsidRPr="0015391D">
              <w:rPr>
                <w:rFonts w:cs="Arial"/>
                <w:szCs w:val="17"/>
              </w:rPr>
              <w:t>.</w:t>
            </w:r>
          </w:p>
          <w:p w:rsidR="000E7843" w:rsidRPr="003D17EB"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Pr>
                <w:rFonts w:cs="Arial"/>
                <w:szCs w:val="17"/>
              </w:rPr>
              <w:t>increased</w:t>
            </w:r>
            <w:r w:rsidR="00422E32">
              <w:rPr>
                <w:rFonts w:cs="Arial"/>
                <w:szCs w:val="17"/>
              </w:rPr>
              <w:t xml:space="preserve"> – cleaner on site each day for full day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2E432A" w:rsidP="002E432A">
            <w:pPr>
              <w:pStyle w:val="ListParagraph"/>
            </w:pPr>
            <w:r w:rsidRPr="002E432A">
              <w:t xml:space="preserve">Staff undertake </w:t>
            </w:r>
            <w:r w:rsidR="00C94276">
              <w:t xml:space="preserve">usual </w:t>
            </w:r>
            <w:r w:rsidRPr="002E432A">
              <w:t>cleaning throughout day</w:t>
            </w:r>
            <w:r w:rsidR="00C94276">
              <w:t xml:space="preserve"> (e.g. after snack and lunch) supported by;</w:t>
            </w:r>
          </w:p>
          <w:p w:rsidR="00C94276" w:rsidRDefault="002E432A" w:rsidP="0015391D">
            <w:pPr>
              <w:pStyle w:val="ListParagraph"/>
              <w:numPr>
                <w:ilvl w:val="0"/>
                <w:numId w:val="0"/>
              </w:numPr>
              <w:ind w:left="170"/>
            </w:pPr>
            <w:r>
              <w:t xml:space="preserve">1 </w:t>
            </w:r>
            <w:r w:rsidR="00C94276">
              <w:t xml:space="preserve">full time </w:t>
            </w:r>
            <w:r>
              <w:t>cleaner to be</w:t>
            </w:r>
            <w:r w:rsidR="0062052A">
              <w:t xml:space="preserve"> on site all day from 2.9.20; r</w:t>
            </w:r>
            <w:r>
              <w:t>esponsible for communal areas, toilet cleaning on rota</w:t>
            </w:r>
            <w:r w:rsidR="00C94276">
              <w:t xml:space="preserve"> both staff and children</w:t>
            </w:r>
            <w:r>
              <w:t>, touc</w:t>
            </w:r>
            <w:r w:rsidR="00C94276">
              <w:t>h points, system of cleaning</w:t>
            </w:r>
            <w:r>
              <w:t xml:space="preserve"> other identified areas</w:t>
            </w:r>
            <w:r w:rsidR="00C94276">
              <w:t xml:space="preserve"> e.g. soft play and hall. </w:t>
            </w:r>
            <w:r>
              <w:t xml:space="preserve"> </w:t>
            </w:r>
          </w:p>
          <w:p w:rsidR="0015391D" w:rsidRDefault="002E432A" w:rsidP="000A7361">
            <w:pPr>
              <w:pStyle w:val="ListParagraph"/>
            </w:pPr>
            <w:r>
              <w:t>Remainder of cl</w:t>
            </w:r>
            <w:r w:rsidR="00C94276">
              <w:t xml:space="preserve">eaning team to work from 2:30pm -5:30pm </w:t>
            </w:r>
          </w:p>
          <w:p w:rsidR="002E432A" w:rsidRDefault="002E432A" w:rsidP="000A7361">
            <w:pPr>
              <w:pStyle w:val="ListParagraph"/>
            </w:pPr>
            <w:r>
              <w:t>SET Cleaning Guidance/RA to be adhered to at all times.</w:t>
            </w:r>
            <w:r>
              <w:tab/>
            </w:r>
          </w:p>
          <w:p w:rsidR="00C94276" w:rsidRDefault="00C94276" w:rsidP="002E432A">
            <w:pPr>
              <w:pStyle w:val="ListParagraph"/>
            </w:pPr>
            <w:r>
              <w:t xml:space="preserve">All required cleaning products available and positioned where required e.g. wipes near telephones, keyboards and </w:t>
            </w:r>
            <w:r w:rsidR="0015391D">
              <w:t>IPad</w:t>
            </w:r>
            <w:r>
              <w:t xml:space="preserve"> trolley, </w:t>
            </w:r>
            <w:r w:rsidR="0062052A">
              <w:t xml:space="preserve">photocopier; </w:t>
            </w:r>
            <w:r>
              <w:t xml:space="preserve">spray and </w:t>
            </w:r>
            <w:r>
              <w:lastRenderedPageBreak/>
              <w:t>blue roll and wipes in classrooms / bathrooms etc.</w:t>
            </w:r>
            <w:r w:rsidR="00F66991">
              <w:t xml:space="preserve"> Milton sprays for outdoor equipment.</w:t>
            </w:r>
          </w:p>
          <w:p w:rsidR="00121EC0" w:rsidRDefault="00121EC0" w:rsidP="002E432A">
            <w:pPr>
              <w:pStyle w:val="ListParagraph"/>
            </w:pPr>
            <w:r>
              <w:t xml:space="preserve">Flip top bins provided for classrooms </w:t>
            </w:r>
          </w:p>
          <w:p w:rsidR="00422E32" w:rsidRPr="007649EA" w:rsidRDefault="00422E32" w:rsidP="002E432A">
            <w:pPr>
              <w:pStyle w:val="ListParagraph"/>
            </w:pPr>
            <w:r>
              <w:t>Staff in classrooms to leave after children to allow best conditions for cleaners to operate.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C94276" w:rsidP="00ED5AF2">
            <w:pPr>
              <w:pStyle w:val="Maintext"/>
              <w:jc w:val="center"/>
            </w:pPr>
            <w:r>
              <w:lastRenderedPageBreak/>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F33284" w:rsidRDefault="00F33284" w:rsidP="00ED5AF2">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F33284" w:rsidP="00AF2303">
            <w:pPr>
              <w:rPr>
                <w:rFonts w:cs="Arial"/>
                <w:b/>
                <w:bCs/>
                <w:sz w:val="17"/>
                <w:szCs w:val="17"/>
              </w:rPr>
            </w:pPr>
            <w:r>
              <w:rPr>
                <w:rFonts w:cs="Arial"/>
                <w:b/>
                <w:bCs/>
                <w:sz w:val="17"/>
                <w:szCs w:val="17"/>
              </w:rPr>
              <w:t>Inadequate supplies of soap and hand sanitiser mean that pupils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before the school reopens and additional </w:t>
            </w:r>
            <w:r w:rsidR="00452EB1">
              <w:rPr>
                <w:rFonts w:cs="Arial"/>
                <w:szCs w:val="17"/>
              </w:rPr>
              <w:t>supplies</w:t>
            </w:r>
            <w:r>
              <w:rPr>
                <w:rFonts w:cs="Arial"/>
                <w:szCs w:val="17"/>
              </w:rPr>
              <w:t xml:space="preserve"> are purchased if necessary</w:t>
            </w:r>
            <w:r w:rsidR="00422656">
              <w:rPr>
                <w:rFonts w:cs="Arial"/>
                <w:szCs w:val="17"/>
              </w:rPr>
              <w:t>.</w:t>
            </w:r>
          </w:p>
          <w:p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 hand towels 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2E432A" w:rsidRDefault="002E432A" w:rsidP="002E432A">
            <w:pPr>
              <w:pStyle w:val="ListParagraph"/>
            </w:pPr>
            <w:r>
              <w:t>Additional items purchased through school as per usual system / frequency as required.</w:t>
            </w:r>
          </w:p>
          <w:p w:rsidR="00ED5AF2" w:rsidRDefault="002E432A" w:rsidP="002E432A">
            <w:pPr>
              <w:pStyle w:val="ListParagraph"/>
            </w:pPr>
            <w:r>
              <w:t xml:space="preserve">SBM / MO monitor supplies and ensure </w:t>
            </w:r>
            <w:r w:rsidR="00C5158D">
              <w:t xml:space="preserve">good </w:t>
            </w:r>
            <w:r>
              <w:t>stock held</w:t>
            </w:r>
            <w:r w:rsidR="000A7361">
              <w:t xml:space="preserve"> and readily available for classes.</w:t>
            </w:r>
          </w:p>
          <w:p w:rsidR="000A7361" w:rsidRDefault="000A7361" w:rsidP="002E432A">
            <w:pPr>
              <w:pStyle w:val="ListParagraph"/>
            </w:pPr>
            <w:r>
              <w:t>Premiserv responsible for their ordering of supplies.</w:t>
            </w:r>
          </w:p>
          <w:p w:rsidR="0062052A" w:rsidRDefault="0062052A" w:rsidP="002E432A">
            <w:pPr>
              <w:pStyle w:val="ListParagraph"/>
            </w:pPr>
            <w:r>
              <w:t>Pedal bins to be situated in each teaching area</w:t>
            </w:r>
          </w:p>
          <w:p w:rsidR="00121EC0" w:rsidRDefault="00121EC0" w:rsidP="002E432A">
            <w:pPr>
              <w:pStyle w:val="ListParagraph"/>
            </w:pPr>
            <w:r>
              <w:t>Regular handwashing promoted</w:t>
            </w:r>
          </w:p>
          <w:p w:rsidR="00121EC0" w:rsidRDefault="00121EC0" w:rsidP="002E432A">
            <w:pPr>
              <w:pStyle w:val="ListParagraph"/>
            </w:pPr>
            <w:r>
              <w:t>Disposable tissues and paper towels provided to all areas and regularly restocked</w:t>
            </w:r>
          </w:p>
          <w:p w:rsidR="000A7361" w:rsidRPr="007649EA" w:rsidRDefault="000A7361" w:rsidP="000A736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L</w:t>
            </w:r>
          </w:p>
        </w:tc>
      </w:tr>
      <w:tr w:rsidR="00ED5AF2" w:rsidRPr="007649EA" w:rsidTr="003805C4">
        <w:trPr>
          <w:cnfStyle w:val="000000100000" w:firstRow="0" w:lastRow="0" w:firstColumn="0" w:lastColumn="0" w:oddVBand="0" w:evenVBand="0" w:oddHBand="1" w:evenHBand="0"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863B4A" w:rsidP="00AF2303">
            <w:pPr>
              <w:rPr>
                <w:rFonts w:cs="Arial"/>
                <w:b/>
                <w:bCs/>
                <w:sz w:val="17"/>
                <w:szCs w:val="17"/>
              </w:rPr>
            </w:pPr>
            <w:r>
              <w:rPr>
                <w:rFonts w:cs="Arial"/>
                <w:b/>
                <w:bCs/>
                <w:sz w:val="17"/>
                <w:szCs w:val="17"/>
              </w:rPr>
              <w:t>Pupils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863B4A" w:rsidP="00043C9D">
            <w:pPr>
              <w:pStyle w:val="ListParagraph"/>
              <w:numPr>
                <w:ilvl w:val="0"/>
                <w:numId w:val="19"/>
              </w:numPr>
              <w:spacing w:before="120" w:after="120"/>
              <w:rPr>
                <w:rFonts w:cs="Arial"/>
                <w:szCs w:val="17"/>
              </w:rPr>
            </w:pPr>
            <w:r>
              <w:rPr>
                <w:rFonts w:cs="Arial"/>
                <w:szCs w:val="17"/>
              </w:rPr>
              <w:t>Staff training includes the need to remind pupils of the need to wash their hands regularly and frequently</w:t>
            </w:r>
            <w:r w:rsidR="00422656">
              <w:rPr>
                <w:rFonts w:cs="Arial"/>
                <w:szCs w:val="17"/>
              </w:rPr>
              <w:t>.</w:t>
            </w:r>
            <w:r w:rsidR="00EF1D5E">
              <w:rPr>
                <w:rFonts w:cs="Arial"/>
                <w:szCs w:val="17"/>
              </w:rPr>
              <w:t xml:space="preserve"> INSET training incorporated hygiene training clips alongside PPE focussed training.</w:t>
            </w:r>
          </w:p>
          <w:p w:rsidR="00863B4A" w:rsidRDefault="00863B4A" w:rsidP="00043C9D">
            <w:pPr>
              <w:pStyle w:val="ListParagraph"/>
              <w:numPr>
                <w:ilvl w:val="0"/>
                <w:numId w:val="19"/>
              </w:numPr>
              <w:spacing w:before="120" w:after="120"/>
              <w:rPr>
                <w:rFonts w:cs="Arial"/>
                <w:szCs w:val="17"/>
              </w:rPr>
            </w:pPr>
            <w:r>
              <w:rPr>
                <w:rFonts w:cs="Arial"/>
                <w:szCs w:val="17"/>
              </w:rPr>
              <w:t>Posters reinforce the need to wash hands regularly and frequently</w:t>
            </w:r>
            <w:r w:rsidR="00422656">
              <w:rPr>
                <w:rFonts w:cs="Arial"/>
                <w:szCs w:val="17"/>
              </w:rPr>
              <w:t>.</w:t>
            </w:r>
          </w:p>
          <w:p w:rsidR="00863B4A" w:rsidRPr="007649EA" w:rsidRDefault="00863B4A" w:rsidP="00043C9D">
            <w:pPr>
              <w:pStyle w:val="ListParagraph"/>
              <w:numPr>
                <w:ilvl w:val="0"/>
                <w:numId w:val="19"/>
              </w:numPr>
              <w:spacing w:before="120" w:after="120"/>
              <w:rPr>
                <w:rFonts w:cs="Arial"/>
                <w:szCs w:val="17"/>
              </w:rPr>
            </w:pPr>
            <w:r>
              <w:rPr>
                <w:rFonts w:cs="Arial"/>
                <w:szCs w:val="17"/>
              </w:rPr>
              <w:t>School leaders monitor the extent to which handwashing is taking place on a regular and frequent basis</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157F16" w:rsidP="001F026B">
            <w:pPr>
              <w:pStyle w:val="ListParagraph"/>
            </w:pPr>
            <w:r>
              <w:t>Visuals, adult prompts and modelling, hand washing regularly across day e.g. on arrival, before and after playing out, before meals, before home etc.</w:t>
            </w:r>
          </w:p>
          <w:p w:rsidR="00157F16" w:rsidRDefault="00157F16" w:rsidP="001F026B">
            <w:pPr>
              <w:pStyle w:val="ListParagraph"/>
            </w:pPr>
            <w:r>
              <w:t>Plentiful supplies of soap and hand wash as required.</w:t>
            </w:r>
          </w:p>
          <w:p w:rsidR="00327E25" w:rsidRDefault="00327E25" w:rsidP="001F026B">
            <w:pPr>
              <w:pStyle w:val="ListParagraph"/>
            </w:pPr>
            <w:r>
              <w:t>Cannot be completed independently by majority of pupils</w:t>
            </w:r>
          </w:p>
          <w:p w:rsidR="000A7361" w:rsidRPr="007649EA" w:rsidRDefault="00C94276" w:rsidP="00B00AA3">
            <w:pPr>
              <w:pStyle w:val="ListParagraph"/>
            </w:pPr>
            <w:r>
              <w:t>Parents encouraged to model at home and rehearse this skill using prompts (songs, visuals etc. provided and signposted).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M</w:t>
            </w:r>
          </w:p>
        </w:tc>
      </w:tr>
      <w:tr w:rsidR="00ED5AF2"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B6270F" w:rsidRDefault="00EE14B0" w:rsidP="00ED5AF2">
            <w:pPr>
              <w:rPr>
                <w:b/>
                <w:bCs/>
                <w:sz w:val="20"/>
                <w:szCs w:val="20"/>
              </w:rPr>
            </w:pPr>
            <w:r w:rsidRPr="00B6270F">
              <w:rPr>
                <w:b/>
                <w:bCs/>
                <w:sz w:val="20"/>
                <w:szCs w:val="20"/>
              </w:rPr>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107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EE14B0" w:rsidP="00AF2303">
            <w:pPr>
              <w:rPr>
                <w:rFonts w:cs="Arial"/>
                <w:b/>
                <w:bCs/>
                <w:sz w:val="17"/>
                <w:szCs w:val="17"/>
              </w:rPr>
            </w:pPr>
            <w:r>
              <w:rPr>
                <w:rFonts w:cs="Arial"/>
                <w:b/>
                <w:bCs/>
                <w:sz w:val="17"/>
                <w:szCs w:val="17"/>
              </w:rPr>
              <w:t>Not wearing clean clothes each day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EE14B0" w:rsidP="007A466D">
            <w:pPr>
              <w:pStyle w:val="ListParagraph"/>
              <w:numPr>
                <w:ilvl w:val="0"/>
                <w:numId w:val="20"/>
              </w:numPr>
              <w:spacing w:before="120" w:after="120"/>
              <w:rPr>
                <w:rFonts w:cs="Arial"/>
                <w:szCs w:val="17"/>
              </w:rPr>
            </w:pPr>
            <w:r>
              <w:rPr>
                <w:rFonts w:cs="Arial"/>
                <w:szCs w:val="17"/>
              </w:rPr>
              <w:t>Policies are agreed</w:t>
            </w:r>
            <w:r w:rsidR="00B6270F">
              <w:rPr>
                <w:rFonts w:cs="Arial"/>
                <w:szCs w:val="17"/>
              </w:rPr>
              <w:t xml:space="preserve"> prior to the school opening</w:t>
            </w:r>
            <w:r>
              <w:rPr>
                <w:rFonts w:cs="Arial"/>
                <w:szCs w:val="17"/>
              </w:rPr>
              <w:t xml:space="preserve"> on the wearing of uniforms by pupils and business dress by staff to minimise risks</w:t>
            </w:r>
            <w:r w:rsidR="00993BC5">
              <w:rPr>
                <w:rFonts w:cs="Arial"/>
                <w:szCs w:val="17"/>
              </w:rPr>
              <w:t>.</w:t>
            </w:r>
          </w:p>
          <w:p w:rsidR="00ED5AF2" w:rsidRPr="007649EA" w:rsidRDefault="00B6270F" w:rsidP="007A466D">
            <w:pPr>
              <w:pStyle w:val="ListParagraph"/>
              <w:numPr>
                <w:ilvl w:val="0"/>
                <w:numId w:val="21"/>
              </w:numPr>
              <w:spacing w:before="120" w:after="120"/>
              <w:rPr>
                <w:rFonts w:cs="Arial"/>
                <w:szCs w:val="17"/>
              </w:rPr>
            </w:pPr>
            <w:r>
              <w:rPr>
                <w:rFonts w:cs="Arial"/>
                <w:szCs w:val="17"/>
              </w:rPr>
              <w:t>Expectations and guidance are communicated to parents</w:t>
            </w:r>
            <w:r w:rsidR="00993BC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ED5AF2" w:rsidRDefault="00157F16" w:rsidP="001F026B">
            <w:pPr>
              <w:pStyle w:val="ListParagraph"/>
            </w:pPr>
            <w:r>
              <w:t xml:space="preserve">Clear guidance to parents in </w:t>
            </w:r>
            <w:r w:rsidR="000A7361">
              <w:t>school reopening</w:t>
            </w:r>
            <w:r>
              <w:t xml:space="preserve"> email ~ expectations of clean clothes daily. </w:t>
            </w:r>
          </w:p>
          <w:p w:rsidR="00C94276" w:rsidRDefault="00C94276" w:rsidP="001F026B">
            <w:pPr>
              <w:pStyle w:val="ListParagraph"/>
            </w:pPr>
            <w:r>
              <w:t>Included in staff Covid Code of Conduct</w:t>
            </w:r>
            <w:r w:rsidR="006F556A">
              <w:t xml:space="preserve"> ~ clean clothes daily; smart casual (easily washable)</w:t>
            </w:r>
          </w:p>
          <w:p w:rsidR="000A7361" w:rsidRPr="007649EA" w:rsidRDefault="000A7361" w:rsidP="000A7361">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L</w:t>
            </w:r>
          </w:p>
        </w:tc>
      </w:tr>
      <w:tr w:rsidR="00BF2E26" w:rsidRPr="007649EA" w:rsidTr="006672F9">
        <w:trPr>
          <w:cnfStyle w:val="000000010000" w:firstRow="0" w:lastRow="0" w:firstColumn="0" w:lastColumn="0" w:oddVBand="0" w:evenVBand="0" w:oddHBand="0" w:evenHBand="1"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F2E26" w:rsidRDefault="00BF2E26" w:rsidP="00AF2303">
            <w:pPr>
              <w:rPr>
                <w:rFonts w:cs="Arial"/>
                <w:b/>
                <w:bCs/>
                <w:sz w:val="17"/>
                <w:szCs w:val="17"/>
              </w:rPr>
            </w:pPr>
            <w:r>
              <w:rPr>
                <w:rFonts w:cs="Arial"/>
                <w:b/>
                <w:bCs/>
                <w:sz w:val="17"/>
                <w:szCs w:val="17"/>
              </w:rPr>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F2E26" w:rsidRDefault="00BF2E26" w:rsidP="007A466D">
            <w:pPr>
              <w:pStyle w:val="ListParagraph"/>
              <w:numPr>
                <w:ilvl w:val="0"/>
                <w:numId w:val="22"/>
              </w:numPr>
              <w:spacing w:before="120" w:after="120"/>
              <w:rPr>
                <w:rFonts w:cs="Arial"/>
                <w:szCs w:val="17"/>
              </w:rPr>
            </w:pPr>
            <w:r>
              <w:rPr>
                <w:rFonts w:cs="Arial"/>
                <w:szCs w:val="17"/>
              </w:rPr>
              <w:t>Take fabric chairs out of use where possible.</w:t>
            </w:r>
          </w:p>
          <w:p w:rsidR="00BF2E26" w:rsidRPr="00A83A14" w:rsidRDefault="00BF2E26" w:rsidP="007A466D">
            <w:pPr>
              <w:pStyle w:val="ListParagraph"/>
              <w:numPr>
                <w:ilvl w:val="0"/>
                <w:numId w:val="22"/>
              </w:numPr>
              <w:spacing w:before="120" w:after="120"/>
              <w:rPr>
                <w:rFonts w:cs="Arial"/>
                <w:szCs w:val="17"/>
              </w:rPr>
            </w:pPr>
            <w:r>
              <w:rPr>
                <w:rFonts w:cs="Arial"/>
                <w:szCs w:val="17"/>
              </w:rPr>
              <w:t>Where that is not possible then ensure chairs are limited to single person use.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C94276" w:rsidRPr="007649EA" w:rsidRDefault="00157F16" w:rsidP="006F556A">
            <w:pPr>
              <w:pStyle w:val="ListParagraph"/>
            </w:pPr>
            <w:r>
              <w:t xml:space="preserve">Fabric chairs removed from use </w:t>
            </w:r>
            <w:r w:rsidR="006F556A">
              <w:t>or if required for specific child then covered and throw washed regularly in laundry room.</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F2E26" w:rsidRPr="007649EA" w:rsidRDefault="00327E25" w:rsidP="00ED5AF2">
            <w:pPr>
              <w:pStyle w:val="Maintext"/>
              <w:jc w:val="center"/>
            </w:pPr>
            <w:r>
              <w:t>L</w:t>
            </w:r>
          </w:p>
        </w:tc>
      </w:tr>
      <w:tr w:rsidR="00ED5AF2"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ED5AF2" w:rsidRPr="00DB32D9" w:rsidRDefault="00A17C0B" w:rsidP="00ED5AF2">
            <w:pPr>
              <w:rPr>
                <w:b/>
                <w:bCs/>
              </w:rPr>
            </w:pPr>
            <w:bookmarkStart w:id="20" w:name="_Toc39315800"/>
            <w:r>
              <w:rPr>
                <w:b/>
                <w:bCs/>
                <w:sz w:val="20"/>
                <w:szCs w:val="20"/>
              </w:rPr>
              <w:t>2.</w:t>
            </w:r>
            <w:bookmarkEnd w:id="20"/>
            <w:r w:rsidR="00215471">
              <w:rPr>
                <w:b/>
                <w:bCs/>
                <w:sz w:val="20"/>
                <w:szCs w:val="20"/>
              </w:rPr>
              <w:t>4</w:t>
            </w:r>
            <w:r>
              <w:rPr>
                <w:b/>
                <w:bCs/>
                <w:sz w:val="20"/>
                <w:szCs w:val="20"/>
              </w:rPr>
              <w:t xml:space="preserve"> Testing</w:t>
            </w:r>
            <w:r w:rsidR="00A83A14">
              <w:rPr>
                <w:b/>
                <w:bCs/>
                <w:sz w:val="20"/>
                <w:szCs w:val="20"/>
              </w:rPr>
              <w:t xml:space="preserve"> and m</w:t>
            </w:r>
            <w:r w:rsidR="00BF2E26">
              <w:rPr>
                <w:b/>
                <w:bCs/>
                <w:sz w:val="20"/>
                <w:szCs w:val="20"/>
              </w:rPr>
              <w:t>anaging symptoms</w:t>
            </w:r>
          </w:p>
        </w:tc>
      </w:tr>
      <w:tr w:rsidR="00ED5AF2" w:rsidRPr="007649EA" w:rsidTr="00CA6362">
        <w:trPr>
          <w:cnfStyle w:val="000000010000" w:firstRow="0" w:lastRow="0" w:firstColumn="0" w:lastColumn="0" w:oddVBand="0" w:evenVBand="0" w:oddHBand="0" w:evenHBand="1" w:firstRowFirstColumn="0" w:firstRowLastColumn="0" w:lastRowFirstColumn="0" w:lastRowLastColumn="0"/>
          <w:trHeight w:val="97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A17C0B" w:rsidP="00AF2303">
            <w:pPr>
              <w:rPr>
                <w:rFonts w:cs="Arial"/>
                <w:b/>
                <w:bCs/>
                <w:sz w:val="17"/>
                <w:szCs w:val="17"/>
              </w:rPr>
            </w:pPr>
            <w:r>
              <w:rPr>
                <w:rFonts w:cs="Arial"/>
                <w:b/>
                <w:bCs/>
                <w:sz w:val="17"/>
                <w:szCs w:val="17"/>
              </w:rPr>
              <w:t>Testing is not used effectively to help manage staffing levels and support staff wellbeing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3805C4" w:rsidRDefault="00E734C0" w:rsidP="003805C4">
            <w:pPr>
              <w:pStyle w:val="ListParagraph"/>
              <w:numPr>
                <w:ilvl w:val="0"/>
                <w:numId w:val="23"/>
              </w:numPr>
              <w:spacing w:before="120" w:after="120"/>
              <w:rPr>
                <w:rFonts w:cs="Arial"/>
                <w:szCs w:val="17"/>
              </w:rPr>
            </w:pPr>
            <w:r w:rsidRPr="003805C4">
              <w:rPr>
                <w:rFonts w:cs="Arial"/>
                <w:szCs w:val="17"/>
              </w:rPr>
              <w:t>Guidance on get</w:t>
            </w:r>
            <w:r w:rsidR="003805C4">
              <w:rPr>
                <w:rFonts w:cs="Arial"/>
                <w:szCs w:val="17"/>
              </w:rPr>
              <w:t>ting tested has been published and regular updates shared as appropriate e.g. when systems change.</w:t>
            </w:r>
          </w:p>
          <w:p w:rsidR="00A17C0B" w:rsidRPr="003805C4" w:rsidRDefault="00A17C0B" w:rsidP="003805C4">
            <w:pPr>
              <w:pStyle w:val="ListParagraph"/>
              <w:numPr>
                <w:ilvl w:val="0"/>
                <w:numId w:val="23"/>
              </w:numPr>
              <w:spacing w:before="120" w:after="120"/>
              <w:rPr>
                <w:rFonts w:cs="Arial"/>
                <w:szCs w:val="17"/>
              </w:rPr>
            </w:pPr>
            <w:r w:rsidRPr="003805C4">
              <w:rPr>
                <w:rFonts w:cs="Arial"/>
                <w:szCs w:val="17"/>
              </w:rPr>
              <w:t xml:space="preserve">The </w:t>
            </w:r>
            <w:r w:rsidR="00E734C0" w:rsidRPr="003805C4">
              <w:rPr>
                <w:rFonts w:cs="Arial"/>
                <w:szCs w:val="17"/>
              </w:rPr>
              <w:t>guidance</w:t>
            </w:r>
            <w:r w:rsidRPr="003805C4">
              <w:rPr>
                <w:rFonts w:cs="Arial"/>
                <w:szCs w:val="17"/>
              </w:rPr>
              <w:t xml:space="preserve"> has been explained to staff as part of </w:t>
            </w:r>
            <w:r w:rsidR="0020037C" w:rsidRPr="003805C4">
              <w:rPr>
                <w:rFonts w:cs="Arial"/>
                <w:szCs w:val="17"/>
              </w:rPr>
              <w:t xml:space="preserve">the </w:t>
            </w:r>
            <w:r w:rsidRPr="003805C4">
              <w:rPr>
                <w:rFonts w:cs="Arial"/>
                <w:szCs w:val="17"/>
              </w:rPr>
              <w:t>induction</w:t>
            </w:r>
            <w:r w:rsidR="0020037C" w:rsidRPr="003805C4">
              <w:rPr>
                <w:rFonts w:cs="Arial"/>
                <w:szCs w:val="17"/>
              </w:rPr>
              <w:t xml:space="preserve"> process</w:t>
            </w:r>
            <w:r w:rsidR="00583075" w:rsidRPr="003805C4">
              <w:rPr>
                <w:rFonts w:cs="Arial"/>
                <w:szCs w:val="17"/>
              </w:rPr>
              <w:t>.</w:t>
            </w:r>
          </w:p>
          <w:p w:rsidR="00A17C0B" w:rsidRPr="00DF28DB" w:rsidRDefault="00A17C0B" w:rsidP="007A466D">
            <w:pPr>
              <w:pStyle w:val="ListParagraph"/>
              <w:numPr>
                <w:ilvl w:val="0"/>
                <w:numId w:val="23"/>
              </w:numPr>
              <w:spacing w:before="120" w:after="120"/>
              <w:rPr>
                <w:rFonts w:cs="Arial"/>
                <w:szCs w:val="17"/>
              </w:rPr>
            </w:pPr>
            <w:r>
              <w:rPr>
                <w:rFonts w:cs="Arial"/>
                <w:szCs w:val="17"/>
              </w:rPr>
              <w:t xml:space="preserve">Post-testing support is available for staff through </w:t>
            </w:r>
            <w:r w:rsidR="0020037C">
              <w:rPr>
                <w:rFonts w:cs="Arial"/>
                <w:szCs w:val="17"/>
              </w:rPr>
              <w:t xml:space="preserve">the </w:t>
            </w:r>
            <w:r w:rsidR="000E7843">
              <w:rPr>
                <w:rFonts w:cs="Arial"/>
                <w:szCs w:val="17"/>
              </w:rPr>
              <w:t xml:space="preserve">school’s </w:t>
            </w:r>
            <w:r>
              <w:rPr>
                <w:rFonts w:cs="Arial"/>
                <w:szCs w:val="17"/>
              </w:rPr>
              <w:t>health p</w:t>
            </w:r>
            <w:r w:rsidR="000E7843">
              <w:rPr>
                <w:rFonts w:cs="Arial"/>
                <w:szCs w:val="17"/>
              </w:rPr>
              <w:t>rovider</w:t>
            </w:r>
            <w:r w:rsidR="0058307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57F16" w:rsidRDefault="00157F16" w:rsidP="0062052A">
            <w:pPr>
              <w:pStyle w:val="ListParagraph"/>
            </w:pPr>
            <w:r>
              <w:t>Halton PH testing route</w:t>
            </w:r>
            <w:r w:rsidR="00323599">
              <w:t xml:space="preserve"> has been shared with all staff plus </w:t>
            </w:r>
            <w:r w:rsidR="00755E0D">
              <w:t xml:space="preserve">NHS </w:t>
            </w:r>
            <w:r w:rsidR="00323599">
              <w:t xml:space="preserve">national </w:t>
            </w:r>
            <w:r w:rsidR="00B00AA3">
              <w:t xml:space="preserve">online </w:t>
            </w:r>
            <w:r w:rsidR="00323599">
              <w:t>system details contained in latest SET R</w:t>
            </w:r>
            <w:r w:rsidR="0062052A">
              <w:t>eturning to workplace guidance .</w:t>
            </w:r>
            <w:r>
              <w:t>Any updates shared on receipt.</w:t>
            </w:r>
          </w:p>
          <w:p w:rsidR="00157F16" w:rsidRDefault="00157F16" w:rsidP="001F026B">
            <w:pPr>
              <w:pStyle w:val="ListParagraph"/>
            </w:pPr>
            <w:r>
              <w:t xml:space="preserve">This </w:t>
            </w:r>
            <w:r w:rsidR="00AE29C5">
              <w:t>is</w:t>
            </w:r>
            <w:r>
              <w:t xml:space="preserve"> incorporated into Induction Pack with most up to date guidance at that point. </w:t>
            </w:r>
          </w:p>
          <w:p w:rsidR="00C94276" w:rsidRDefault="00C94276" w:rsidP="001F026B">
            <w:pPr>
              <w:pStyle w:val="ListParagraph"/>
            </w:pPr>
            <w:r>
              <w:t>Staff receive regular updates and guidance. Support from SLT if any symptoms experienced in organising test and support with wait and outcome.</w:t>
            </w:r>
          </w:p>
          <w:p w:rsidR="006F556A" w:rsidRDefault="006F556A" w:rsidP="001F026B">
            <w:pPr>
              <w:pStyle w:val="ListParagraph"/>
            </w:pPr>
            <w:r>
              <w:t>Testing records maintained by school (who, when, outcome)</w:t>
            </w:r>
          </w:p>
          <w:p w:rsidR="00F66991" w:rsidRDefault="003805C4" w:rsidP="001F026B">
            <w:pPr>
              <w:pStyle w:val="ListParagraph"/>
            </w:pPr>
            <w:r>
              <w:t>T</w:t>
            </w:r>
            <w:r w:rsidR="00F66991">
              <w:t xml:space="preserve">esting kits received by school to be used in specific </w:t>
            </w:r>
            <w:r>
              <w:t xml:space="preserve">circumstances. Headteacher </w:t>
            </w:r>
            <w:r w:rsidR="00F66991">
              <w:t xml:space="preserve"> receive</w:t>
            </w:r>
            <w:r>
              <w:t>d</w:t>
            </w:r>
            <w:r w:rsidR="00F66991">
              <w:t xml:space="preserve"> traini</w:t>
            </w:r>
            <w:r w:rsidR="00EF1D5E">
              <w:t>ng in their distribution w.b. 7</w:t>
            </w:r>
            <w:r w:rsidR="00F66991">
              <w:t xml:space="preserve">.9.20 </w:t>
            </w:r>
          </w:p>
          <w:p w:rsidR="0007356F" w:rsidRDefault="0007356F" w:rsidP="001A673B">
            <w:pPr>
              <w:pStyle w:val="ListParagraph"/>
            </w:pPr>
            <w:r>
              <w:t>Staff to access regular testing through ‘mass testing’ plan.</w:t>
            </w:r>
            <w:r w:rsidR="001A673B">
              <w:t xml:space="preserve">2 centres available in Halton for asymptomatic testing. </w:t>
            </w:r>
          </w:p>
          <w:p w:rsidR="00AE29C5" w:rsidRDefault="00422E32" w:rsidP="00FB5220">
            <w:pPr>
              <w:pStyle w:val="ListParagraph"/>
            </w:pPr>
            <w:r w:rsidRPr="00DB26C8">
              <w:t xml:space="preserve">Primary schools issued with </w:t>
            </w:r>
            <w:r w:rsidR="00FB5220">
              <w:t xml:space="preserve">Lateral Flow </w:t>
            </w:r>
            <w:r w:rsidRPr="00DB26C8">
              <w:t>home testing kits for staff</w:t>
            </w:r>
            <w:r w:rsidR="00FB5220">
              <w:t xml:space="preserve"> for 2x weekly recommended use</w:t>
            </w:r>
            <w:r w:rsidRPr="00DB26C8">
              <w:t xml:space="preserve">. </w:t>
            </w:r>
            <w:r w:rsidR="00DB26C8">
              <w:t xml:space="preserve">Available for all staff. </w:t>
            </w:r>
          </w:p>
          <w:p w:rsidR="00FB5220" w:rsidRPr="00DB26C8" w:rsidRDefault="00FB5220" w:rsidP="00FB5220">
            <w:pPr>
              <w:pStyle w:val="ListParagraph"/>
            </w:pPr>
            <w:r w:rsidRPr="00DB26C8">
              <w:t>No testing of children.</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ED5AF2" w:rsidRPr="007649EA" w:rsidRDefault="00327E25" w:rsidP="00ED5AF2">
            <w:pPr>
              <w:pStyle w:val="Maintext"/>
              <w:jc w:val="center"/>
            </w:pPr>
            <w:r>
              <w:t>L</w:t>
            </w:r>
          </w:p>
        </w:tc>
      </w:tr>
      <w:tr w:rsidR="00F85D7C" w:rsidRPr="007649EA" w:rsidTr="000E6A23">
        <w:trPr>
          <w:cnfStyle w:val="000000100000" w:firstRow="0" w:lastRow="0" w:firstColumn="0" w:lastColumn="0" w:oddVBand="0" w:evenVBand="0" w:oddHBand="1" w:evenHBand="0" w:firstRowFirstColumn="0" w:firstRowLastColumn="0" w:lastRowFirstColumn="0" w:lastRowLastColumn="0"/>
          <w:trHeight w:val="2391"/>
        </w:trPr>
        <w:tc>
          <w:tcPr>
            <w:tcW w:w="782" w:type="pct"/>
            <w:shd w:val="clear" w:color="auto" w:fill="auto"/>
            <w:vAlign w:val="center"/>
          </w:tcPr>
          <w:p w:rsidR="00F85D7C" w:rsidRDefault="00F85D7C" w:rsidP="00AF2303">
            <w:pPr>
              <w:rPr>
                <w:rFonts w:cs="Arial"/>
                <w:b/>
                <w:bCs/>
                <w:sz w:val="17"/>
                <w:szCs w:val="17"/>
              </w:rPr>
            </w:pPr>
            <w:r>
              <w:rPr>
                <w:rFonts w:cs="Arial"/>
                <w:b/>
                <w:bCs/>
                <w:sz w:val="17"/>
                <w:szCs w:val="17"/>
              </w:rPr>
              <w:lastRenderedPageBreak/>
              <w:t>Infection transmission within school due to staff/pupils (or members of their household) displaying symptoms</w:t>
            </w:r>
          </w:p>
          <w:p w:rsidR="00F85D7C" w:rsidRDefault="00F85D7C" w:rsidP="00AF2303">
            <w:pPr>
              <w:rPr>
                <w:rFonts w:cs="Arial"/>
                <w:b/>
                <w:bCs/>
                <w:sz w:val="17"/>
                <w:szCs w:val="17"/>
              </w:rPr>
            </w:pPr>
          </w:p>
        </w:tc>
        <w:tc>
          <w:tcPr>
            <w:tcW w:w="480" w:type="pct"/>
            <w:shd w:val="clear" w:color="auto" w:fill="auto"/>
            <w:vAlign w:val="center"/>
          </w:tcPr>
          <w:p w:rsidR="00F85D7C" w:rsidRPr="007649EA" w:rsidRDefault="00327E25" w:rsidP="00ED5AF2">
            <w:pPr>
              <w:pStyle w:val="Maintext"/>
              <w:jc w:val="center"/>
            </w:pPr>
            <w:r>
              <w:t>H</w:t>
            </w:r>
          </w:p>
        </w:tc>
        <w:tc>
          <w:tcPr>
            <w:tcW w:w="1990" w:type="pct"/>
            <w:shd w:val="clear" w:color="auto" w:fill="auto"/>
            <w:vAlign w:val="center"/>
          </w:tcPr>
          <w:p w:rsidR="009D4C80" w:rsidRPr="009D4C80" w:rsidRDefault="009D4C80" w:rsidP="009D4C80">
            <w:pPr>
              <w:spacing w:before="120" w:after="120"/>
              <w:rPr>
                <w:rFonts w:asciiTheme="minorHAnsi" w:hAnsiTheme="minorHAnsi" w:cstheme="minorHAnsi"/>
                <w:b/>
                <w:sz w:val="18"/>
                <w:szCs w:val="18"/>
              </w:rPr>
            </w:pPr>
            <w:r w:rsidRPr="009D4C80">
              <w:rPr>
                <w:rFonts w:asciiTheme="minorHAnsi" w:hAnsiTheme="minorHAnsi" w:cstheme="minorHAnsi"/>
                <w:b/>
                <w:sz w:val="18"/>
                <w:szCs w:val="18"/>
              </w:rPr>
              <w:t>At all times The system of controls: Protective Measures to be followed ~ taken from</w:t>
            </w:r>
            <w:r w:rsidR="001A673B">
              <w:rPr>
                <w:rFonts w:asciiTheme="minorHAnsi" w:hAnsiTheme="minorHAnsi" w:cstheme="minorHAnsi"/>
                <w:b/>
                <w:sz w:val="18"/>
                <w:szCs w:val="18"/>
              </w:rPr>
              <w:t xml:space="preserve"> </w:t>
            </w:r>
            <w:r w:rsidRPr="009D4C80">
              <w:rPr>
                <w:rFonts w:asciiTheme="minorHAnsi" w:hAnsiTheme="minorHAnsi" w:cstheme="minorHAnsi"/>
                <w:b/>
                <w:sz w:val="18"/>
                <w:szCs w:val="18"/>
              </w:rPr>
              <w:t xml:space="preserve"> </w:t>
            </w:r>
            <w:hyperlink r:id="rId15" w:history="1">
              <w:r w:rsidR="001A673B" w:rsidRPr="005812DB">
                <w:rPr>
                  <w:rStyle w:val="Hyperlink"/>
                  <w:rFonts w:asciiTheme="minorHAnsi" w:hAnsiTheme="minorHAnsi" w:cstheme="minorHAnsi"/>
                  <w:b/>
                  <w:sz w:val="18"/>
                  <w:szCs w:val="18"/>
                </w:rPr>
                <w:t>https://www.gov.uk/government/publications/guidance-for-full-opening-special-schools-and-other-specialist-settings/guidance-for-full-opening-special-schools-and-other-specialist-settings</w:t>
              </w:r>
            </w:hyperlink>
            <w:r w:rsidR="001A673B">
              <w:rPr>
                <w:rFonts w:asciiTheme="minorHAnsi" w:hAnsiTheme="minorHAnsi" w:cstheme="minorHAnsi"/>
                <w:b/>
                <w:sz w:val="18"/>
                <w:szCs w:val="18"/>
              </w:rPr>
              <w:t xml:space="preserve"> </w:t>
            </w:r>
          </w:p>
          <w:p w:rsidR="00F85D7C" w:rsidRDefault="00F85D7C" w:rsidP="007A466D">
            <w:pPr>
              <w:pStyle w:val="ListParagraph"/>
              <w:numPr>
                <w:ilvl w:val="0"/>
                <w:numId w:val="23"/>
              </w:numPr>
              <w:spacing w:before="120" w:after="120"/>
              <w:rPr>
                <w:rFonts w:cs="Arial"/>
                <w:szCs w:val="17"/>
              </w:rPr>
            </w:pPr>
            <w:r>
              <w:rPr>
                <w:rFonts w:cs="Arial"/>
                <w:szCs w:val="17"/>
              </w:rPr>
              <w:t>Robust collection and monitoring of absence data, including tracking return to school dates, is in place.</w:t>
            </w:r>
          </w:p>
          <w:p w:rsidR="00F85D7C" w:rsidRDefault="00F85D7C" w:rsidP="007A466D">
            <w:pPr>
              <w:pStyle w:val="ListParagraph"/>
              <w:numPr>
                <w:ilvl w:val="0"/>
                <w:numId w:val="23"/>
              </w:numPr>
              <w:spacing w:before="120" w:after="120"/>
              <w:rPr>
                <w:rFonts w:cs="Arial"/>
                <w:szCs w:val="17"/>
              </w:rPr>
            </w:pPr>
            <w:r>
              <w:rPr>
                <w:rFonts w:cs="Arial"/>
                <w:szCs w:val="17"/>
              </w:rPr>
              <w:t xml:space="preserve">Procedures are in place to deal with any pupil or staff displaying symptoms at school.  </w:t>
            </w:r>
            <w:r w:rsidRPr="00165523">
              <w:rPr>
                <w:rFonts w:cs="Arial"/>
                <w:szCs w:val="17"/>
              </w:rPr>
              <w:t>This includes the use of testing for both staff and pupils and appropriate action, in line with government guidance, should the tests prove positive or negative.</w:t>
            </w:r>
          </w:p>
          <w:p w:rsidR="00F85D7C" w:rsidRDefault="00F85D7C" w:rsidP="007A466D">
            <w:pPr>
              <w:pStyle w:val="ListParagraph"/>
              <w:numPr>
                <w:ilvl w:val="0"/>
                <w:numId w:val="23"/>
              </w:numPr>
              <w:spacing w:before="120" w:after="120"/>
              <w:rPr>
                <w:rFonts w:cs="Arial"/>
                <w:szCs w:val="17"/>
              </w:rPr>
            </w:pPr>
            <w:r>
              <w:rPr>
                <w:rFonts w:cs="Arial"/>
                <w:szCs w:val="17"/>
              </w:rPr>
              <w:t xml:space="preserve">Pupils, parents and staff are aware of what steps to take if they, or any member of their household, displays symptoms. </w:t>
            </w:r>
            <w:r w:rsidRPr="00165523">
              <w:rPr>
                <w:rFonts w:cs="Arial"/>
                <w:szCs w:val="17"/>
              </w:rPr>
              <w:t xml:space="preserve">This includes an understanding of the definitions and mitigating actions to take in relation to the terms </w:t>
            </w:r>
            <w:r w:rsidRPr="00165523">
              <w:rPr>
                <w:rFonts w:cs="Arial"/>
                <w:b/>
                <w:bCs/>
                <w:szCs w:val="17"/>
              </w:rPr>
              <w:t>clinically vulnerable</w:t>
            </w:r>
            <w:r w:rsidRPr="00165523">
              <w:rPr>
                <w:rFonts w:cs="Arial"/>
                <w:szCs w:val="17"/>
              </w:rPr>
              <w:t xml:space="preserve"> and </w:t>
            </w:r>
            <w:r w:rsidRPr="00165523">
              <w:rPr>
                <w:rFonts w:cs="Arial"/>
                <w:b/>
                <w:bCs/>
                <w:szCs w:val="17"/>
              </w:rPr>
              <w:t xml:space="preserve">clinically extremely vulnerable </w:t>
            </w:r>
            <w:r w:rsidRPr="00165523">
              <w:rPr>
                <w:rFonts w:cs="Arial"/>
                <w:szCs w:val="17"/>
              </w:rPr>
              <w:t>should these apply</w:t>
            </w:r>
            <w:r w:rsidRPr="00165523">
              <w:rPr>
                <w:rFonts w:cs="Arial"/>
                <w:b/>
                <w:bCs/>
                <w:szCs w:val="17"/>
              </w:rPr>
              <w:t>.</w:t>
            </w:r>
          </w:p>
          <w:p w:rsidR="00F85D7C" w:rsidRDefault="00F85D7C" w:rsidP="007A466D">
            <w:pPr>
              <w:pStyle w:val="ListParagraph"/>
              <w:numPr>
                <w:ilvl w:val="0"/>
                <w:numId w:val="23"/>
              </w:numPr>
              <w:spacing w:before="120" w:after="120"/>
              <w:rPr>
                <w:rFonts w:cs="Arial"/>
                <w:szCs w:val="17"/>
              </w:rPr>
            </w:pPr>
            <w:r>
              <w:rPr>
                <w:rFonts w:cs="Arial"/>
                <w:szCs w:val="17"/>
              </w:rPr>
              <w:t>A record of any COVID-19 symptoms in staff or p</w:t>
            </w:r>
            <w:r w:rsidR="005968AA">
              <w:rPr>
                <w:rFonts w:cs="Arial"/>
                <w:szCs w:val="17"/>
              </w:rPr>
              <w:t>upils is reported to SET</w:t>
            </w:r>
            <w:r w:rsidR="00C94276">
              <w:rPr>
                <w:rFonts w:cs="Arial"/>
                <w:szCs w:val="17"/>
              </w:rPr>
              <w:t xml:space="preserve"> and</w:t>
            </w:r>
            <w:r>
              <w:rPr>
                <w:rFonts w:cs="Arial"/>
                <w:szCs w:val="17"/>
              </w:rPr>
              <w:t xml:space="preserve"> local authority.</w:t>
            </w:r>
          </w:p>
          <w:p w:rsidR="00755E0D" w:rsidRPr="00096B37" w:rsidRDefault="00755E0D" w:rsidP="00755E0D">
            <w:pPr>
              <w:pStyle w:val="ListParagraph"/>
              <w:numPr>
                <w:ilvl w:val="0"/>
                <w:numId w:val="23"/>
              </w:numPr>
              <w:spacing w:before="120" w:after="120"/>
              <w:rPr>
                <w:rFonts w:cs="Arial"/>
                <w:color w:val="ED7D31" w:themeColor="accent2"/>
                <w:szCs w:val="17"/>
              </w:rPr>
            </w:pPr>
            <w:r w:rsidRPr="0054453C">
              <w:rPr>
                <w:rFonts w:cs="Arial"/>
                <w:color w:val="FF0000"/>
                <w:szCs w:val="17"/>
              </w:rPr>
              <w:t>Staff and Students are instructed NOT to attend school if they or a member of their household are displaying Coronavirus symptoms</w:t>
            </w:r>
            <w:r w:rsidRPr="00096B37">
              <w:rPr>
                <w:rFonts w:cs="Arial"/>
                <w:color w:val="ED7D31" w:themeColor="accent2"/>
                <w:szCs w:val="17"/>
              </w:rPr>
              <w:t xml:space="preserve">. </w:t>
            </w:r>
          </w:p>
          <w:p w:rsidR="00755E0D" w:rsidRPr="0054453C" w:rsidRDefault="00755E0D" w:rsidP="00755E0D">
            <w:pPr>
              <w:pStyle w:val="ListParagraph"/>
              <w:numPr>
                <w:ilvl w:val="0"/>
                <w:numId w:val="23"/>
              </w:numPr>
              <w:spacing w:before="120" w:after="120"/>
              <w:rPr>
                <w:rFonts w:cs="Arial"/>
                <w:color w:val="auto"/>
                <w:szCs w:val="17"/>
              </w:rPr>
            </w:pPr>
            <w:r w:rsidRPr="0054453C">
              <w:rPr>
                <w:rFonts w:cs="Arial"/>
                <w:color w:val="auto"/>
                <w:szCs w:val="17"/>
              </w:rPr>
              <w:t>Reminder letter to be issued to all Parents and Staff.  Signage in place at the entrance points for visitors, parents and students.</w:t>
            </w:r>
          </w:p>
          <w:p w:rsidR="005968AA" w:rsidRPr="0054453C" w:rsidRDefault="00755E0D" w:rsidP="001A673B">
            <w:pPr>
              <w:pStyle w:val="ListParagraph"/>
              <w:numPr>
                <w:ilvl w:val="0"/>
                <w:numId w:val="23"/>
              </w:numPr>
              <w:spacing w:before="120" w:after="120"/>
              <w:rPr>
                <w:rFonts w:cs="Arial"/>
                <w:color w:val="auto"/>
                <w:szCs w:val="17"/>
              </w:rPr>
            </w:pPr>
            <w:r w:rsidRPr="0054453C">
              <w:rPr>
                <w:rFonts w:cs="Arial"/>
                <w:color w:val="auto"/>
                <w:szCs w:val="17"/>
              </w:rPr>
              <w:t>Staff and Students are asked to follow the advice of the</w:t>
            </w:r>
            <w:r w:rsidR="001A673B">
              <w:rPr>
                <w:rFonts w:cs="Arial"/>
                <w:color w:val="auto"/>
                <w:szCs w:val="17"/>
              </w:rPr>
              <w:t xml:space="preserve"> NHS/GP and should self-isolate. </w:t>
            </w:r>
            <w:r w:rsidR="001A673B" w:rsidRPr="001A673B">
              <w:rPr>
                <w:rFonts w:cs="Arial"/>
                <w:color w:val="auto"/>
                <w:szCs w:val="17"/>
              </w:rPr>
              <w:t>If someone with symptoms tests positive, they should follow the guidance for households with possible or confirmed coronavirus (COVID-19) infection and must self-isolate for at least 10 days from the onset of their symptoms and then return to the setting only if they do not have symptoms other than a persistent cough or loss of sense of smell or taste. This is because a cough or anosmia can last for several weeks once the infection has gone. The 10-day period starts from the day when they first became ill if they have symptoms, or from the date the test was taken if asymptomatic. If they still have a high temperature, they should continue to self-isolate until their temperature returns to normal. Other members of their household should all self-isolate for 10 days from the day after contact with the individual who tested positive.</w:t>
            </w:r>
          </w:p>
          <w:p w:rsidR="00755E0D" w:rsidRPr="0054453C" w:rsidRDefault="005968AA" w:rsidP="00755E0D">
            <w:pPr>
              <w:pStyle w:val="ListParagraph"/>
              <w:numPr>
                <w:ilvl w:val="0"/>
                <w:numId w:val="23"/>
              </w:numPr>
              <w:spacing w:before="120" w:after="120"/>
              <w:rPr>
                <w:rFonts w:cs="Arial"/>
                <w:color w:val="auto"/>
                <w:szCs w:val="17"/>
              </w:rPr>
            </w:pPr>
            <w:r w:rsidRPr="0054453C">
              <w:rPr>
                <w:rFonts w:cs="Arial"/>
                <w:color w:val="auto"/>
                <w:szCs w:val="17"/>
              </w:rPr>
              <w:t>Upon</w:t>
            </w:r>
            <w:r w:rsidR="00755E0D" w:rsidRPr="0054453C">
              <w:rPr>
                <w:rFonts w:cs="Arial"/>
                <w:color w:val="auto"/>
                <w:szCs w:val="17"/>
              </w:rPr>
              <w:t xml:space="preserve"> instruction of the NHS/GP all persons and persons linked to a person showing signs of coronavirus will be tested. </w:t>
            </w:r>
          </w:p>
          <w:p w:rsidR="00755E0D" w:rsidRPr="0054453C" w:rsidRDefault="00755E0D" w:rsidP="00755E0D">
            <w:pPr>
              <w:pStyle w:val="ListParagraph"/>
              <w:numPr>
                <w:ilvl w:val="0"/>
                <w:numId w:val="23"/>
              </w:numPr>
              <w:spacing w:before="120" w:after="120"/>
              <w:rPr>
                <w:rFonts w:cs="Arial"/>
                <w:color w:val="auto"/>
                <w:szCs w:val="17"/>
              </w:rPr>
            </w:pPr>
            <w:r w:rsidRPr="0054453C">
              <w:rPr>
                <w:rFonts w:cs="Arial"/>
                <w:color w:val="auto"/>
                <w:szCs w:val="17"/>
              </w:rPr>
              <w:t>All Staff and Parents have a responsibility to inform the school immediately of the result of the COVID-19 test (Negative/Positive)</w:t>
            </w:r>
          </w:p>
          <w:p w:rsidR="00755E0D" w:rsidRDefault="00755E0D" w:rsidP="00755E0D">
            <w:pPr>
              <w:pStyle w:val="ListParagraph"/>
              <w:numPr>
                <w:ilvl w:val="0"/>
                <w:numId w:val="23"/>
              </w:numPr>
              <w:spacing w:before="120" w:after="120"/>
              <w:rPr>
                <w:rFonts w:cs="Arial"/>
                <w:szCs w:val="17"/>
              </w:rPr>
            </w:pPr>
            <w:r w:rsidRPr="0054453C">
              <w:rPr>
                <w:rFonts w:cs="Arial"/>
                <w:color w:val="auto"/>
                <w:szCs w:val="17"/>
              </w:rPr>
              <w:t>A staffing plan is in place to ensure safe staffing levels are achievable, agreed established and monitored appropriate to group sizes/ pupil needs and the activities required.</w:t>
            </w:r>
          </w:p>
        </w:tc>
        <w:tc>
          <w:tcPr>
            <w:tcW w:w="340" w:type="pct"/>
            <w:shd w:val="clear" w:color="auto" w:fill="auto"/>
            <w:vAlign w:val="center"/>
          </w:tcPr>
          <w:p w:rsidR="00F85D7C" w:rsidRPr="007649EA" w:rsidRDefault="00327E25" w:rsidP="00ED5AF2">
            <w:pPr>
              <w:pStyle w:val="Maintext"/>
              <w:jc w:val="center"/>
            </w:pPr>
            <w:r>
              <w:t>Yes</w:t>
            </w:r>
          </w:p>
        </w:tc>
        <w:tc>
          <w:tcPr>
            <w:tcW w:w="971" w:type="pct"/>
            <w:vMerge w:val="restart"/>
            <w:shd w:val="clear" w:color="auto" w:fill="auto"/>
            <w:vAlign w:val="center"/>
          </w:tcPr>
          <w:p w:rsidR="00F85D7C" w:rsidRDefault="00F85D7C" w:rsidP="00F85D7C">
            <w:pPr>
              <w:pStyle w:val="ListParagraph"/>
            </w:pPr>
            <w:r w:rsidRPr="00F85D7C">
              <w:t xml:space="preserve">In instance of case or suspected case, guidance from PHE to be followed and SET Risk assessment followed in regards to deep clean and </w:t>
            </w:r>
            <w:r w:rsidR="006F556A">
              <w:t>procedure for temporary closure (</w:t>
            </w:r>
            <w:r w:rsidR="0054453C">
              <w:t xml:space="preserve">bubble, </w:t>
            </w:r>
            <w:r w:rsidR="006F556A">
              <w:t>partial or full)</w:t>
            </w:r>
          </w:p>
          <w:p w:rsidR="00F85D7C" w:rsidRDefault="00F85D7C" w:rsidP="00F85D7C">
            <w:pPr>
              <w:pStyle w:val="ListParagraph"/>
            </w:pPr>
            <w:r>
              <w:t>Covid-19 guidance document to be followed if child / staff member shows symptoms in school; quarantine room</w:t>
            </w:r>
            <w:r w:rsidR="008376C8">
              <w:t xml:space="preserve"> (SLT offices)</w:t>
            </w:r>
            <w:r>
              <w:t xml:space="preserve">, use of PPE, collection ASAP of </w:t>
            </w:r>
            <w:r w:rsidR="00755E0D">
              <w:t>child</w:t>
            </w:r>
            <w:r>
              <w:t>, deep clean etc.</w:t>
            </w:r>
          </w:p>
          <w:p w:rsidR="00F85D7C" w:rsidRDefault="00F85D7C" w:rsidP="00F85D7C">
            <w:pPr>
              <w:pStyle w:val="ListParagraph"/>
            </w:pPr>
            <w:r>
              <w:t>Signage on display around school around symptoms and what to look out for / do</w:t>
            </w:r>
          </w:p>
          <w:p w:rsidR="00F85D7C" w:rsidRDefault="00F85D7C" w:rsidP="00F85D7C">
            <w:pPr>
              <w:pStyle w:val="ListParagraph"/>
            </w:pPr>
            <w:r>
              <w:t>Information shared with staff and families ~ any updates immediately shared.</w:t>
            </w:r>
          </w:p>
          <w:p w:rsidR="00F85D7C" w:rsidRDefault="00F85D7C" w:rsidP="00F85D7C">
            <w:pPr>
              <w:pStyle w:val="ListParagraph"/>
            </w:pPr>
            <w:r>
              <w:t xml:space="preserve">SET HR </w:t>
            </w:r>
            <w:r w:rsidR="006F556A">
              <w:t xml:space="preserve">provides clear guidance for all staff. </w:t>
            </w:r>
            <w:r w:rsidR="00323599">
              <w:t xml:space="preserve"> Staff risk assessment necessitates medical evidence and guidance for each individual to be provided so that we can ensure this is being strictly adhered to.</w:t>
            </w:r>
          </w:p>
          <w:p w:rsidR="00F85D7C" w:rsidRDefault="00F85D7C" w:rsidP="00F85D7C">
            <w:pPr>
              <w:pStyle w:val="ListParagraph"/>
            </w:pPr>
            <w:r>
              <w:t xml:space="preserve">Any symptoms in staff / pupils reported to </w:t>
            </w:r>
            <w:r w:rsidR="004D42EC">
              <w:t xml:space="preserve">SA in first instance and then to </w:t>
            </w:r>
            <w:r>
              <w:t>SET, Halton and PHE.</w:t>
            </w:r>
          </w:p>
          <w:p w:rsidR="00F85D7C" w:rsidRDefault="00F85D7C" w:rsidP="006F556A">
            <w:pPr>
              <w:pStyle w:val="ListParagraph"/>
            </w:pPr>
            <w:r>
              <w:t>Testing referral</w:t>
            </w:r>
            <w:r w:rsidR="00C94276">
              <w:t xml:space="preserve"> </w:t>
            </w:r>
            <w:r w:rsidR="006F556A">
              <w:t xml:space="preserve">either </w:t>
            </w:r>
            <w:r>
              <w:t>completed by SA</w:t>
            </w:r>
            <w:r w:rsidR="00AE4215">
              <w:t xml:space="preserve"> or staff members can self-refer using</w:t>
            </w:r>
            <w:r w:rsidR="00755E0D">
              <w:t xml:space="preserve"> NHS</w:t>
            </w:r>
            <w:r w:rsidR="00AE4215">
              <w:t xml:space="preserve"> </w:t>
            </w:r>
            <w:r w:rsidR="00C94276">
              <w:t>national online system.</w:t>
            </w:r>
          </w:p>
          <w:p w:rsidR="006F556A" w:rsidRDefault="006F556A" w:rsidP="006F556A">
            <w:pPr>
              <w:pStyle w:val="ListParagraph"/>
            </w:pPr>
            <w:r>
              <w:t>PHE Outbreak guidance to be followed if 2+ cases.</w:t>
            </w:r>
          </w:p>
          <w:p w:rsidR="006F556A" w:rsidRDefault="0062052A" w:rsidP="00096B37">
            <w:pPr>
              <w:pStyle w:val="ListParagraph"/>
            </w:pPr>
            <w:r>
              <w:t>Engagement with track and trace system</w:t>
            </w:r>
          </w:p>
          <w:p w:rsidR="00096B37" w:rsidRDefault="00096B37" w:rsidP="00096B37">
            <w:pPr>
              <w:pStyle w:val="ListParagraph"/>
            </w:pPr>
            <w:r>
              <w:t>Use of PHE standardised letters and guidance to stakeholders</w:t>
            </w:r>
          </w:p>
          <w:p w:rsidR="003805C4" w:rsidRDefault="003805C4" w:rsidP="003805C4">
            <w:pPr>
              <w:pStyle w:val="ListParagraph"/>
              <w:numPr>
                <w:ilvl w:val="0"/>
                <w:numId w:val="0"/>
              </w:numPr>
              <w:ind w:left="170"/>
            </w:pPr>
          </w:p>
          <w:p w:rsidR="006F556A" w:rsidRDefault="006F556A" w:rsidP="006F556A">
            <w:pPr>
              <w:pStyle w:val="ListParagraph"/>
              <w:numPr>
                <w:ilvl w:val="0"/>
                <w:numId w:val="0"/>
              </w:numPr>
              <w:ind w:left="170"/>
            </w:pPr>
          </w:p>
          <w:p w:rsidR="006F556A" w:rsidRPr="007649EA" w:rsidRDefault="006F556A" w:rsidP="0062052A"/>
        </w:tc>
        <w:tc>
          <w:tcPr>
            <w:tcW w:w="437" w:type="pct"/>
            <w:shd w:val="clear" w:color="auto" w:fill="auto"/>
            <w:vAlign w:val="center"/>
          </w:tcPr>
          <w:p w:rsidR="00F85D7C" w:rsidRPr="007649EA" w:rsidRDefault="00C94276" w:rsidP="00ED5AF2">
            <w:pPr>
              <w:pStyle w:val="Maintext"/>
              <w:jc w:val="center"/>
            </w:pPr>
            <w:r>
              <w:t>M</w:t>
            </w:r>
          </w:p>
        </w:tc>
      </w:tr>
      <w:tr w:rsidR="00F85D7C" w:rsidRPr="007649EA" w:rsidTr="0054453C">
        <w:trPr>
          <w:cnfStyle w:val="000000010000" w:firstRow="0" w:lastRow="0" w:firstColumn="0" w:lastColumn="0" w:oddVBand="0" w:evenVBand="0" w:oddHBand="0" w:evenHBand="1" w:firstRowFirstColumn="0" w:firstRowLastColumn="0" w:lastRowFirstColumn="0" w:lastRowLastColumn="0"/>
          <w:trHeight w:val="841"/>
        </w:trPr>
        <w:tc>
          <w:tcPr>
            <w:tcW w:w="782" w:type="pct"/>
            <w:shd w:val="clear" w:color="auto" w:fill="auto"/>
            <w:vAlign w:val="center"/>
          </w:tcPr>
          <w:p w:rsidR="00F85D7C" w:rsidRPr="007E78CB" w:rsidRDefault="00F85D7C" w:rsidP="007E78CB">
            <w:pPr>
              <w:rPr>
                <w:rFonts w:cs="Arial"/>
                <w:b/>
                <w:bCs/>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Pr>
                <w:rFonts w:eastAsia="Calibri" w:cs="Arial"/>
                <w:b/>
                <w:bCs/>
                <w:color w:val="000000"/>
                <w:sz w:val="17"/>
                <w:szCs w:val="17"/>
              </w:rPr>
              <w:t>OVID</w:t>
            </w:r>
            <w:r w:rsidRPr="007E78CB">
              <w:rPr>
                <w:rFonts w:eastAsia="Calibri" w:cs="Arial"/>
                <w:b/>
                <w:bCs/>
                <w:color w:val="000000"/>
                <w:sz w:val="17"/>
                <w:szCs w:val="17"/>
              </w:rPr>
              <w:t>-19</w:t>
            </w:r>
          </w:p>
        </w:tc>
        <w:tc>
          <w:tcPr>
            <w:tcW w:w="480" w:type="pct"/>
            <w:shd w:val="clear" w:color="auto" w:fill="auto"/>
            <w:vAlign w:val="center"/>
          </w:tcPr>
          <w:p w:rsidR="00F85D7C" w:rsidRPr="007649EA" w:rsidRDefault="00327E25" w:rsidP="007E78CB">
            <w:pPr>
              <w:pStyle w:val="Maintext"/>
              <w:jc w:val="center"/>
            </w:pPr>
            <w:r>
              <w:t>H</w:t>
            </w:r>
          </w:p>
        </w:tc>
        <w:tc>
          <w:tcPr>
            <w:tcW w:w="1990" w:type="pct"/>
            <w:shd w:val="clear" w:color="auto" w:fill="auto"/>
            <w:vAlign w:val="center"/>
          </w:tcPr>
          <w:p w:rsidR="00F85D7C" w:rsidRPr="008C09E3" w:rsidRDefault="00F85D7C" w:rsidP="007A466D">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the actions to take should anyone display symptoms of COVID-19</w:t>
            </w:r>
            <w:r w:rsidRPr="008C09E3">
              <w:rPr>
                <w:rFonts w:eastAsia="Calibri" w:cs="Arial"/>
                <w:color w:val="000000"/>
                <w:sz w:val="17"/>
                <w:szCs w:val="17"/>
              </w:rPr>
              <w:t xml:space="preserve"> and how this will be implemented in</w:t>
            </w:r>
            <w:r>
              <w:rPr>
                <w:rFonts w:eastAsia="Calibri" w:cs="Arial"/>
                <w:color w:val="000000"/>
                <w:sz w:val="17"/>
                <w:szCs w:val="17"/>
              </w:rPr>
              <w:t xml:space="preserve"> the</w:t>
            </w:r>
            <w:r w:rsidRPr="008C09E3">
              <w:rPr>
                <w:rFonts w:eastAsia="Calibri" w:cs="Arial"/>
                <w:color w:val="000000"/>
                <w:sz w:val="17"/>
                <w:szCs w:val="17"/>
              </w:rPr>
              <w:t xml:space="preserve"> school</w:t>
            </w:r>
            <w:r>
              <w:rPr>
                <w:rFonts w:eastAsia="Calibri" w:cs="Arial"/>
                <w:color w:val="000000"/>
                <w:sz w:val="17"/>
                <w:szCs w:val="17"/>
              </w:rPr>
              <w:t>.</w:t>
            </w:r>
          </w:p>
          <w:p w:rsidR="00F85D7C" w:rsidRPr="008C09E3" w:rsidRDefault="00F85D7C" w:rsidP="007A466D">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This guidance has been explained to staff and pupils as part of the induction process</w:t>
            </w:r>
            <w:r>
              <w:rPr>
                <w:rFonts w:eastAsia="Calibri" w:cs="Arial"/>
                <w:color w:val="000000"/>
                <w:sz w:val="17"/>
                <w:szCs w:val="17"/>
              </w:rPr>
              <w:t>.</w:t>
            </w:r>
          </w:p>
          <w:p w:rsidR="00096B37" w:rsidRPr="00096B37" w:rsidRDefault="00F85D7C" w:rsidP="00096B37">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Any updates or changes to this guidance are communicated in a timely and effective way to all stakeholders</w:t>
            </w:r>
            <w:r w:rsidR="003B7A4A">
              <w:rPr>
                <w:rFonts w:eastAsia="Calibri" w:cs="Arial"/>
                <w:color w:val="000000"/>
                <w:sz w:val="17"/>
                <w:szCs w:val="17"/>
              </w:rPr>
              <w:t>.</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SLT will be notified immediately.</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Staff and Students displaying symptoms of Coronavirus will be sent home.</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 xml:space="preserve">All remaining Staff and Students will be kept informed of the person’s condition and asked to monitor their own health. </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 xml:space="preserve">A suspected coronavirus letter will be sent home with each student and parents/cares are asked to monitor the health of their child.  </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Where necessary the infected person will be moved to a designated isolation room whilst they</w:t>
            </w:r>
            <w:r w:rsidR="00A04C12">
              <w:rPr>
                <w:rFonts w:eastAsia="Calibri" w:cs="Arial"/>
                <w:bCs/>
                <w:color w:val="auto"/>
                <w:sz w:val="17"/>
                <w:szCs w:val="17"/>
              </w:rPr>
              <w:t xml:space="preserve"> await medical assistance and</w:t>
            </w:r>
            <w:r w:rsidRPr="0054453C">
              <w:rPr>
                <w:rFonts w:eastAsia="Calibri" w:cs="Arial"/>
                <w:bCs/>
                <w:color w:val="auto"/>
                <w:sz w:val="17"/>
                <w:szCs w:val="17"/>
              </w:rPr>
              <w:t xml:space="preserve"> arrangements are made for the person to be collected and taken home. </w:t>
            </w:r>
            <w:r w:rsidR="008376C8">
              <w:rPr>
                <w:rFonts w:eastAsia="Calibri" w:cs="Arial"/>
                <w:bCs/>
                <w:color w:val="auto"/>
                <w:sz w:val="17"/>
                <w:szCs w:val="17"/>
              </w:rPr>
              <w:t xml:space="preserve">This is primarily SLT offices </w:t>
            </w:r>
            <w:r w:rsidR="00A04C12">
              <w:rPr>
                <w:rFonts w:eastAsia="Calibri" w:cs="Arial"/>
                <w:bCs/>
                <w:color w:val="auto"/>
                <w:sz w:val="17"/>
                <w:szCs w:val="17"/>
              </w:rPr>
              <w:t>due to ease of exit through door direct into carpark.</w:t>
            </w:r>
            <w:r w:rsidR="000C498B">
              <w:rPr>
                <w:rFonts w:eastAsia="Calibri" w:cs="Arial"/>
                <w:bCs/>
                <w:color w:val="auto"/>
                <w:sz w:val="17"/>
                <w:szCs w:val="17"/>
              </w:rPr>
              <w:t xml:space="preserve"> In the case of this being</w:t>
            </w:r>
            <w:r w:rsidR="008376C8">
              <w:rPr>
                <w:rFonts w:eastAsia="Calibri" w:cs="Arial"/>
                <w:bCs/>
                <w:color w:val="auto"/>
                <w:sz w:val="17"/>
                <w:szCs w:val="17"/>
              </w:rPr>
              <w:t xml:space="preserve"> in use already, further option is Resource Room</w:t>
            </w:r>
            <w:r w:rsidR="000C498B">
              <w:rPr>
                <w:rFonts w:eastAsia="Calibri" w:cs="Arial"/>
                <w:bCs/>
                <w:color w:val="auto"/>
                <w:sz w:val="17"/>
                <w:szCs w:val="17"/>
              </w:rPr>
              <w:t>.  In the case of a child arriving and concerns being raised by transport personnel the child should remain on transport until they can be moved directly to quarantine room.</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 xml:space="preserve">Suitable PPE is available for First Aiders or staff providing care where a distance of social </w:t>
            </w:r>
            <w:r w:rsidR="008376C8">
              <w:rPr>
                <w:rFonts w:eastAsia="Calibri" w:cs="Arial"/>
                <w:bCs/>
                <w:color w:val="auto"/>
                <w:sz w:val="17"/>
                <w:szCs w:val="17"/>
              </w:rPr>
              <w:t>distancing cannot be maintained; visor, face covering, apron and gloves.</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 xml:space="preserve">Staff and Students who have been in contact with the ill person will wash their hands thoroughly for 20 seconds. </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 xml:space="preserve">Up on instruction of the NHS/GP all persons showing signs of coronavirus will be tested. </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All Staff and Students have a responsibility to inform the school immediately of the result of the COVID-19 test (Negative/Positive)</w:t>
            </w:r>
          </w:p>
          <w:p w:rsidR="00096B37" w:rsidRPr="0054453C" w:rsidRDefault="00096B37" w:rsidP="00096B37">
            <w:pPr>
              <w:numPr>
                <w:ilvl w:val="0"/>
                <w:numId w:val="23"/>
              </w:numPr>
              <w:spacing w:before="120" w:after="120"/>
              <w:contextualSpacing/>
              <w:rPr>
                <w:rFonts w:eastAsia="Calibri" w:cs="Arial"/>
                <w:bCs/>
                <w:color w:val="auto"/>
                <w:sz w:val="17"/>
                <w:szCs w:val="17"/>
              </w:rPr>
            </w:pPr>
            <w:r w:rsidRPr="0054453C">
              <w:rPr>
                <w:rFonts w:eastAsia="Calibri" w:cs="Arial"/>
                <w:bCs/>
                <w:color w:val="auto"/>
                <w:sz w:val="17"/>
                <w:szCs w:val="17"/>
              </w:rPr>
              <w:t>A staffing plan is in place to ensure safe staffing levels are achievable, agreed established and monitored appropriate to group sizes/ pupil needs and the activities required.</w:t>
            </w:r>
          </w:p>
          <w:p w:rsidR="00096B37" w:rsidRPr="00096B37" w:rsidRDefault="00096B37" w:rsidP="00096B37">
            <w:pPr>
              <w:spacing w:before="120" w:after="120"/>
              <w:ind w:left="227"/>
              <w:contextualSpacing/>
              <w:rPr>
                <w:rFonts w:eastAsia="Calibri" w:cs="Arial"/>
                <w:b/>
                <w:bCs/>
                <w:color w:val="000000"/>
                <w:sz w:val="17"/>
                <w:szCs w:val="17"/>
              </w:rPr>
            </w:pPr>
          </w:p>
        </w:tc>
        <w:tc>
          <w:tcPr>
            <w:tcW w:w="340" w:type="pct"/>
            <w:shd w:val="clear" w:color="auto" w:fill="auto"/>
            <w:vAlign w:val="center"/>
          </w:tcPr>
          <w:p w:rsidR="00F85D7C" w:rsidRPr="007649EA" w:rsidRDefault="00327E25" w:rsidP="007E78CB">
            <w:pPr>
              <w:pStyle w:val="Maintext"/>
              <w:jc w:val="center"/>
            </w:pPr>
            <w:r>
              <w:t>Yes</w:t>
            </w:r>
          </w:p>
        </w:tc>
        <w:tc>
          <w:tcPr>
            <w:tcW w:w="971" w:type="pct"/>
            <w:vMerge/>
            <w:shd w:val="clear" w:color="auto" w:fill="auto"/>
            <w:vAlign w:val="center"/>
          </w:tcPr>
          <w:p w:rsidR="00F85D7C" w:rsidRPr="007649EA" w:rsidRDefault="00F85D7C" w:rsidP="007E78CB">
            <w:pPr>
              <w:pStyle w:val="ListParagraph"/>
            </w:pPr>
          </w:p>
        </w:tc>
        <w:tc>
          <w:tcPr>
            <w:tcW w:w="437" w:type="pct"/>
            <w:shd w:val="clear" w:color="auto" w:fill="auto"/>
            <w:vAlign w:val="center"/>
          </w:tcPr>
          <w:p w:rsidR="00F85D7C" w:rsidRPr="007649EA" w:rsidRDefault="00327E25" w:rsidP="007E78CB">
            <w:pPr>
              <w:pStyle w:val="Maintext"/>
              <w:jc w:val="center"/>
            </w:pPr>
            <w:r>
              <w:t>L</w:t>
            </w:r>
          </w:p>
        </w:tc>
      </w:tr>
      <w:tr w:rsidR="00F85D7C" w:rsidRPr="007649EA" w:rsidTr="00D1319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rsidR="00F85D7C" w:rsidRPr="00D13191" w:rsidRDefault="00F85D7C" w:rsidP="005D75E9">
            <w:pPr>
              <w:rPr>
                <w:rFonts w:cs="Arial"/>
                <w:b/>
                <w:bCs/>
                <w:sz w:val="17"/>
                <w:szCs w:val="17"/>
              </w:rPr>
            </w:pPr>
            <w:r w:rsidRPr="00D13191">
              <w:rPr>
                <w:rFonts w:eastAsia="Calibri" w:cs="Arial"/>
                <w:b/>
                <w:bCs/>
                <w:color w:val="000000"/>
                <w:sz w:val="17"/>
                <w:szCs w:val="17"/>
              </w:rPr>
              <w:t xml:space="preserve">Staff, pupils and parents are not aware of the school’s procedures should there be a </w:t>
            </w:r>
            <w:r w:rsidRPr="00D13191">
              <w:rPr>
                <w:rFonts w:eastAsia="Calibri" w:cs="Arial"/>
                <w:b/>
                <w:bCs/>
                <w:color w:val="000000"/>
                <w:sz w:val="17"/>
                <w:szCs w:val="17"/>
              </w:rPr>
              <w:lastRenderedPageBreak/>
              <w:t>confirmed case of C</w:t>
            </w:r>
            <w:r>
              <w:rPr>
                <w:rFonts w:eastAsia="Calibri" w:cs="Arial"/>
                <w:b/>
                <w:bCs/>
                <w:color w:val="000000"/>
                <w:sz w:val="17"/>
                <w:szCs w:val="17"/>
              </w:rPr>
              <w:t>OVID</w:t>
            </w:r>
            <w:r w:rsidRPr="00D13191">
              <w:rPr>
                <w:rFonts w:eastAsia="Calibri" w:cs="Arial"/>
                <w:b/>
                <w:bCs/>
                <w:color w:val="000000"/>
                <w:sz w:val="17"/>
                <w:szCs w:val="17"/>
              </w:rPr>
              <w:t>-19 in the school</w:t>
            </w:r>
          </w:p>
        </w:tc>
        <w:tc>
          <w:tcPr>
            <w:tcW w:w="480" w:type="pct"/>
            <w:shd w:val="clear" w:color="auto" w:fill="auto"/>
            <w:vAlign w:val="center"/>
          </w:tcPr>
          <w:p w:rsidR="00F85D7C" w:rsidRPr="007649EA" w:rsidRDefault="00327E25" w:rsidP="005D75E9">
            <w:pPr>
              <w:pStyle w:val="Maintext"/>
              <w:jc w:val="center"/>
            </w:pPr>
            <w:r>
              <w:lastRenderedPageBreak/>
              <w:t>H</w:t>
            </w:r>
          </w:p>
        </w:tc>
        <w:tc>
          <w:tcPr>
            <w:tcW w:w="1990" w:type="pct"/>
            <w:shd w:val="clear" w:color="auto" w:fill="auto"/>
            <w:vAlign w:val="center"/>
          </w:tcPr>
          <w:p w:rsidR="006F556A" w:rsidRDefault="006F556A" w:rsidP="007A466D">
            <w:pPr>
              <w:numPr>
                <w:ilvl w:val="0"/>
                <w:numId w:val="23"/>
              </w:numPr>
              <w:spacing w:before="120" w:after="120"/>
              <w:contextualSpacing/>
              <w:rPr>
                <w:rFonts w:eastAsia="Calibri" w:cs="Arial"/>
                <w:color w:val="000000"/>
                <w:sz w:val="17"/>
                <w:szCs w:val="17"/>
              </w:rPr>
            </w:pPr>
            <w:r>
              <w:rPr>
                <w:rFonts w:eastAsia="Calibri" w:cs="Arial"/>
                <w:color w:val="000000"/>
                <w:sz w:val="17"/>
                <w:szCs w:val="17"/>
              </w:rPr>
              <w:t xml:space="preserve">PHE Outbreak management procedures to be followed. </w:t>
            </w:r>
          </w:p>
          <w:p w:rsidR="00F85D7C" w:rsidRPr="008C09E3" w:rsidRDefault="00F85D7C" w:rsidP="007A466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lastRenderedPageBreak/>
              <w:t>Staff, pupils and parents have received clear communications informing them of current government guidance</w:t>
            </w:r>
            <w:r>
              <w:rPr>
                <w:rFonts w:eastAsia="Calibri" w:cs="Arial"/>
                <w:color w:val="000000"/>
                <w:sz w:val="17"/>
                <w:szCs w:val="17"/>
              </w:rPr>
              <w:t xml:space="preserve"> on confirmed cases of COVID-19</w:t>
            </w:r>
            <w:r w:rsidRPr="008C09E3">
              <w:rPr>
                <w:rFonts w:eastAsia="Calibri" w:cs="Arial"/>
                <w:color w:val="000000"/>
                <w:sz w:val="17"/>
                <w:szCs w:val="17"/>
              </w:rPr>
              <w:t xml:space="preserve"> and how this will be implemented in </w:t>
            </w:r>
            <w:r>
              <w:rPr>
                <w:rFonts w:eastAsia="Calibri" w:cs="Arial"/>
                <w:color w:val="000000"/>
                <w:sz w:val="17"/>
                <w:szCs w:val="17"/>
              </w:rPr>
              <w:t xml:space="preserve">the </w:t>
            </w:r>
            <w:r w:rsidRPr="008C09E3">
              <w:rPr>
                <w:rFonts w:eastAsia="Calibri" w:cs="Arial"/>
                <w:color w:val="000000"/>
                <w:sz w:val="17"/>
                <w:szCs w:val="17"/>
              </w:rPr>
              <w:t>school</w:t>
            </w:r>
            <w:r>
              <w:rPr>
                <w:rFonts w:eastAsia="Calibri" w:cs="Arial"/>
                <w:color w:val="000000"/>
                <w:sz w:val="17"/>
                <w:szCs w:val="17"/>
              </w:rPr>
              <w:t>.</w:t>
            </w:r>
          </w:p>
          <w:p w:rsidR="00F85D7C" w:rsidRPr="008C09E3" w:rsidRDefault="00F85D7C" w:rsidP="007A466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This guidance has been explained to staff and pupils as part of the induction process</w:t>
            </w:r>
            <w:r>
              <w:rPr>
                <w:rFonts w:eastAsia="Calibri" w:cs="Arial"/>
                <w:color w:val="000000"/>
                <w:sz w:val="17"/>
                <w:szCs w:val="17"/>
              </w:rPr>
              <w:t>.</w:t>
            </w:r>
          </w:p>
          <w:p w:rsidR="00F85D7C" w:rsidRDefault="00F85D7C" w:rsidP="007A466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Any updates or changes to this guidance are communicated in a timely and effective way to all stakeholders</w:t>
            </w:r>
            <w:r>
              <w:rPr>
                <w:rFonts w:eastAsia="Calibri" w:cs="Arial"/>
                <w:color w:val="000000"/>
                <w:sz w:val="17"/>
                <w:szCs w:val="17"/>
              </w:rPr>
              <w:t>.</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 xml:space="preserve">The Headteacher will notify </w:t>
            </w:r>
            <w:r w:rsidR="003805C4">
              <w:rPr>
                <w:rFonts w:eastAsia="Calibri" w:cs="Arial"/>
                <w:b/>
                <w:color w:val="ED7D31" w:themeColor="accent2"/>
                <w:sz w:val="17"/>
                <w:szCs w:val="17"/>
              </w:rPr>
              <w:t>Public Health England</w:t>
            </w:r>
            <w:r w:rsidRPr="00096B37">
              <w:rPr>
                <w:rFonts w:eastAsia="Calibri" w:cs="Arial"/>
                <w:b/>
                <w:color w:val="ED7D31" w:themeColor="accent2"/>
                <w:sz w:val="17"/>
                <w:szCs w:val="17"/>
              </w:rPr>
              <w:t xml:space="preserve"> and School Governors/SET/LA</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Coronavirus Letter will be sent out to all Parents and</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Staff who have had contact with the ill person (This is provided by LHPT)</w:t>
            </w:r>
          </w:p>
          <w:p w:rsidR="00096B37" w:rsidRPr="00096B37" w:rsidRDefault="00096B37" w:rsidP="00096B37">
            <w:pPr>
              <w:numPr>
                <w:ilvl w:val="0"/>
                <w:numId w:val="23"/>
              </w:numPr>
              <w:spacing w:before="120" w:after="120"/>
              <w:contextualSpacing/>
              <w:rPr>
                <w:rFonts w:eastAsia="Calibri" w:cs="Arial"/>
                <w:b/>
                <w:color w:val="ED7D31" w:themeColor="accent2"/>
                <w:sz w:val="17"/>
                <w:szCs w:val="17"/>
              </w:rPr>
            </w:pPr>
            <w:r w:rsidRPr="00096B37">
              <w:rPr>
                <w:rFonts w:eastAsia="Calibri" w:cs="Arial"/>
                <w:b/>
                <w:color w:val="ED7D31" w:themeColor="accent2"/>
                <w:sz w:val="17"/>
                <w:szCs w:val="17"/>
              </w:rPr>
              <w:t xml:space="preserve">The school will work closely with </w:t>
            </w:r>
            <w:r w:rsidR="003805C4">
              <w:rPr>
                <w:rFonts w:eastAsia="Calibri" w:cs="Arial"/>
                <w:b/>
                <w:color w:val="ED7D31" w:themeColor="accent2"/>
                <w:sz w:val="17"/>
                <w:szCs w:val="17"/>
              </w:rPr>
              <w:t>Public Health England</w:t>
            </w:r>
            <w:r w:rsidRPr="00096B37">
              <w:rPr>
                <w:rFonts w:eastAsia="Calibri" w:cs="Arial"/>
                <w:b/>
                <w:color w:val="ED7D31" w:themeColor="accent2"/>
                <w:sz w:val="17"/>
                <w:szCs w:val="17"/>
              </w:rPr>
              <w:t xml:space="preserve"> and follow their advice, even if this means sending large groups of staff and students’ home or the complete closure of the school. </w:t>
            </w:r>
          </w:p>
          <w:p w:rsidR="00096B37" w:rsidRPr="005D75E9" w:rsidRDefault="00096B37" w:rsidP="00096B37">
            <w:pPr>
              <w:numPr>
                <w:ilvl w:val="0"/>
                <w:numId w:val="23"/>
              </w:numPr>
              <w:spacing w:before="120" w:after="120"/>
              <w:contextualSpacing/>
              <w:rPr>
                <w:rFonts w:eastAsia="Calibri" w:cs="Arial"/>
                <w:color w:val="000000"/>
                <w:sz w:val="17"/>
                <w:szCs w:val="17"/>
              </w:rPr>
            </w:pPr>
            <w:r w:rsidRPr="00096B37">
              <w:rPr>
                <w:rFonts w:eastAsia="Calibri" w:cs="Arial"/>
                <w:b/>
                <w:color w:val="ED7D31" w:themeColor="accent2"/>
                <w:sz w:val="17"/>
                <w:szCs w:val="17"/>
              </w:rPr>
              <w:t>Deep clean to be undertaken in relevant areas; use timetables to monitor where infected person has been.</w:t>
            </w:r>
          </w:p>
        </w:tc>
        <w:tc>
          <w:tcPr>
            <w:tcW w:w="340" w:type="pct"/>
            <w:shd w:val="clear" w:color="auto" w:fill="auto"/>
            <w:vAlign w:val="center"/>
          </w:tcPr>
          <w:p w:rsidR="00F85D7C" w:rsidRPr="007649EA" w:rsidRDefault="00327E25" w:rsidP="005D75E9">
            <w:pPr>
              <w:pStyle w:val="Maintext"/>
              <w:jc w:val="center"/>
            </w:pPr>
            <w:r>
              <w:lastRenderedPageBreak/>
              <w:t>Yes</w:t>
            </w:r>
          </w:p>
        </w:tc>
        <w:tc>
          <w:tcPr>
            <w:tcW w:w="971" w:type="pct"/>
            <w:vMerge/>
            <w:shd w:val="clear" w:color="auto" w:fill="auto"/>
            <w:vAlign w:val="center"/>
          </w:tcPr>
          <w:p w:rsidR="00F85D7C" w:rsidRPr="007649EA" w:rsidRDefault="00F85D7C" w:rsidP="005D75E9">
            <w:pPr>
              <w:pStyle w:val="ListParagraph"/>
            </w:pPr>
          </w:p>
        </w:tc>
        <w:tc>
          <w:tcPr>
            <w:tcW w:w="437" w:type="pct"/>
            <w:shd w:val="clear" w:color="auto" w:fill="auto"/>
            <w:vAlign w:val="center"/>
          </w:tcPr>
          <w:p w:rsidR="00F85D7C" w:rsidRPr="007649EA" w:rsidRDefault="00327E25"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bookmarkStart w:id="21"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21"/>
      <w:tr w:rsidR="005D75E9" w:rsidRPr="007649EA" w:rsidTr="000E6A23">
        <w:trPr>
          <w:cnfStyle w:val="000000100000" w:firstRow="0" w:lastRow="0" w:firstColumn="0" w:lastColumn="0" w:oddVBand="0" w:evenVBand="0" w:oddHBand="1" w:evenHBand="0"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The lack of availability of designated First Aiders and Designated Safeguarding Leads puts children’s safety at risk</w:t>
            </w:r>
            <w:r w:rsidR="000E4F3A">
              <w:rPr>
                <w:rFonts w:cs="Arial"/>
                <w:b/>
                <w:bCs/>
                <w:sz w:val="17"/>
                <w:szCs w:val="17"/>
              </w:rPr>
              <w:t xml:space="preserve"> / unable to socially distance when administering first aid</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24"/>
              </w:numPr>
              <w:spacing w:before="40" w:line="276" w:lineRule="auto"/>
              <w:rPr>
                <w:rFonts w:cs="Arial"/>
                <w:color w:val="00B0F0"/>
                <w:szCs w:val="17"/>
              </w:rPr>
            </w:pPr>
            <w:r w:rsidRPr="00FB5220">
              <w:rPr>
                <w:rFonts w:cs="Arial"/>
                <w:color w:val="00B0F0"/>
                <w:szCs w:val="17"/>
              </w:rPr>
              <w:t xml:space="preserve">First Aid certificates </w:t>
            </w:r>
            <w:r w:rsidR="00FB5220" w:rsidRPr="00FB5220">
              <w:rPr>
                <w:rFonts w:cs="Arial"/>
                <w:color w:val="00B0F0"/>
                <w:szCs w:val="17"/>
              </w:rPr>
              <w:t xml:space="preserve">all </w:t>
            </w:r>
            <w:r w:rsidR="00FB5220">
              <w:rPr>
                <w:rFonts w:cs="Arial"/>
                <w:color w:val="00B0F0"/>
                <w:szCs w:val="17"/>
              </w:rPr>
              <w:t xml:space="preserve">currently </w:t>
            </w:r>
            <w:r w:rsidR="00FB5220" w:rsidRPr="00FB5220">
              <w:rPr>
                <w:rFonts w:cs="Arial"/>
                <w:color w:val="00B0F0"/>
                <w:szCs w:val="17"/>
              </w:rPr>
              <w:t xml:space="preserve">valid. </w:t>
            </w:r>
          </w:p>
          <w:p w:rsidR="00FB5220" w:rsidRPr="00FB5220" w:rsidRDefault="00FB5220" w:rsidP="007A466D">
            <w:pPr>
              <w:pStyle w:val="ListParagraph"/>
              <w:numPr>
                <w:ilvl w:val="0"/>
                <w:numId w:val="24"/>
              </w:numPr>
              <w:spacing w:before="40" w:line="276" w:lineRule="auto"/>
              <w:rPr>
                <w:rFonts w:cs="Arial"/>
                <w:color w:val="00B0F0"/>
                <w:szCs w:val="17"/>
              </w:rPr>
            </w:pPr>
            <w:r>
              <w:rPr>
                <w:rFonts w:cs="Arial"/>
                <w:color w:val="00B0F0"/>
                <w:szCs w:val="17"/>
              </w:rPr>
              <w:t xml:space="preserve">FSW completed DSL training </w:t>
            </w:r>
          </w:p>
          <w:p w:rsidR="000E4F3A" w:rsidRPr="000E4F3A" w:rsidRDefault="000E4F3A" w:rsidP="000E4F3A">
            <w:pPr>
              <w:pStyle w:val="ListParagraph"/>
              <w:numPr>
                <w:ilvl w:val="0"/>
                <w:numId w:val="24"/>
              </w:numPr>
              <w:spacing w:before="120" w:after="120"/>
              <w:rPr>
                <w:rFonts w:cs="Arial"/>
                <w:szCs w:val="17"/>
              </w:rPr>
            </w:pPr>
            <w:r w:rsidRPr="000E4F3A">
              <w:rPr>
                <w:rFonts w:cs="Arial"/>
                <w:szCs w:val="17"/>
              </w:rPr>
              <w:t>For advice on CPR during COVID-19 please follow the link below</w:t>
            </w:r>
          </w:p>
          <w:p w:rsidR="000E4F3A" w:rsidRPr="000E4F3A" w:rsidRDefault="00BD6986" w:rsidP="00AE29C5">
            <w:pPr>
              <w:pStyle w:val="ListParagraph"/>
              <w:numPr>
                <w:ilvl w:val="0"/>
                <w:numId w:val="0"/>
              </w:numPr>
              <w:spacing w:before="120" w:after="120"/>
              <w:ind w:left="227"/>
              <w:rPr>
                <w:rFonts w:cs="Arial"/>
                <w:szCs w:val="17"/>
              </w:rPr>
            </w:pPr>
            <w:hyperlink r:id="rId16" w:history="1">
              <w:r w:rsidR="000E4F3A" w:rsidRPr="0078163D">
                <w:rPr>
                  <w:rStyle w:val="Hyperlink"/>
                  <w:rFonts w:cs="Arial"/>
                  <w:sz w:val="17"/>
                  <w:szCs w:val="17"/>
                </w:rPr>
                <w:t>https://www.resus.org.uk/covid-19-resources/covid-19-resources-general-public/resuscitation-council-uk-statement-covid-19</w:t>
              </w:r>
            </w:hyperlink>
          </w:p>
          <w:p w:rsidR="000E4F3A" w:rsidRPr="000E4F3A" w:rsidRDefault="000E4F3A" w:rsidP="000E4F3A">
            <w:pPr>
              <w:pStyle w:val="ListParagraph"/>
              <w:numPr>
                <w:ilvl w:val="0"/>
                <w:numId w:val="24"/>
              </w:numPr>
              <w:spacing w:before="120" w:after="120"/>
              <w:rPr>
                <w:rFonts w:cs="Arial"/>
                <w:szCs w:val="17"/>
              </w:rPr>
            </w:pPr>
            <w:r w:rsidRPr="000E4F3A">
              <w:rPr>
                <w:rFonts w:cs="Arial"/>
                <w:szCs w:val="17"/>
              </w:rPr>
              <w:t xml:space="preserve">The school will work closely with the </w:t>
            </w:r>
            <w:r w:rsidR="003805C4">
              <w:rPr>
                <w:rFonts w:cs="Arial"/>
                <w:szCs w:val="17"/>
              </w:rPr>
              <w:t>PHE /</w:t>
            </w:r>
            <w:r w:rsidRPr="000E4F3A">
              <w:rPr>
                <w:rFonts w:cs="Arial"/>
                <w:szCs w:val="17"/>
              </w:rPr>
              <w:t xml:space="preserve">Local Health Protection Team and follow </w:t>
            </w:r>
            <w:r>
              <w:rPr>
                <w:rFonts w:cs="Arial"/>
                <w:szCs w:val="17"/>
              </w:rPr>
              <w:t>their advice and</w:t>
            </w:r>
            <w:r w:rsidRPr="000E4F3A">
              <w:rPr>
                <w:rFonts w:cs="Arial"/>
                <w:szCs w:val="17"/>
              </w:rPr>
              <w:t xml:space="preserve"> will contact </w:t>
            </w:r>
            <w:r>
              <w:rPr>
                <w:rFonts w:cs="Arial"/>
                <w:szCs w:val="17"/>
              </w:rPr>
              <w:t xml:space="preserve">SET and </w:t>
            </w:r>
            <w:r w:rsidRPr="000E4F3A">
              <w:rPr>
                <w:rFonts w:cs="Arial"/>
                <w:szCs w:val="17"/>
              </w:rPr>
              <w:t>LA</w:t>
            </w:r>
            <w:r>
              <w:rPr>
                <w:rFonts w:cs="Arial"/>
                <w:szCs w:val="17"/>
              </w:rPr>
              <w:t xml:space="preserve"> (Ann McIntyre)</w:t>
            </w:r>
            <w:r w:rsidRPr="000E4F3A">
              <w:rPr>
                <w:rFonts w:cs="Arial"/>
                <w:szCs w:val="17"/>
              </w:rPr>
              <w:t xml:space="preserve"> immediately to report any confirmed Coronavirus cases or serious injuries as it may be necessary to file an HSE RIDDOR report.</w:t>
            </w:r>
          </w:p>
          <w:p w:rsidR="005D75E9" w:rsidRPr="007649EA" w:rsidRDefault="005D75E9" w:rsidP="006F556A">
            <w:pPr>
              <w:pStyle w:val="ListParagraph"/>
              <w:numPr>
                <w:ilvl w:val="0"/>
                <w:numId w:val="0"/>
              </w:numPr>
              <w:spacing w:before="40" w:after="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6F556A">
            <w:pPr>
              <w:pStyle w:val="ListParagraph"/>
              <w:numPr>
                <w:ilvl w:val="0"/>
                <w:numId w:val="0"/>
              </w:numPr>
              <w:ind w:left="170"/>
            </w:pPr>
          </w:p>
          <w:p w:rsidR="00ED3FFE" w:rsidRDefault="00327E25" w:rsidP="005D75E9">
            <w:pPr>
              <w:pStyle w:val="ListParagraph"/>
            </w:pPr>
            <w:r>
              <w:t>Good availability of FA</w:t>
            </w:r>
          </w:p>
          <w:p w:rsidR="006F556A" w:rsidRDefault="006F556A" w:rsidP="005D75E9">
            <w:pPr>
              <w:pStyle w:val="ListParagraph"/>
            </w:pPr>
            <w:r>
              <w:t xml:space="preserve">FA timetable drawn up linking first aiders with bubbles </w:t>
            </w:r>
          </w:p>
          <w:p w:rsidR="006F556A" w:rsidRDefault="006F556A" w:rsidP="005D75E9">
            <w:pPr>
              <w:pStyle w:val="ListParagraph"/>
            </w:pPr>
            <w:r>
              <w:t>In case of shortage of FA or emergency then FA can attend to a child / staff member in a different bubble.</w:t>
            </w:r>
            <w:r w:rsidR="00A30AB8">
              <w:t xml:space="preserve"> Any additional persons entering a bubble (that they are not assigned to) must be logged on bubble daily log sheet.</w:t>
            </w:r>
          </w:p>
          <w:p w:rsidR="00B00AA3" w:rsidRDefault="00B00AA3" w:rsidP="005D75E9">
            <w:pPr>
              <w:pStyle w:val="ListParagraph"/>
            </w:pPr>
            <w:r>
              <w:t>Any child / adult sent home must have this information logged (why sent home and advice provided). SLT must be notified as per normal practice.</w:t>
            </w:r>
          </w:p>
          <w:p w:rsidR="0054453C" w:rsidRDefault="0054453C" w:rsidP="0054453C">
            <w:pPr>
              <w:pStyle w:val="ListParagraph"/>
              <w:numPr>
                <w:ilvl w:val="0"/>
                <w:numId w:val="0"/>
              </w:numPr>
              <w:ind w:left="170"/>
            </w:pPr>
            <w:r>
              <w:t>First Aiders are:</w:t>
            </w:r>
          </w:p>
          <w:p w:rsidR="000E4F3A" w:rsidRDefault="000E4F3A" w:rsidP="000E4F3A">
            <w:pPr>
              <w:pStyle w:val="ListParagraph"/>
            </w:pPr>
            <w:r>
              <w:t xml:space="preserve">Aware of the importance to keep themselves safe (wear PPE, hand washing, CPR safety) etc. </w:t>
            </w:r>
          </w:p>
          <w:p w:rsidR="000E4F3A" w:rsidRDefault="000E4F3A" w:rsidP="000E4F3A">
            <w:pPr>
              <w:pStyle w:val="ListParagraph"/>
            </w:pPr>
            <w:r>
              <w:t xml:space="preserve">Aware of the importance to keep up to date with relevant First Aid Advice </w:t>
            </w:r>
          </w:p>
          <w:p w:rsidR="000E4F3A" w:rsidRDefault="000E4F3A" w:rsidP="000E4F3A">
            <w:pPr>
              <w:pStyle w:val="ListParagraph"/>
            </w:pPr>
            <w:r>
              <w:t>Aware of their own capabilities</w:t>
            </w:r>
          </w:p>
          <w:p w:rsidR="000E4F3A" w:rsidRDefault="000E4F3A" w:rsidP="0054453C">
            <w:pPr>
              <w:pStyle w:val="ListParagraph"/>
              <w:numPr>
                <w:ilvl w:val="0"/>
                <w:numId w:val="0"/>
              </w:numPr>
              <w:ind w:left="170"/>
            </w:pPr>
          </w:p>
          <w:p w:rsidR="00327E25" w:rsidRPr="006F556A" w:rsidRDefault="00327E25" w:rsidP="006F556A">
            <w:pPr>
              <w:pStyle w:val="ListParagraph"/>
              <w:numPr>
                <w:ilvl w:val="0"/>
                <w:numId w:val="0"/>
              </w:numPr>
              <w:ind w:left="170"/>
              <w:rPr>
                <w:i/>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L</w:t>
            </w:r>
          </w:p>
        </w:tc>
      </w:tr>
      <w:tr w:rsidR="005D75E9"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bookmarkStart w:id="22" w:name="_Hlk39473312"/>
            <w:r w:rsidRPr="00A17C0B">
              <w:rPr>
                <w:b/>
                <w:bCs/>
                <w:sz w:val="20"/>
                <w:szCs w:val="20"/>
              </w:rPr>
              <w:t>2.</w:t>
            </w:r>
            <w:r>
              <w:rPr>
                <w:b/>
                <w:bCs/>
                <w:sz w:val="20"/>
                <w:szCs w:val="20"/>
              </w:rPr>
              <w:t>6</w:t>
            </w:r>
            <w:r w:rsidRPr="00A17C0B">
              <w:rPr>
                <w:b/>
                <w:bCs/>
                <w:sz w:val="20"/>
                <w:szCs w:val="20"/>
              </w:rPr>
              <w:t xml:space="preserve"> </w:t>
            </w:r>
            <w:r>
              <w:rPr>
                <w:b/>
                <w:bCs/>
                <w:sz w:val="20"/>
                <w:szCs w:val="20"/>
              </w:rPr>
              <w:t>Medical rooms</w:t>
            </w:r>
          </w:p>
        </w:tc>
      </w:tr>
      <w:bookmarkEnd w:id="22"/>
      <w:tr w:rsidR="005D75E9" w:rsidRPr="007649EA" w:rsidTr="00F10ACA">
        <w:trPr>
          <w:cnfStyle w:val="000000100000" w:firstRow="0" w:lastRow="0" w:firstColumn="0" w:lastColumn="0" w:oddVBand="0" w:evenVBand="0" w:oddHBand="1" w:evenHBand="0"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Medical rooms are not adequately equipped or configured to maintain infection control</w:t>
            </w:r>
            <w:r w:rsidR="00D67253">
              <w:rPr>
                <w:rFonts w:cs="Arial"/>
                <w:b/>
                <w:bCs/>
                <w:sz w:val="17"/>
                <w:szCs w:val="17"/>
              </w:rPr>
              <w:t xml:space="preserve"> in case of CV-19 suspected case.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A1DDC" w:rsidRPr="00BA1DDC" w:rsidRDefault="005D75E9" w:rsidP="007A466D">
            <w:pPr>
              <w:pStyle w:val="ListParagraph"/>
              <w:numPr>
                <w:ilvl w:val="0"/>
                <w:numId w:val="25"/>
              </w:numPr>
              <w:spacing w:before="40" w:line="276" w:lineRule="auto"/>
              <w:rPr>
                <w:rFonts w:cs="Arial"/>
                <w:szCs w:val="17"/>
              </w:rPr>
            </w:pPr>
            <w:r>
              <w:rPr>
                <w:rFonts w:cs="Arial"/>
                <w:szCs w:val="17"/>
              </w:rPr>
              <w:t>S</w:t>
            </w:r>
            <w:r w:rsidRPr="007649EA">
              <w:rPr>
                <w:rFonts w:cs="Arial"/>
                <w:szCs w:val="17"/>
              </w:rPr>
              <w:t xml:space="preserve">ocial distancing provisions </w:t>
            </w:r>
            <w:r w:rsidR="00BA1DDC">
              <w:rPr>
                <w:rFonts w:cs="Arial"/>
                <w:szCs w:val="17"/>
              </w:rPr>
              <w:t xml:space="preserve">and PPE available plus </w:t>
            </w:r>
            <w:r w:rsidR="00BA1DDC" w:rsidRPr="00BA1DDC">
              <w:rPr>
                <w:rFonts w:cs="Arial"/>
                <w:szCs w:val="17"/>
              </w:rPr>
              <w:t>room</w:t>
            </w:r>
            <w:r w:rsidR="00BA1DDC">
              <w:rPr>
                <w:rFonts w:cs="Arial"/>
                <w:szCs w:val="17"/>
              </w:rPr>
              <w:t xml:space="preserve"> </w:t>
            </w:r>
            <w:r w:rsidR="00BA1DDC" w:rsidRPr="00BA1DDC">
              <w:rPr>
                <w:rFonts w:cs="Arial"/>
                <w:szCs w:val="17"/>
              </w:rPr>
              <w:t>designated</w:t>
            </w:r>
            <w:r w:rsidRPr="00BA1DDC">
              <w:rPr>
                <w:rFonts w:cs="Arial"/>
                <w:szCs w:val="17"/>
              </w:rPr>
              <w:t xml:space="preserve"> for pupils</w:t>
            </w:r>
            <w:r w:rsidR="00BA1DDC">
              <w:rPr>
                <w:rFonts w:cs="Arial"/>
                <w:szCs w:val="17"/>
              </w:rPr>
              <w:t>/staff</w:t>
            </w:r>
            <w:r w:rsidRPr="00BA1DDC">
              <w:rPr>
                <w:rFonts w:cs="Arial"/>
                <w:szCs w:val="17"/>
              </w:rPr>
              <w:t xml:space="preserve"> with suspected COVID-19 whilst collection is arranged</w:t>
            </w:r>
            <w:r w:rsidR="00BA1DDC">
              <w:rPr>
                <w:rFonts w:cs="Arial"/>
                <w:szCs w:val="17"/>
              </w:rPr>
              <w:t xml:space="preserve"> (</w:t>
            </w:r>
            <w:r w:rsidR="00D67253">
              <w:rPr>
                <w:rFonts w:cs="Arial"/>
                <w:szCs w:val="17"/>
              </w:rPr>
              <w:t>SLT office</w:t>
            </w:r>
            <w:r w:rsidR="00BA1DDC">
              <w:rPr>
                <w:rFonts w:cs="Arial"/>
                <w:szCs w:val="17"/>
              </w:rPr>
              <w:t xml:space="preserve">). Good ventilation and can exit </w:t>
            </w:r>
            <w:r w:rsidR="00D67253">
              <w:rPr>
                <w:rFonts w:cs="Arial"/>
                <w:szCs w:val="17"/>
              </w:rPr>
              <w:t>directly</w:t>
            </w:r>
            <w:r w:rsidR="00ED3FFE">
              <w:rPr>
                <w:rFonts w:cs="Arial"/>
                <w:szCs w:val="17"/>
              </w:rPr>
              <w:t xml:space="preserve"> avoiding main part of the school building and corridor system.</w:t>
            </w:r>
          </w:p>
          <w:p w:rsidR="005D75E9" w:rsidRPr="007649EA" w:rsidRDefault="005D75E9" w:rsidP="007A466D">
            <w:pPr>
              <w:pStyle w:val="ListParagraph"/>
              <w:numPr>
                <w:ilvl w:val="0"/>
                <w:numId w:val="25"/>
              </w:numPr>
              <w:spacing w:before="40" w:after="20"/>
              <w:rPr>
                <w:rFonts w:cs="Arial"/>
                <w:szCs w:val="17"/>
              </w:rPr>
            </w:pPr>
            <w:r>
              <w:rPr>
                <w:rFonts w:cs="Arial"/>
                <w:szCs w:val="17"/>
              </w:rPr>
              <w:t>Proc</w:t>
            </w:r>
            <w:r w:rsidR="00BA1DDC">
              <w:rPr>
                <w:rFonts w:cs="Arial"/>
                <w:szCs w:val="17"/>
              </w:rPr>
              <w:t xml:space="preserve">edures are in place for </w:t>
            </w:r>
            <w:r>
              <w:rPr>
                <w:rFonts w:cs="Arial"/>
                <w:szCs w:val="17"/>
              </w:rPr>
              <w:t>rooms to be</w:t>
            </w:r>
            <w:r w:rsidRPr="007649EA">
              <w:rPr>
                <w:rFonts w:cs="Arial"/>
                <w:szCs w:val="17"/>
              </w:rPr>
              <w:t xml:space="preserve"> cleaned after suspected COVID-19 cases, along with other affected areas, including toilets</w:t>
            </w:r>
            <w:r>
              <w:rPr>
                <w:rFonts w:cs="Arial"/>
                <w:szCs w:val="17"/>
              </w:rPr>
              <w:t>.</w:t>
            </w:r>
            <w:r w:rsidR="00C53E67">
              <w:rPr>
                <w:rFonts w:cs="Arial"/>
                <w:szCs w:val="17"/>
              </w:rPr>
              <w:t xml:space="preserve"> Log book to inform where that child / adult has been during journey to school and during day.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BA1DDC" w:rsidP="005D75E9">
            <w:pPr>
              <w:pStyle w:val="ListParagraph"/>
            </w:pPr>
            <w:r>
              <w:t>Covid-19 SET Cleaning Guidance to be followed and latest Government Guidance; safe working in education, childcare and children’s social care settings, in</w:t>
            </w:r>
            <w:r w:rsidR="003805C4">
              <w:t>cluding the use of PPE</w:t>
            </w:r>
            <w:r>
              <w:t xml:space="preserve"> to be followed if suspect</w:t>
            </w:r>
            <w:r w:rsidR="00D67253">
              <w:t>ed case identified in school.</w:t>
            </w:r>
          </w:p>
          <w:p w:rsidR="00D67253" w:rsidRDefault="00D67253" w:rsidP="005D75E9">
            <w:pPr>
              <w:pStyle w:val="ListParagraph"/>
            </w:pPr>
            <w:r>
              <w:t>Use information from Bubble Log Book to identify who contacts are</w:t>
            </w:r>
          </w:p>
          <w:p w:rsidR="00B00AA3" w:rsidRPr="007649EA" w:rsidRDefault="00B00AA3" w:rsidP="00B00AA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L</w:t>
            </w:r>
          </w:p>
        </w:tc>
      </w:tr>
      <w:tr w:rsidR="005D75E9" w:rsidRPr="00A17C0B"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17C0B" w:rsidRDefault="005D75E9" w:rsidP="005D75E9">
            <w:pPr>
              <w:rPr>
                <w:b/>
                <w:bCs/>
                <w:sz w:val="20"/>
                <w:szCs w:val="20"/>
              </w:rPr>
            </w:pPr>
            <w:r w:rsidRPr="00A17C0B">
              <w:rPr>
                <w:b/>
                <w:bCs/>
                <w:sz w:val="20"/>
                <w:szCs w:val="20"/>
              </w:rPr>
              <w:t>2.</w:t>
            </w:r>
            <w:r>
              <w:rPr>
                <w:b/>
                <w:bCs/>
                <w:sz w:val="20"/>
                <w:szCs w:val="20"/>
              </w:rPr>
              <w:t>7 Communication with parents</w:t>
            </w:r>
          </w:p>
        </w:tc>
      </w:tr>
      <w:tr w:rsidR="005D75E9" w:rsidRPr="007649EA" w:rsidTr="00F10ACA">
        <w:trPr>
          <w:cnfStyle w:val="000000100000" w:firstRow="0" w:lastRow="0" w:firstColumn="0" w:lastColumn="0" w:oddVBand="0" w:evenVBand="0" w:oddHBand="1" w:evenHBand="0"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Parents and carers are not fully informed of the health and safety requirements for the reopening of the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26"/>
              </w:numPr>
              <w:spacing w:before="40" w:line="276" w:lineRule="auto"/>
              <w:rPr>
                <w:rFonts w:cs="Arial"/>
                <w:szCs w:val="17"/>
              </w:rPr>
            </w:pPr>
            <w:r>
              <w:rPr>
                <w:rFonts w:cs="Arial"/>
                <w:szCs w:val="17"/>
              </w:rPr>
              <w:t>As part of the overall communications strategy referenced in 1.12, parents are kept up to date with information, guidance and the school’s expectations on a weekly basis using a range of communication tools.</w:t>
            </w:r>
          </w:p>
          <w:p w:rsidR="005D75E9" w:rsidRDefault="005D75E9" w:rsidP="007A466D">
            <w:pPr>
              <w:pStyle w:val="ListParagraph"/>
              <w:numPr>
                <w:ilvl w:val="0"/>
                <w:numId w:val="26"/>
              </w:numPr>
              <w:spacing w:before="120" w:after="120"/>
              <w:rPr>
                <w:rFonts w:cs="Arial"/>
                <w:szCs w:val="17"/>
              </w:rPr>
            </w:pPr>
            <w:r>
              <w:rPr>
                <w:rFonts w:cs="Arial"/>
                <w:szCs w:val="17"/>
              </w:rPr>
              <w:t xml:space="preserve">A COVID-19 section on the school website is created and updated. </w:t>
            </w:r>
          </w:p>
          <w:p w:rsidR="005D75E9" w:rsidRDefault="005D75E9" w:rsidP="007A466D">
            <w:pPr>
              <w:pStyle w:val="ListParagraph"/>
              <w:numPr>
                <w:ilvl w:val="0"/>
                <w:numId w:val="26"/>
              </w:numPr>
              <w:spacing w:before="40" w:after="20"/>
              <w:rPr>
                <w:rFonts w:cs="Arial"/>
                <w:szCs w:val="17"/>
              </w:rPr>
            </w:pPr>
            <w:r>
              <w:rPr>
                <w:rFonts w:cs="Arial"/>
                <w:szCs w:val="17"/>
              </w:rPr>
              <w:t xml:space="preserve">Parent and pupil </w:t>
            </w:r>
            <w:r w:rsidR="00FA00AE">
              <w:rPr>
                <w:rFonts w:cs="Arial"/>
                <w:szCs w:val="17"/>
              </w:rPr>
              <w:t xml:space="preserve">guidance provided. </w:t>
            </w:r>
          </w:p>
          <w:p w:rsidR="00AE29C5" w:rsidRPr="007649EA" w:rsidRDefault="00AE29C5" w:rsidP="007A466D">
            <w:pPr>
              <w:pStyle w:val="ListParagraph"/>
              <w:numPr>
                <w:ilvl w:val="0"/>
                <w:numId w:val="26"/>
              </w:numPr>
              <w:spacing w:before="40" w:after="20"/>
              <w:rPr>
                <w:rFonts w:cs="Arial"/>
                <w:szCs w:val="17"/>
              </w:rPr>
            </w:pPr>
            <w:r w:rsidRPr="00FB5220">
              <w:rPr>
                <w:rFonts w:cs="Arial"/>
                <w:color w:val="00B0F0"/>
                <w:szCs w:val="17"/>
              </w:rPr>
              <w:t xml:space="preserve">Guidance </w:t>
            </w:r>
            <w:r w:rsidR="00FB5220" w:rsidRPr="00FB5220">
              <w:rPr>
                <w:rFonts w:cs="Arial"/>
                <w:color w:val="00B0F0"/>
                <w:szCs w:val="17"/>
              </w:rPr>
              <w:t>to be re-sent pre-school opening March</w:t>
            </w:r>
            <w:r w:rsidRPr="00FB5220">
              <w:rPr>
                <w:rFonts w:cs="Arial"/>
                <w:color w:val="00B0F0"/>
                <w:szCs w:val="17"/>
              </w:rPr>
              <w:t xml:space="preserve"> 2021; reminder of expectations of families.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FA00AE" w:rsidP="005D75E9">
            <w:pPr>
              <w:pStyle w:val="ListParagraph"/>
            </w:pPr>
            <w:r>
              <w:t>School makes good use of wide range of communication; email, text, phone calls, social media and school website.</w:t>
            </w:r>
          </w:p>
          <w:p w:rsidR="00FA00AE" w:rsidRPr="007649EA" w:rsidRDefault="00FA00AE" w:rsidP="00C53E67">
            <w:pPr>
              <w:pStyle w:val="ListParagraph"/>
            </w:pPr>
            <w:r>
              <w:t>Parent communication re health and safety expectations sent prior to any child starting in school. Details expectations about social distancing, family adhering to safety rules, handwashing, clean clothes,  sharing of health information etc.</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L</w:t>
            </w:r>
          </w:p>
        </w:tc>
      </w:tr>
      <w:tr w:rsidR="005D75E9" w:rsidRPr="007649EA" w:rsidTr="007F3F85">
        <w:trPr>
          <w:cnfStyle w:val="000000010000" w:firstRow="0" w:lastRow="0" w:firstColumn="0" w:lastColumn="0" w:oddVBand="0" w:evenVBand="0" w:oddHBand="0" w:evenHBand="1"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27"/>
              </w:numPr>
              <w:spacing w:before="120" w:after="120"/>
              <w:rPr>
                <w:rFonts w:cs="Arial"/>
                <w:szCs w:val="17"/>
              </w:rPr>
            </w:pPr>
            <w:r>
              <w:rPr>
                <w:rFonts w:cs="Arial"/>
                <w:szCs w:val="17"/>
              </w:rPr>
              <w:t xml:space="preserve">Key messages in line with government guidance are reinforced on a </w:t>
            </w:r>
            <w:r w:rsidR="00ED3FFE">
              <w:rPr>
                <w:rFonts w:cs="Arial"/>
                <w:szCs w:val="17"/>
              </w:rPr>
              <w:t>regular</w:t>
            </w:r>
            <w:r>
              <w:rPr>
                <w:rFonts w:cs="Arial"/>
                <w:szCs w:val="17"/>
              </w:rPr>
              <w:t xml:space="preserve"> basis via email, text and the school’s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327E2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FA00AE" w:rsidP="005D75E9">
            <w:pPr>
              <w:pStyle w:val="ListParagraph"/>
            </w:pPr>
            <w:r>
              <w:t>Key messages shared regularly via all routes listed above.</w:t>
            </w:r>
          </w:p>
          <w:p w:rsidR="00C53E67" w:rsidRDefault="00C53E67" w:rsidP="005D75E9">
            <w:pPr>
              <w:pStyle w:val="ListParagraph"/>
            </w:pPr>
            <w:r>
              <w:t>In an Outbreak situation school to make use of PHE provided letters / information packs.</w:t>
            </w:r>
          </w:p>
          <w:p w:rsidR="0054453C" w:rsidRDefault="0054453C" w:rsidP="005D75E9">
            <w:pPr>
              <w:pStyle w:val="ListParagraph"/>
            </w:pPr>
            <w:r>
              <w:t>Support and direct instructions provided to a family if deemed that this was required.</w:t>
            </w:r>
          </w:p>
          <w:p w:rsidR="0054453C" w:rsidRDefault="0054453C" w:rsidP="005D75E9">
            <w:pPr>
              <w:pStyle w:val="ListParagraph"/>
            </w:pPr>
            <w:r>
              <w:t xml:space="preserve">School has small number of home testing kits to issue as appropriate. </w:t>
            </w:r>
          </w:p>
          <w:p w:rsidR="00C53E67" w:rsidRPr="007649EA" w:rsidRDefault="00C53E67" w:rsidP="00C53E6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ED3FFE" w:rsidP="005D75E9">
            <w:pPr>
              <w:pStyle w:val="Maintext"/>
              <w:jc w:val="center"/>
            </w:pPr>
            <w:r>
              <w:t>L</w:t>
            </w:r>
          </w:p>
        </w:tc>
      </w:tr>
      <w:tr w:rsidR="005D75E9" w:rsidRPr="007649EA"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3D6D0C" w:rsidRDefault="005D75E9" w:rsidP="005D75E9">
            <w:pPr>
              <w:rPr>
                <w:b/>
                <w:bCs/>
                <w:sz w:val="20"/>
                <w:szCs w:val="20"/>
              </w:rPr>
            </w:pPr>
            <w:r w:rsidRPr="003D6D0C">
              <w:rPr>
                <w:b/>
                <w:bCs/>
                <w:sz w:val="20"/>
                <w:szCs w:val="20"/>
              </w:rPr>
              <w:lastRenderedPageBreak/>
              <w:t>2.</w:t>
            </w:r>
            <w:r>
              <w:rPr>
                <w:b/>
                <w:bCs/>
                <w:sz w:val="20"/>
                <w:szCs w:val="20"/>
              </w:rPr>
              <w:t>8</w:t>
            </w:r>
            <w:r w:rsidRPr="003D6D0C">
              <w:rPr>
                <w:b/>
                <w:bCs/>
                <w:sz w:val="20"/>
                <w:szCs w:val="20"/>
              </w:rPr>
              <w:t xml:space="preserve"> </w:t>
            </w:r>
            <w:r>
              <w:rPr>
                <w:b/>
                <w:bCs/>
                <w:sz w:val="20"/>
                <w:szCs w:val="20"/>
              </w:rPr>
              <w:t>Personal Protective Equipment (PPE)</w:t>
            </w:r>
          </w:p>
        </w:tc>
      </w:tr>
      <w:tr w:rsidR="005D75E9" w:rsidRPr="007649EA" w:rsidTr="00F10ACA">
        <w:trPr>
          <w:cnfStyle w:val="000000010000" w:firstRow="0" w:lastRow="0" w:firstColumn="0" w:lastColumn="0" w:oddVBand="0" w:evenVBand="0" w:oddHBand="0" w:evenHBand="1"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30664" w:rsidRDefault="00030664" w:rsidP="00F81113">
            <w:pPr>
              <w:pStyle w:val="ListParagraph"/>
              <w:numPr>
                <w:ilvl w:val="0"/>
                <w:numId w:val="0"/>
              </w:numPr>
              <w:ind w:left="227"/>
              <w:rPr>
                <w:rFonts w:cs="Arial"/>
                <w:szCs w:val="17"/>
              </w:rPr>
            </w:pPr>
          </w:p>
          <w:p w:rsidR="005D75E9" w:rsidRDefault="005D75E9" w:rsidP="007A466D">
            <w:pPr>
              <w:pStyle w:val="ListParagraph"/>
              <w:numPr>
                <w:ilvl w:val="0"/>
                <w:numId w:val="28"/>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r w:rsidR="00030664">
              <w:rPr>
                <w:rFonts w:cs="Arial"/>
                <w:szCs w:val="17"/>
              </w:rPr>
              <w:t xml:space="preserve"> </w:t>
            </w:r>
          </w:p>
          <w:p w:rsidR="00030664" w:rsidRPr="00030664" w:rsidRDefault="00030664" w:rsidP="007A466D">
            <w:pPr>
              <w:pStyle w:val="ListParagraph"/>
              <w:numPr>
                <w:ilvl w:val="0"/>
                <w:numId w:val="28"/>
              </w:numPr>
              <w:spacing w:before="40" w:line="276" w:lineRule="auto"/>
              <w:rPr>
                <w:rFonts w:cs="Arial"/>
                <w:b/>
                <w:szCs w:val="17"/>
              </w:rPr>
            </w:pPr>
            <w:r w:rsidRPr="00030664">
              <w:rPr>
                <w:rFonts w:cs="Arial"/>
                <w:b/>
                <w:szCs w:val="17"/>
              </w:rPr>
              <w:t>School following guidance laid out in Guidance for Full Opening: Special Schools and specialist settings.</w:t>
            </w:r>
          </w:p>
          <w:p w:rsidR="005D75E9" w:rsidRPr="007649EA" w:rsidRDefault="005D75E9" w:rsidP="007A466D">
            <w:pPr>
              <w:pStyle w:val="ListParagraph"/>
              <w:numPr>
                <w:ilvl w:val="0"/>
                <w:numId w:val="28"/>
              </w:numPr>
              <w:spacing w:line="276" w:lineRule="auto"/>
              <w:rPr>
                <w:rFonts w:cs="Arial"/>
                <w:szCs w:val="17"/>
              </w:rPr>
            </w:pPr>
            <w:r>
              <w:rPr>
                <w:rFonts w:cs="Arial"/>
                <w:szCs w:val="17"/>
              </w:rPr>
              <w:t xml:space="preserve">Those staff </w:t>
            </w:r>
            <w:r w:rsidR="00C53E67">
              <w:rPr>
                <w:rFonts w:cs="Arial"/>
                <w:szCs w:val="17"/>
              </w:rPr>
              <w:t>wearing</w:t>
            </w:r>
            <w:r>
              <w:rPr>
                <w:rFonts w:cs="Arial"/>
                <w:szCs w:val="17"/>
              </w:rPr>
              <w:t xml:space="preserve"> PPE</w:t>
            </w:r>
            <w:r w:rsidRPr="007649EA">
              <w:rPr>
                <w:rFonts w:cs="Arial"/>
                <w:szCs w:val="17"/>
              </w:rPr>
              <w:t xml:space="preserve"> (e.g. SEND intimate care;</w:t>
            </w:r>
            <w:r>
              <w:rPr>
                <w:rFonts w:cs="Arial"/>
                <w:szCs w:val="17"/>
              </w:rPr>
              <w:t xml:space="preserve"> cleaning staff</w:t>
            </w:r>
            <w:r w:rsidRPr="007649EA">
              <w:rPr>
                <w:rFonts w:cs="Arial"/>
                <w:szCs w:val="17"/>
              </w:rPr>
              <w:t>)</w:t>
            </w:r>
            <w:r>
              <w:rPr>
                <w:rFonts w:cs="Arial"/>
                <w:szCs w:val="17"/>
              </w:rPr>
              <w:t xml:space="preserve"> have been </w:t>
            </w:r>
            <w:r w:rsidRPr="007649EA">
              <w:rPr>
                <w:rFonts w:cs="Arial"/>
                <w:szCs w:val="17"/>
              </w:rPr>
              <w:t>instructed on how to put on and how to remove PPE carefully to reduce contamination and also how to dispose of them safel</w:t>
            </w:r>
            <w:r>
              <w:rPr>
                <w:rFonts w:cs="Arial"/>
                <w:szCs w:val="17"/>
              </w:rPr>
              <w:t xml:space="preserve">y. </w:t>
            </w:r>
          </w:p>
          <w:p w:rsidR="005D75E9" w:rsidRDefault="005D75E9" w:rsidP="007A466D">
            <w:pPr>
              <w:pStyle w:val="ListParagraph"/>
              <w:numPr>
                <w:ilvl w:val="0"/>
                <w:numId w:val="28"/>
              </w:numPr>
              <w:spacing w:line="276" w:lineRule="auto"/>
              <w:rPr>
                <w:rFonts w:cs="Arial"/>
                <w:szCs w:val="17"/>
              </w:rPr>
            </w:pPr>
            <w:r w:rsidRPr="007649EA">
              <w:rPr>
                <w:rFonts w:cs="Arial"/>
                <w:szCs w:val="17"/>
              </w:rPr>
              <w:t>Staff are reminded that wearing of gloves is not a substitute for good handwashing</w:t>
            </w:r>
            <w:r>
              <w:rPr>
                <w:rFonts w:cs="Arial"/>
                <w:szCs w:val="17"/>
              </w:rPr>
              <w:t>.</w:t>
            </w:r>
            <w:r w:rsidR="00ED3FFE">
              <w:rPr>
                <w:rFonts w:cs="Arial"/>
                <w:szCs w:val="17"/>
              </w:rPr>
              <w:t xml:space="preserve"> Any updates from PHE and DfE shared.</w:t>
            </w:r>
          </w:p>
          <w:p w:rsidR="0054453C" w:rsidRPr="00CA6362" w:rsidRDefault="0054453C" w:rsidP="007A466D">
            <w:pPr>
              <w:pStyle w:val="ListParagraph"/>
              <w:numPr>
                <w:ilvl w:val="0"/>
                <w:numId w:val="28"/>
              </w:numPr>
              <w:spacing w:line="276" w:lineRule="auto"/>
              <w:rPr>
                <w:rFonts w:cs="Arial"/>
                <w:szCs w:val="17"/>
              </w:rPr>
            </w:pPr>
            <w:r>
              <w:rPr>
                <w:rFonts w:cs="Arial"/>
                <w:szCs w:val="17"/>
              </w:rPr>
              <w:t xml:space="preserve">Guidance re face coverings detailed in SET Return to Work document. Face coverings can be worn if a staff member chooses to do so but they must take responsibility for this resource. This is currently at the discretion of a schools headteacher and </w:t>
            </w:r>
            <w:r w:rsidRPr="0054453C">
              <w:rPr>
                <w:rFonts w:cs="Arial"/>
                <w:b/>
                <w:szCs w:val="17"/>
              </w:rPr>
              <w:t xml:space="preserve">not </w:t>
            </w:r>
            <w:r>
              <w:rPr>
                <w:rFonts w:cs="Arial"/>
                <w:szCs w:val="17"/>
              </w:rPr>
              <w:t>guidance.</w:t>
            </w:r>
            <w:r w:rsidR="001150FD">
              <w:rPr>
                <w:rFonts w:cs="Arial"/>
                <w:szCs w:val="17"/>
              </w:rPr>
              <w:t xml:space="preserve"> Headteacher will update this guidance if this changes nationally.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1C4346" w:rsidRDefault="001C4346" w:rsidP="001C4346">
            <w:pPr>
              <w:pStyle w:val="ListParagraph"/>
            </w:pPr>
            <w:r>
              <w:t>Gloves, disposable aprons as per usual requirements for personal care and first aid.</w:t>
            </w:r>
          </w:p>
          <w:p w:rsidR="001C4346" w:rsidRDefault="008376C8" w:rsidP="001C4346">
            <w:pPr>
              <w:pStyle w:val="ListParagraph"/>
            </w:pPr>
            <w:r>
              <w:t>Face coverings and visors</w:t>
            </w:r>
            <w:r w:rsidR="001C4346">
              <w:t xml:space="preserve"> provided for </w:t>
            </w:r>
            <w:r w:rsidR="00ED3FFE">
              <w:t>use by staff in each bathroom for personal care. Visuals in situ containing guidance for safe donning and doffing and disposal.</w:t>
            </w:r>
            <w:r w:rsidR="0054453C">
              <w:t xml:space="preserve"> Training on INSET Day re donning and doffing of PPE.</w:t>
            </w:r>
          </w:p>
          <w:p w:rsidR="005D75E9" w:rsidRDefault="001C4346" w:rsidP="001C4346">
            <w:pPr>
              <w:pStyle w:val="ListParagraph"/>
            </w:pPr>
            <w:r>
              <w:t xml:space="preserve">All PPE listed above available </w:t>
            </w:r>
            <w:r w:rsidR="00C5158D">
              <w:t xml:space="preserve">plus face guards </w:t>
            </w:r>
            <w:r>
              <w:t>for use in case of pupil or staff member displaying symptoms of Covid-19</w:t>
            </w:r>
          </w:p>
          <w:p w:rsidR="001C4346" w:rsidRDefault="00030664" w:rsidP="001C4346">
            <w:pPr>
              <w:pStyle w:val="ListParagraph"/>
            </w:pPr>
            <w:r>
              <w:t xml:space="preserve"> </w:t>
            </w:r>
            <w:r w:rsidR="001C4346">
              <w:t>“</w:t>
            </w:r>
            <w:r w:rsidR="001C4346" w:rsidRPr="0062052A">
              <w:rPr>
                <w:i/>
              </w:rPr>
              <w:t>The majority of staff will not require PPE beyond what they woul</w:t>
            </w:r>
            <w:r w:rsidRPr="0062052A">
              <w:rPr>
                <w:i/>
              </w:rPr>
              <w:t>d normally need for their work”.</w:t>
            </w:r>
            <w:r w:rsidR="001C4346" w:rsidRPr="0062052A">
              <w:rPr>
                <w:i/>
              </w:rPr>
              <w:t xml:space="preserve"> Exceptions to this are where a care routine routinely involves PPE and this should continue or where a child is displaying CV symptoms.</w:t>
            </w:r>
          </w:p>
          <w:p w:rsidR="001C4346" w:rsidRPr="007649EA" w:rsidRDefault="00030664" w:rsidP="00030664">
            <w:pPr>
              <w:pStyle w:val="ListParagraph"/>
            </w:pPr>
            <w:r>
              <w:t>Guidance (p13) states that when working with children who cough, spit or vomit but do not have the symptoms, only any PPE that would be worn as part of their care should be worn.  However face visors have been provided to each classroom</w:t>
            </w:r>
            <w:r w:rsidR="0062052A">
              <w:t xml:space="preserve"> for additional protection if required</w:t>
            </w:r>
            <w:r>
              <w:t>.</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7E3A20" w:rsidP="005D75E9">
            <w:pPr>
              <w:pStyle w:val="Maintext"/>
              <w:jc w:val="center"/>
            </w:pPr>
            <w:r>
              <w:t>L</w:t>
            </w:r>
          </w:p>
        </w:tc>
      </w:tr>
      <w:tr w:rsidR="005D75E9" w:rsidRPr="007271D3"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351E47" w:rsidRDefault="005D75E9" w:rsidP="005D75E9">
            <w:pPr>
              <w:rPr>
                <w:b/>
                <w:bCs/>
                <w:color w:val="FFFFFF" w:themeColor="background1"/>
              </w:rPr>
            </w:pPr>
            <w:r>
              <w:rPr>
                <w:b/>
                <w:bCs/>
                <w:color w:val="FFFFFF" w:themeColor="background1"/>
              </w:rPr>
              <w:t>3. Maximising social distancing measures</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0544A5" w:rsidRDefault="005D75E9" w:rsidP="005D75E9">
            <w:pPr>
              <w:rPr>
                <w:b/>
                <w:bCs/>
                <w:sz w:val="20"/>
                <w:szCs w:val="20"/>
              </w:rPr>
            </w:pPr>
            <w:r>
              <w:rPr>
                <w:b/>
                <w:bCs/>
                <w:sz w:val="20"/>
                <w:szCs w:val="20"/>
              </w:rPr>
              <w:t>3.1 Pupil behaviour</w:t>
            </w:r>
          </w:p>
        </w:tc>
      </w:tr>
      <w:tr w:rsidR="005D75E9" w:rsidRPr="007649EA" w:rsidTr="00C91DFB">
        <w:trPr>
          <w:cnfStyle w:val="000000100000" w:firstRow="0" w:lastRow="0" w:firstColumn="0" w:lastColumn="0" w:oddVBand="0" w:evenVBand="0" w:oddHBand="1" w:evenHBand="0" w:firstRowFirstColumn="0" w:firstRowLastColumn="0" w:lastRowFirstColumn="0" w:lastRowLastColumn="0"/>
          <w:trHeight w:val="83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behaviour on return to school does not comply with social distancing guidance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29"/>
              </w:numPr>
              <w:rPr>
                <w:rFonts w:cs="Arial"/>
                <w:szCs w:val="17"/>
              </w:rPr>
            </w:pPr>
            <w:r>
              <w:rPr>
                <w:rFonts w:cs="Arial"/>
                <w:szCs w:val="17"/>
              </w:rPr>
              <w:t xml:space="preserve">Clear messaging to pupils </w:t>
            </w:r>
            <w:r w:rsidR="00F958BC">
              <w:rPr>
                <w:rFonts w:cs="Arial"/>
                <w:szCs w:val="17"/>
              </w:rPr>
              <w:t xml:space="preserve">and staff </w:t>
            </w:r>
            <w:r>
              <w:rPr>
                <w:rFonts w:cs="Arial"/>
                <w:szCs w:val="17"/>
              </w:rPr>
              <w:t xml:space="preserve">on the importance and reasons for </w:t>
            </w:r>
            <w:r w:rsidR="008961EA">
              <w:rPr>
                <w:rFonts w:cs="Arial"/>
                <w:szCs w:val="17"/>
              </w:rPr>
              <w:t xml:space="preserve">good hygiene practises (hand washing + Catch it, bin it, kill it) and </w:t>
            </w:r>
            <w:r w:rsidR="003F45F2">
              <w:rPr>
                <w:rFonts w:cs="Arial"/>
                <w:szCs w:val="17"/>
              </w:rPr>
              <w:t>social distancing are</w:t>
            </w:r>
            <w:r>
              <w:rPr>
                <w:rFonts w:cs="Arial"/>
                <w:szCs w:val="17"/>
              </w:rPr>
              <w:t xml:space="preserve"> reinforced throughout the school day by staff and through posters</w:t>
            </w:r>
            <w:r w:rsidR="00375EDE">
              <w:rPr>
                <w:rFonts w:cs="Arial"/>
                <w:szCs w:val="17"/>
              </w:rPr>
              <w:t>, visuals</w:t>
            </w:r>
            <w:r>
              <w:rPr>
                <w:rFonts w:cs="Arial"/>
                <w:szCs w:val="17"/>
              </w:rPr>
              <w:t xml:space="preserve"> and floor markings. </w:t>
            </w:r>
            <w:r w:rsidR="00375EDE">
              <w:rPr>
                <w:rFonts w:cs="Arial"/>
                <w:szCs w:val="17"/>
              </w:rPr>
              <w:t xml:space="preserve">In addition this is encouraged through ability and </w:t>
            </w:r>
            <w:r>
              <w:rPr>
                <w:rFonts w:cs="Arial"/>
                <w:szCs w:val="17"/>
              </w:rPr>
              <w:t>age-appropriate methods such as stories and games.</w:t>
            </w:r>
          </w:p>
          <w:p w:rsidR="005D75E9" w:rsidRDefault="005D75E9" w:rsidP="007A466D">
            <w:pPr>
              <w:pStyle w:val="ListParagraph"/>
              <w:numPr>
                <w:ilvl w:val="0"/>
                <w:numId w:val="29"/>
              </w:numPr>
              <w:rPr>
                <w:rFonts w:cs="Arial"/>
                <w:szCs w:val="17"/>
              </w:rPr>
            </w:pPr>
            <w:r>
              <w:rPr>
                <w:rFonts w:cs="Arial"/>
                <w:szCs w:val="17"/>
              </w:rPr>
              <w:t xml:space="preserve">Staff model </w:t>
            </w:r>
            <w:r w:rsidR="008961EA">
              <w:rPr>
                <w:rFonts w:cs="Arial"/>
                <w:szCs w:val="17"/>
              </w:rPr>
              <w:t xml:space="preserve">Hand Washing and </w:t>
            </w:r>
            <w:r>
              <w:rPr>
                <w:rFonts w:cs="Arial"/>
                <w:szCs w:val="17"/>
              </w:rPr>
              <w:t>social distancing consistently.</w:t>
            </w:r>
          </w:p>
          <w:p w:rsidR="005D75E9" w:rsidRDefault="005D75E9" w:rsidP="007A466D">
            <w:pPr>
              <w:pStyle w:val="ListParagraph"/>
              <w:numPr>
                <w:ilvl w:val="0"/>
                <w:numId w:val="29"/>
              </w:numPr>
              <w:rPr>
                <w:rFonts w:cs="Arial"/>
                <w:szCs w:val="17"/>
              </w:rPr>
            </w:pPr>
            <w:r>
              <w:rPr>
                <w:rFonts w:cs="Arial"/>
                <w:szCs w:val="17"/>
              </w:rPr>
              <w:t>The movement of pupils around the school is minimised.</w:t>
            </w:r>
          </w:p>
          <w:p w:rsidR="005D75E9" w:rsidRDefault="005D75E9" w:rsidP="007A466D">
            <w:pPr>
              <w:pStyle w:val="ListParagraph"/>
              <w:numPr>
                <w:ilvl w:val="0"/>
                <w:numId w:val="29"/>
              </w:numPr>
              <w:rPr>
                <w:rFonts w:cs="Arial"/>
                <w:szCs w:val="17"/>
              </w:rPr>
            </w:pPr>
            <w:r>
              <w:rPr>
                <w:rFonts w:cs="Arial"/>
                <w:szCs w:val="17"/>
              </w:rPr>
              <w:t>Large gatherings are avoided.</w:t>
            </w:r>
          </w:p>
          <w:p w:rsidR="005D75E9" w:rsidRDefault="005D75E9" w:rsidP="007A466D">
            <w:pPr>
              <w:pStyle w:val="ListParagraph"/>
              <w:numPr>
                <w:ilvl w:val="0"/>
                <w:numId w:val="29"/>
              </w:numPr>
              <w:rPr>
                <w:rFonts w:cs="Arial"/>
                <w:szCs w:val="17"/>
              </w:rPr>
            </w:pPr>
            <w:r>
              <w:rPr>
                <w:rFonts w:cs="Arial"/>
                <w:szCs w:val="17"/>
              </w:rPr>
              <w:t>Break times and lunch times are structured to support social distancing and are closely supervised.</w:t>
            </w:r>
          </w:p>
          <w:p w:rsidR="005D75E9" w:rsidRDefault="005D75E9" w:rsidP="007A466D">
            <w:pPr>
              <w:pStyle w:val="ListParagraph"/>
              <w:numPr>
                <w:ilvl w:val="0"/>
                <w:numId w:val="29"/>
              </w:numPr>
              <w:rPr>
                <w:rFonts w:cs="Arial"/>
                <w:szCs w:val="17"/>
              </w:rPr>
            </w:pPr>
            <w:r>
              <w:rPr>
                <w:rFonts w:cs="Arial"/>
                <w:szCs w:val="17"/>
              </w:rPr>
              <w:t>The school’s behaviour policy has been revised to include compliance with social distancing and this has been communicated to staff, pupils and parents.</w:t>
            </w:r>
          </w:p>
          <w:p w:rsidR="005D75E9" w:rsidRPr="00375EDE" w:rsidRDefault="005D75E9" w:rsidP="007A466D">
            <w:pPr>
              <w:pStyle w:val="ListParagraph"/>
              <w:numPr>
                <w:ilvl w:val="0"/>
                <w:numId w:val="29"/>
              </w:numPr>
              <w:rPr>
                <w:rFonts w:cs="Arial"/>
                <w:szCs w:val="17"/>
              </w:rPr>
            </w:pPr>
            <w:r w:rsidRPr="00375EDE">
              <w:rPr>
                <w:rFonts w:cs="Arial"/>
                <w:szCs w:val="17"/>
              </w:rPr>
              <w:t xml:space="preserve">Messages to parents reinforce the importance of </w:t>
            </w:r>
            <w:r w:rsidR="008961EA">
              <w:rPr>
                <w:rFonts w:cs="Arial"/>
                <w:szCs w:val="17"/>
              </w:rPr>
              <w:t xml:space="preserve">good hand hygiene and </w:t>
            </w:r>
            <w:r w:rsidRPr="00375EDE">
              <w:rPr>
                <w:rFonts w:cs="Arial"/>
                <w:szCs w:val="17"/>
              </w:rPr>
              <w:t>social distancing.</w:t>
            </w:r>
          </w:p>
          <w:p w:rsidR="005D75E9" w:rsidRPr="007649EA" w:rsidRDefault="005D75E9" w:rsidP="007A466D">
            <w:pPr>
              <w:pStyle w:val="ListParagraph"/>
              <w:numPr>
                <w:ilvl w:val="0"/>
                <w:numId w:val="29"/>
              </w:numPr>
              <w:rPr>
                <w:rFonts w:cs="Arial"/>
                <w:szCs w:val="17"/>
              </w:rPr>
            </w:pPr>
            <w:r>
              <w:rPr>
                <w:rFonts w:cs="Arial"/>
                <w:szCs w:val="17"/>
              </w:rPr>
              <w:t>Arrangements for social distancing have been agreed and staff are clear on expectations.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rPr>
                <w:sz w:val="16"/>
              </w:rPr>
              <w:t xml:space="preserve">Yes: </w:t>
            </w:r>
            <w:r w:rsidRPr="007E3A20">
              <w:rPr>
                <w:sz w:val="16"/>
              </w:rPr>
              <w:t>As appropriate to our pupils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375EDE" w:rsidRDefault="00375EDE" w:rsidP="00375EDE">
            <w:pPr>
              <w:pStyle w:val="ListParagraph"/>
            </w:pPr>
            <w:r>
              <w:t>Shared from onset with all stakeholders the reality that our pupils cannot socially distance and that staff cannot from them either due to</w:t>
            </w:r>
            <w:r w:rsidR="00ED3FFE">
              <w:t xml:space="preserve"> required</w:t>
            </w:r>
            <w:r>
              <w:t xml:space="preserve"> interaction and care needs.</w:t>
            </w:r>
            <w:r w:rsidR="00030664">
              <w:t xml:space="preserve"> Latest guidance (p.11) states that </w:t>
            </w:r>
            <w:r w:rsidR="00030664" w:rsidRPr="00030664">
              <w:rPr>
                <w:i/>
              </w:rPr>
              <w:t>“those with complex needs will not be able to maintain social distancing and it is acceptable for them not to distance within their group</w:t>
            </w:r>
            <w:r w:rsidR="00030664">
              <w:t>”.</w:t>
            </w:r>
          </w:p>
          <w:p w:rsidR="00C91DFB" w:rsidRDefault="00375EDE" w:rsidP="00F81113">
            <w:pPr>
              <w:pStyle w:val="ListParagraph"/>
            </w:pPr>
            <w:r>
              <w:t>Made clear to families v</w:t>
            </w:r>
            <w:r w:rsidR="00C91DFB">
              <w:t xml:space="preserve">ia communication pre-opening </w:t>
            </w:r>
            <w:r>
              <w:t>considerations in place to limit and safeguard contact</w:t>
            </w:r>
            <w:r w:rsidR="00C91DFB">
              <w:t xml:space="preserve"> across the school as a whole</w:t>
            </w:r>
            <w:r>
              <w:t xml:space="preserve">; </w:t>
            </w:r>
          </w:p>
          <w:p w:rsidR="00375EDE" w:rsidRDefault="00C91DFB" w:rsidP="00375EDE">
            <w:pPr>
              <w:pStyle w:val="ListParagraph"/>
            </w:pPr>
            <w:r>
              <w:t>W</w:t>
            </w:r>
            <w:r w:rsidR="00375EDE">
              <w:t>e shall best mitigate this risk by taking very careful measures including:</w:t>
            </w:r>
          </w:p>
          <w:p w:rsidR="00375EDE" w:rsidRDefault="00C91DFB" w:rsidP="00B00AA3">
            <w:pPr>
              <w:pStyle w:val="ListParagraph"/>
              <w:numPr>
                <w:ilvl w:val="0"/>
                <w:numId w:val="0"/>
              </w:numPr>
              <w:ind w:left="170"/>
            </w:pPr>
            <w:r>
              <w:t>Classes will be identified as separate bubbles; they shall have</w:t>
            </w:r>
            <w:r w:rsidR="00375EDE">
              <w:t xml:space="preserve"> </w:t>
            </w:r>
            <w:r>
              <w:t>access to 1 play area which</w:t>
            </w:r>
            <w:r w:rsidR="00375EDE">
              <w:t xml:space="preserve"> they will use</w:t>
            </w:r>
            <w:r>
              <w:t xml:space="preserve"> on their own; they will have</w:t>
            </w:r>
            <w:r w:rsidR="00375EDE">
              <w:t xml:space="preserve"> an ide</w:t>
            </w:r>
            <w:r>
              <w:t xml:space="preserve">ntified toilet / changing area (these areas will be regularly cleaned) </w:t>
            </w:r>
            <w:r w:rsidR="00375EDE">
              <w:t>They shall have lunch in this room with FSM children being served a picnic bag as this will reduce t</w:t>
            </w:r>
            <w:r>
              <w:t xml:space="preserve">he need for adult intervention. </w:t>
            </w:r>
            <w:r w:rsidR="00375EDE">
              <w:t>PPE will continue to be provided for personal care and for administering first aid. Additional PPE is available for staff as required; as per the guidance document</w:t>
            </w:r>
            <w:r>
              <w:t>.</w:t>
            </w:r>
          </w:p>
          <w:p w:rsidR="00C91DFB" w:rsidRDefault="00C91DFB" w:rsidP="00C91DFB">
            <w:pPr>
              <w:pStyle w:val="ListParagraph"/>
            </w:pPr>
            <w:r>
              <w:t>No swimming (proximity required for changing / support in pool</w:t>
            </w:r>
            <w:r w:rsidR="0081173D">
              <w:t>) or</w:t>
            </w:r>
            <w:r>
              <w:t xml:space="preserve"> Educational Visits in half term 1. This will be reviewed on a regular basis</w:t>
            </w:r>
            <w:r w:rsidR="00B00AA3">
              <w:t xml:space="preserve"> going forwards</w:t>
            </w:r>
            <w:r>
              <w:t>.</w:t>
            </w:r>
          </w:p>
          <w:p w:rsidR="00D04302" w:rsidRDefault="008961EA" w:rsidP="00D04302">
            <w:pPr>
              <w:pStyle w:val="ListParagraph"/>
            </w:pPr>
            <w:r>
              <w:t>Children are allowed to bring bags into school containing the essentials only (lunchbox, spare clothes, communication aid, and continence products). No home school books to be used; replaced by emails initially</w:t>
            </w:r>
            <w:r w:rsidR="00A46F9E">
              <w:t xml:space="preserve"> (parent to class teacher communication).</w:t>
            </w:r>
          </w:p>
          <w:p w:rsidR="00F958BC" w:rsidRPr="007649EA" w:rsidRDefault="00D04302" w:rsidP="004F5A16">
            <w:pPr>
              <w:pStyle w:val="ListParagraph"/>
            </w:pPr>
            <w:r>
              <w:lastRenderedPageBreak/>
              <w:t xml:space="preserve">All staff to follow Positive Behaviour Management Policy and practice. Focus is children transitioning back into school positively and settling into their clear and structured routines. </w:t>
            </w:r>
            <w:r w:rsidR="004F5A16">
              <w:t>Behaviour to be sensitively and empathetically managed to have focus on positive engagement and avoidance of behaviour escalation requiring closer adult intervention. Behaviour plans to be followed in line with policy. Where certain children may require individual consideration under the new restrictions e.g. those that may require access to specific spaces this will form part of the LRT and will be agreed with teaching team and SLT.</w:t>
            </w:r>
            <w:r w:rsidR="00AE29C5">
              <w:t xml:space="preserve"> This will be shared with school staff as appropriate.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lastRenderedPageBreak/>
              <w:t>H</w:t>
            </w:r>
            <w:r w:rsidR="00ED3FFE">
              <w:t xml:space="preserve"> due to nature of children and their level of need.</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6F1187" w:rsidRDefault="005D75E9" w:rsidP="005D75E9">
            <w:pPr>
              <w:rPr>
                <w:b/>
                <w:bCs/>
                <w:sz w:val="20"/>
                <w:szCs w:val="20"/>
              </w:rPr>
            </w:pPr>
            <w:r w:rsidRPr="006F1187">
              <w:rPr>
                <w:b/>
                <w:bCs/>
                <w:sz w:val="20"/>
                <w:szCs w:val="20"/>
              </w:rPr>
              <w:t>3.2 Classrooms and teaching spaces</w:t>
            </w:r>
          </w:p>
        </w:tc>
      </w:tr>
      <w:tr w:rsidR="005D75E9" w:rsidRPr="007649EA" w:rsidTr="0092180F">
        <w:trPr>
          <w:cnfStyle w:val="000000100000" w:firstRow="0" w:lastRow="0" w:firstColumn="0" w:lastColumn="0" w:oddVBand="0" w:evenVBand="0" w:oddHBand="1" w:evenHBand="0" w:firstRowFirstColumn="0" w:firstRowLastColumn="0" w:lastRowFirstColumn="0" w:lastRowLastColumn="0"/>
          <w:trHeight w:val="251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The size and configuration of classrooms and teaching spaces does not support compliance with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Home base arrangements in place.</w:t>
            </w:r>
          </w:p>
          <w:p w:rsidR="005D75E9" w:rsidRDefault="005D75E9" w:rsidP="007A466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furniture not in use has been removed from</w:t>
            </w:r>
            <w:r w:rsidR="00F958BC">
              <w:rPr>
                <w:rFonts w:ascii="Arial" w:eastAsiaTheme="minorHAnsi" w:hAnsi="Arial" w:cs="Arial"/>
                <w:sz w:val="17"/>
                <w:szCs w:val="17"/>
                <w:lang w:eastAsia="en-US"/>
              </w:rPr>
              <w:t xml:space="preserve"> classrooms and teaching spaces and all surfaces cleared to allow for ease of cleaning down.</w:t>
            </w:r>
          </w:p>
          <w:p w:rsidR="005D75E9" w:rsidRPr="007649EA" w:rsidRDefault="005D75E9" w:rsidP="007A466D">
            <w:pPr>
              <w:pStyle w:val="NormalWeb"/>
              <w:numPr>
                <w:ilvl w:val="0"/>
                <w:numId w:val="3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F958BC" w:rsidRDefault="00F958BC" w:rsidP="00C17F7D">
            <w:pPr>
              <w:pStyle w:val="ListParagraph"/>
            </w:pPr>
            <w:r>
              <w:t>Children to be taught in their classroom bubbles and remain in these teaching areas during day.</w:t>
            </w:r>
          </w:p>
          <w:p w:rsidR="00F958BC" w:rsidRDefault="00F958BC" w:rsidP="00F958BC">
            <w:pPr>
              <w:pStyle w:val="ListParagraph"/>
            </w:pPr>
            <w:r>
              <w:t>Classroom based resources can be used and shared within the bubble and will be regularly cleaned along with all frequently touched surfaces. Appropriate cleaning materials provided to each classroom.</w:t>
            </w:r>
          </w:p>
          <w:p w:rsidR="00F958BC" w:rsidRDefault="00F958BC" w:rsidP="00F958BC">
            <w:pPr>
              <w:pStyle w:val="ListParagraph"/>
            </w:pPr>
            <w:r>
              <w:t>For individual and frequently used equipment (pencils and pens) staff and pupils will have own allocated and these will not be shared.</w:t>
            </w:r>
          </w:p>
          <w:p w:rsidR="00B00AA3" w:rsidRDefault="00B00AA3" w:rsidP="00B00AA3">
            <w:pPr>
              <w:pStyle w:val="ListParagraph"/>
              <w:numPr>
                <w:ilvl w:val="0"/>
                <w:numId w:val="0"/>
              </w:numPr>
              <w:ind w:left="170"/>
            </w:pPr>
            <w:r>
              <w:t xml:space="preserve">Specific resources for individual child to be prepared in packs / TEACCH trays then this will enable them to be separated as  appropriate </w:t>
            </w:r>
          </w:p>
          <w:p w:rsidR="00C17F7D" w:rsidRDefault="00C17F7D" w:rsidP="00F958BC">
            <w:pPr>
              <w:pStyle w:val="ListParagraph"/>
            </w:pPr>
            <w:r>
              <w:t xml:space="preserve">Lunches eaten </w:t>
            </w:r>
            <w:r w:rsidR="00C5158D">
              <w:t xml:space="preserve">in class as per normal practice; </w:t>
            </w:r>
            <w:r w:rsidR="00F958BC">
              <w:t>packed lunches for FSM pupils initially.</w:t>
            </w:r>
          </w:p>
          <w:p w:rsidR="00ED3FFE" w:rsidRDefault="00C17F7D" w:rsidP="00F958BC">
            <w:pPr>
              <w:pStyle w:val="ListParagraph"/>
            </w:pPr>
            <w:r>
              <w:t xml:space="preserve">Classrooms to have allocated play areas / toilets/ changing areas to ensure </w:t>
            </w:r>
            <w:r w:rsidR="00F958BC">
              <w:t>tracing of movements. However all shared spaces will be regularly cleaned across the day by onsite FT cleaner</w:t>
            </w:r>
            <w:r w:rsidR="00A46F9E">
              <w:t>.</w:t>
            </w:r>
          </w:p>
          <w:p w:rsidR="00A46F9E" w:rsidRDefault="00A46F9E" w:rsidP="00F958BC">
            <w:pPr>
              <w:pStyle w:val="ListParagraph"/>
            </w:pPr>
            <w:r>
              <w:t xml:space="preserve">Other spaces will be timetabled and their use will be limited to specific pupils who require particular interventions. </w:t>
            </w:r>
            <w:r w:rsidR="001F12A3">
              <w:t xml:space="preserve">These will be individual or very small numbers due to size and lack of ventilation in the rooms. This will be agreed with each individual teaching team. This is the rule for soft play, light room and nurture room (+ squirrels sensory room). </w:t>
            </w:r>
          </w:p>
          <w:p w:rsidR="00F958BC" w:rsidRDefault="00F958BC" w:rsidP="00F958BC">
            <w:pPr>
              <w:pStyle w:val="ListParagraph"/>
              <w:numPr>
                <w:ilvl w:val="0"/>
                <w:numId w:val="0"/>
              </w:numPr>
              <w:ind w:left="170"/>
            </w:pPr>
          </w:p>
          <w:p w:rsidR="00F958BC" w:rsidRPr="007649EA" w:rsidRDefault="00F958BC" w:rsidP="00F958BC">
            <w:pPr>
              <w:ind w:left="170" w:hanging="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61BA" w:rsidRDefault="005D75E9" w:rsidP="005D75E9">
            <w:pPr>
              <w:rPr>
                <w:b/>
                <w:bCs/>
                <w:sz w:val="20"/>
                <w:szCs w:val="20"/>
              </w:rPr>
            </w:pPr>
            <w:r w:rsidRPr="00D861BA">
              <w:rPr>
                <w:b/>
                <w:bCs/>
                <w:sz w:val="20"/>
                <w:szCs w:val="20"/>
              </w:rPr>
              <w:t xml:space="preserve">3.3 </w:t>
            </w:r>
            <w:r>
              <w:rPr>
                <w:b/>
                <w:bCs/>
                <w:sz w:val="20"/>
                <w:szCs w:val="20"/>
              </w:rPr>
              <w:t>Movement in corridors</w:t>
            </w:r>
          </w:p>
        </w:tc>
      </w:tr>
      <w:tr w:rsidR="005D75E9" w:rsidRPr="007649EA" w:rsidTr="00B86CAE">
        <w:trPr>
          <w:cnfStyle w:val="000000100000" w:firstRow="0" w:lastRow="0" w:firstColumn="0" w:lastColumn="0" w:oddVBand="0" w:evenVBand="0" w:oddHBand="1" w:evenHBand="0"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7649EA" w:rsidRDefault="005D75E9" w:rsidP="007A466D">
            <w:pPr>
              <w:pStyle w:val="NormalWeb"/>
              <w:numPr>
                <w:ilvl w:val="0"/>
                <w:numId w:val="32"/>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rsidR="005D75E9"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pupils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 school</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rsidR="005D75E9" w:rsidRPr="007649EA" w:rsidRDefault="005D75E9" w:rsidP="007A466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pupils stay in classrooms and staff mov</w:t>
            </w:r>
            <w:r>
              <w:rPr>
                <w:rFonts w:ascii="Arial" w:eastAsiaTheme="minorHAnsi" w:hAnsi="Arial" w:cs="Arial"/>
                <w:sz w:val="17"/>
                <w:szCs w:val="17"/>
                <w:lang w:eastAsia="en-US"/>
              </w:rPr>
              <w:t>e</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w:t>
            </w:r>
            <w:r w:rsidRPr="007649EA">
              <w:rPr>
                <w:rFonts w:ascii="Arial" w:eastAsiaTheme="minorHAnsi" w:hAnsi="Arial" w:cs="Arial"/>
                <w:sz w:val="17"/>
                <w:szCs w:val="17"/>
                <w:lang w:eastAsia="en-US"/>
              </w:rPr>
              <w:t>round</w:t>
            </w:r>
            <w:r>
              <w:rPr>
                <w:rFonts w:ascii="Arial" w:eastAsiaTheme="minorHAnsi" w:hAnsi="Arial" w:cs="Arial"/>
                <w:sz w:val="17"/>
                <w:szCs w:val="17"/>
                <w:lang w:eastAsia="en-US"/>
              </w:rPr>
              <w:t>.</w:t>
            </w:r>
          </w:p>
          <w:p w:rsidR="005D75E9" w:rsidRPr="00DA7469" w:rsidRDefault="005D75E9" w:rsidP="007A466D">
            <w:pPr>
              <w:pStyle w:val="NormalWeb"/>
              <w:numPr>
                <w:ilvl w:val="0"/>
                <w:numId w:val="32"/>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31A5" w:rsidRDefault="005D31A5" w:rsidP="00F81113">
            <w:pPr>
              <w:pStyle w:val="ListParagraph"/>
            </w:pPr>
            <w:r>
              <w:t xml:space="preserve">Corridors </w:t>
            </w:r>
            <w:r w:rsidR="00A50B6E">
              <w:t>operating as</w:t>
            </w:r>
            <w:r w:rsidR="00F958BC">
              <w:t xml:space="preserve"> one way. </w:t>
            </w:r>
            <w:r>
              <w:t>Pupil movement minimised by pupils remaining in class bases and on allocated play area in proximity to their classroom.</w:t>
            </w:r>
            <w:r w:rsidR="00E94CA2">
              <w:t xml:space="preserve"> </w:t>
            </w:r>
            <w:r w:rsidR="00F958BC">
              <w:t>Allocated toilets / changing areas / play areas per bubble. See appropriate rotas and guidance cards.</w:t>
            </w:r>
          </w:p>
          <w:p w:rsidR="007E3A20" w:rsidRDefault="007E3A20" w:rsidP="005D31A5">
            <w:pPr>
              <w:pStyle w:val="ListParagraph"/>
            </w:pPr>
            <w:r>
              <w:t>Will remain a risk as some children will need support at transition times.</w:t>
            </w:r>
            <w:r w:rsidR="00F958BC">
              <w:t xml:space="preserve"> H</w:t>
            </w:r>
            <w:r>
              <w:t>ygiene processes to be used in these instances</w:t>
            </w:r>
            <w:r w:rsidR="00A50B6E">
              <w:t xml:space="preserve"> as required</w:t>
            </w:r>
            <w:r>
              <w:t>.</w:t>
            </w:r>
          </w:p>
          <w:p w:rsidR="007E3A20" w:rsidRDefault="007E3A20" w:rsidP="005D31A5">
            <w:pPr>
              <w:pStyle w:val="ListParagraph"/>
            </w:pPr>
            <w:r>
              <w:t>Consideration as part of risk assessment for each child this risk factor.</w:t>
            </w:r>
          </w:p>
          <w:p w:rsidR="004C23DC" w:rsidRPr="004C23DC" w:rsidRDefault="004C23DC" w:rsidP="005D31A5">
            <w:pPr>
              <w:pStyle w:val="ListParagraph"/>
              <w:rPr>
                <w:color w:val="00B0F0"/>
              </w:rPr>
            </w:pPr>
            <w:r w:rsidRPr="004C23DC">
              <w:rPr>
                <w:color w:val="00B0F0"/>
              </w:rPr>
              <w:t>Class contact books</w:t>
            </w:r>
            <w:r>
              <w:rPr>
                <w:color w:val="00B0F0"/>
              </w:rPr>
              <w:t>/close contact book</w:t>
            </w:r>
            <w:r w:rsidRPr="004C23DC">
              <w:rPr>
                <w:color w:val="00B0F0"/>
              </w:rPr>
              <w:t xml:space="preserve"> to be completed in the event of SD breach</w:t>
            </w:r>
          </w:p>
          <w:p w:rsidR="00A46F9E" w:rsidRPr="007649EA" w:rsidRDefault="00A46F9E" w:rsidP="00A46F9E"/>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A50B6E" w:rsidP="005D75E9">
            <w:pPr>
              <w:pStyle w:val="Maintext"/>
              <w:jc w:val="center"/>
            </w:pPr>
            <w:r>
              <w:t>L in general but remains H for some pupils.</w:t>
            </w:r>
          </w:p>
          <w:p w:rsidR="00A50B6E" w:rsidRPr="007649EA" w:rsidRDefault="00A50B6E" w:rsidP="005D75E9">
            <w:pPr>
              <w:pStyle w:val="Maintext"/>
              <w:jc w:val="center"/>
            </w:pP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3" w:name="_Toc39315807"/>
            <w:r>
              <w:rPr>
                <w:b/>
                <w:bCs/>
                <w:sz w:val="20"/>
                <w:szCs w:val="20"/>
              </w:rPr>
              <w:lastRenderedPageBreak/>
              <w:t xml:space="preserve">3.4 </w:t>
            </w:r>
            <w:bookmarkEnd w:id="23"/>
            <w:r w:rsidRPr="00BD7F00">
              <w:rPr>
                <w:b/>
                <w:bCs/>
                <w:sz w:val="20"/>
                <w:szCs w:val="20"/>
              </w:rPr>
              <w:t>Break times</w:t>
            </w:r>
          </w:p>
        </w:tc>
      </w:tr>
      <w:tr w:rsidR="005D75E9" w:rsidRPr="007649EA" w:rsidTr="0092180F">
        <w:trPr>
          <w:cnfStyle w:val="000000100000" w:firstRow="0" w:lastRow="0" w:firstColumn="0" w:lastColumn="0" w:oddVBand="0" w:evenVBand="0" w:oddHBand="1" w:evenHBand="0" w:firstRowFirstColumn="0" w:firstRowLastColumn="0" w:lastRowFirstColumn="0" w:lastRowLastColumn="0"/>
          <w:trHeight w:val="158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may not observe social distancing at break 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46F9E" w:rsidRDefault="005D75E9" w:rsidP="007A466D">
            <w:pPr>
              <w:pStyle w:val="ListParagraph"/>
              <w:numPr>
                <w:ilvl w:val="0"/>
                <w:numId w:val="33"/>
              </w:numPr>
              <w:spacing w:before="120" w:after="120"/>
              <w:rPr>
                <w:rFonts w:cs="Arial"/>
                <w:szCs w:val="17"/>
              </w:rPr>
            </w:pPr>
            <w:r w:rsidRPr="00A46F9E">
              <w:rPr>
                <w:rFonts w:cs="Arial"/>
                <w:szCs w:val="17"/>
              </w:rPr>
              <w:t xml:space="preserve">External areas are </w:t>
            </w:r>
            <w:r w:rsidR="00A46F9E">
              <w:rPr>
                <w:rFonts w:cs="Arial"/>
                <w:szCs w:val="17"/>
              </w:rPr>
              <w:t>designated for different groups. Only one bubble will be in any given space at one time.</w:t>
            </w:r>
          </w:p>
          <w:p w:rsidR="00A46F9E" w:rsidRPr="00A46F9E" w:rsidRDefault="00A46F9E" w:rsidP="007A466D">
            <w:pPr>
              <w:pStyle w:val="ListParagraph"/>
              <w:numPr>
                <w:ilvl w:val="0"/>
                <w:numId w:val="33"/>
              </w:numPr>
              <w:rPr>
                <w:rFonts w:cs="Arial"/>
                <w:szCs w:val="17"/>
              </w:rPr>
            </w:pPr>
            <w:r w:rsidRPr="00A46F9E">
              <w:rPr>
                <w:rFonts w:cs="Arial"/>
                <w:szCs w:val="17"/>
              </w:rPr>
              <w:t xml:space="preserve">Pupils wash their hands before and after </w:t>
            </w:r>
            <w:r>
              <w:rPr>
                <w:rFonts w:cs="Arial"/>
                <w:szCs w:val="17"/>
              </w:rPr>
              <w:t>playtime.</w:t>
            </w:r>
          </w:p>
          <w:p w:rsidR="00A46F9E" w:rsidRDefault="00A46F9E" w:rsidP="00B00AA3">
            <w:pPr>
              <w:pStyle w:val="ListParagraph"/>
              <w:numPr>
                <w:ilvl w:val="0"/>
                <w:numId w:val="0"/>
              </w:numPr>
              <w:spacing w:before="120" w:after="120"/>
              <w:ind w:left="227"/>
              <w:rPr>
                <w:rFonts w:cs="Arial"/>
                <w:szCs w:val="17"/>
              </w:rPr>
            </w:pPr>
          </w:p>
          <w:p w:rsidR="005D75E9" w:rsidRPr="0092180F" w:rsidRDefault="005D75E9" w:rsidP="00A46F9E">
            <w:pPr>
              <w:pStyle w:val="NormalWeb"/>
              <w:spacing w:before="0" w:beforeAutospacing="0" w:after="0" w:afterAutospacing="0"/>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7E3A20" w:rsidRDefault="00E94CA2" w:rsidP="00E94CA2">
            <w:pPr>
              <w:pStyle w:val="ListParagraph"/>
            </w:pPr>
            <w:r w:rsidRPr="00E94CA2">
              <w:t xml:space="preserve">Pupil movement minimised by pupils remaining in class bases and on allocated play area in proximity to their classroom. </w:t>
            </w:r>
            <w:r w:rsidR="007E3A20">
              <w:t xml:space="preserve"> </w:t>
            </w:r>
          </w:p>
          <w:p w:rsidR="007E3A20" w:rsidRDefault="007E3A20" w:rsidP="00E94CA2">
            <w:pPr>
              <w:pStyle w:val="ListParagraph"/>
            </w:pPr>
            <w:r>
              <w:t>This remains a risk factor for our pupils at a special school related to their ability and understanding levels.</w:t>
            </w:r>
            <w:r w:rsidR="00A50B6E">
              <w:t xml:space="preserve"> Strategies in place to mitigate risk.</w:t>
            </w:r>
          </w:p>
          <w:p w:rsidR="00E94CA2" w:rsidRDefault="00E94CA2" w:rsidP="00E94CA2">
            <w:pPr>
              <w:pStyle w:val="ListParagraph"/>
            </w:pPr>
            <w:r w:rsidRPr="00E94CA2">
              <w:t>See section 1.6.</w:t>
            </w:r>
          </w:p>
          <w:p w:rsidR="004C23DC" w:rsidRPr="004C23DC" w:rsidRDefault="004C23DC" w:rsidP="00E94CA2">
            <w:pPr>
              <w:pStyle w:val="ListParagraph"/>
              <w:rPr>
                <w:color w:val="00B0F0"/>
              </w:rPr>
            </w:pPr>
            <w:r w:rsidRPr="004C23DC">
              <w:rPr>
                <w:color w:val="00B0F0"/>
              </w:rPr>
              <w:t>See section 3.3</w:t>
            </w:r>
          </w:p>
          <w:p w:rsidR="005D75E9" w:rsidRPr="007649EA" w:rsidRDefault="005D75E9" w:rsidP="00E94CA2">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A46F9E"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4" w:name="_Toc39315808"/>
            <w:r>
              <w:rPr>
                <w:b/>
                <w:bCs/>
                <w:sz w:val="20"/>
                <w:szCs w:val="20"/>
              </w:rPr>
              <w:t xml:space="preserve">3.5 </w:t>
            </w:r>
            <w:bookmarkEnd w:id="24"/>
            <w:r>
              <w:rPr>
                <w:b/>
                <w:bCs/>
                <w:sz w:val="20"/>
                <w:szCs w:val="20"/>
              </w:rPr>
              <w:t>Lunch times</w:t>
            </w:r>
          </w:p>
        </w:tc>
      </w:tr>
      <w:tr w:rsidR="005D75E9" w:rsidRPr="007649EA" w:rsidTr="00405229">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34"/>
              </w:numPr>
              <w:spacing w:before="120" w:after="120"/>
              <w:rPr>
                <w:rFonts w:cs="Arial"/>
                <w:szCs w:val="17"/>
              </w:rPr>
            </w:pPr>
            <w:r>
              <w:rPr>
                <w:rFonts w:cs="Arial"/>
                <w:szCs w:val="17"/>
              </w:rPr>
              <w:t xml:space="preserve">Pupils </w:t>
            </w:r>
            <w:r w:rsidRPr="007649EA">
              <w:rPr>
                <w:rFonts w:cs="Arial"/>
                <w:szCs w:val="17"/>
              </w:rPr>
              <w:t>wash</w:t>
            </w:r>
            <w:r>
              <w:rPr>
                <w:rFonts w:cs="Arial"/>
                <w:szCs w:val="17"/>
              </w:rPr>
              <w:t xml:space="preserve"> their hands</w:t>
            </w:r>
            <w:r w:rsidRPr="007649EA">
              <w:rPr>
                <w:rFonts w:cs="Arial"/>
                <w:szCs w:val="17"/>
              </w:rPr>
              <w:t xml:space="preserve"> before</w:t>
            </w:r>
            <w:r>
              <w:rPr>
                <w:rFonts w:cs="Arial"/>
                <w:szCs w:val="17"/>
              </w:rPr>
              <w:t xml:space="preserve"> and after</w:t>
            </w:r>
            <w:r w:rsidRPr="007649EA">
              <w:rPr>
                <w:rFonts w:cs="Arial"/>
                <w:szCs w:val="17"/>
              </w:rPr>
              <w:t xml:space="preserve"> eating</w:t>
            </w:r>
            <w:r>
              <w:rPr>
                <w:rFonts w:cs="Arial"/>
                <w:szCs w:val="17"/>
              </w:rPr>
              <w:t>.</w:t>
            </w:r>
          </w:p>
          <w:p w:rsidR="005D75E9" w:rsidRDefault="00E94CA2" w:rsidP="007A466D">
            <w:pPr>
              <w:pStyle w:val="ListParagraph"/>
              <w:numPr>
                <w:ilvl w:val="0"/>
                <w:numId w:val="34"/>
              </w:numPr>
              <w:spacing w:before="120" w:after="120"/>
              <w:rPr>
                <w:rFonts w:cs="Arial"/>
                <w:szCs w:val="17"/>
              </w:rPr>
            </w:pPr>
            <w:r>
              <w:rPr>
                <w:rFonts w:cs="Arial"/>
                <w:szCs w:val="17"/>
              </w:rPr>
              <w:t xml:space="preserve">All FSM pupils </w:t>
            </w:r>
            <w:r w:rsidR="00185C88">
              <w:rPr>
                <w:rFonts w:cs="Arial"/>
                <w:szCs w:val="17"/>
              </w:rPr>
              <w:t xml:space="preserve">to have picnic bags delivered to </w:t>
            </w:r>
            <w:r w:rsidR="005D75E9" w:rsidRPr="007649EA">
              <w:rPr>
                <w:rFonts w:cs="Arial"/>
                <w:szCs w:val="17"/>
              </w:rPr>
              <w:t>classrooms, pupils eat</w:t>
            </w:r>
            <w:r w:rsidR="005D75E9">
              <w:rPr>
                <w:rFonts w:cs="Arial"/>
                <w:szCs w:val="17"/>
              </w:rPr>
              <w:t>ing</w:t>
            </w:r>
            <w:r w:rsidR="005D75E9" w:rsidRPr="007649EA">
              <w:rPr>
                <w:rFonts w:cs="Arial"/>
                <w:szCs w:val="17"/>
              </w:rPr>
              <w:t xml:space="preserve"> in classrooms</w:t>
            </w:r>
            <w:r w:rsidR="007E3A20">
              <w:rPr>
                <w:rFonts w:cs="Arial"/>
                <w:szCs w:val="17"/>
              </w:rPr>
              <w:t>.</w:t>
            </w:r>
          </w:p>
          <w:p w:rsidR="00A46F9E" w:rsidRPr="007649EA" w:rsidRDefault="00A46F9E" w:rsidP="007A466D">
            <w:pPr>
              <w:pStyle w:val="ListParagraph"/>
              <w:numPr>
                <w:ilvl w:val="0"/>
                <w:numId w:val="34"/>
              </w:numPr>
              <w:spacing w:before="120" w:after="120"/>
              <w:rPr>
                <w:rFonts w:cs="Arial"/>
                <w:szCs w:val="17"/>
              </w:rPr>
            </w:pPr>
            <w:r>
              <w:rPr>
                <w:rFonts w:cs="Arial"/>
                <w:szCs w:val="17"/>
              </w:rPr>
              <w:t>Where possible parents have been asked to provide disposable lunch bags.</w:t>
            </w:r>
          </w:p>
          <w:p w:rsidR="005D75E9" w:rsidRPr="00171883" w:rsidRDefault="005D75E9" w:rsidP="007A466D">
            <w:pPr>
              <w:pStyle w:val="ListParagraph"/>
              <w:numPr>
                <w:ilvl w:val="0"/>
                <w:numId w:val="34"/>
              </w:numPr>
              <w:spacing w:before="120" w:after="120"/>
              <w:rPr>
                <w:rFonts w:cs="Arial"/>
                <w:szCs w:val="17"/>
              </w:rPr>
            </w:pPr>
            <w:r>
              <w:rPr>
                <w:rFonts w:cs="Arial"/>
                <w:szCs w:val="17"/>
              </w:rPr>
              <w:t>Eating areas are cleaned after lunch</w:t>
            </w:r>
            <w:r w:rsidR="00A46F9E">
              <w:rPr>
                <w:rFonts w:cs="Arial"/>
                <w:szCs w:val="17"/>
              </w:rPr>
              <w:t xml:space="preserve"> as per usual routines.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185C88" w:rsidP="005D75E9">
            <w:pPr>
              <w:pStyle w:val="ListParagraph"/>
            </w:pPr>
            <w:r>
              <w:t>As 3.4 for play at lunchtimes.</w:t>
            </w:r>
          </w:p>
          <w:p w:rsidR="00185C88" w:rsidRDefault="00185C88" w:rsidP="005D75E9">
            <w:pPr>
              <w:pStyle w:val="ListParagraph"/>
            </w:pPr>
            <w:r>
              <w:t xml:space="preserve">Pupils seated separately in allocated </w:t>
            </w:r>
            <w:r w:rsidR="00A46F9E">
              <w:t>places</w:t>
            </w:r>
          </w:p>
          <w:p w:rsidR="007E3A20" w:rsidRDefault="007E3A20" w:rsidP="005D75E9">
            <w:pPr>
              <w:pStyle w:val="ListParagraph"/>
            </w:pPr>
            <w:r>
              <w:t>Picnic bags / packed lunches so as to reduce need for adult intervention/ support</w:t>
            </w:r>
          </w:p>
          <w:p w:rsidR="00A50B6E" w:rsidRDefault="00A50B6E" w:rsidP="005D75E9">
            <w:pPr>
              <w:pStyle w:val="ListParagraph"/>
            </w:pPr>
            <w:r>
              <w:t xml:space="preserve">Cleaning systems in place. </w:t>
            </w:r>
          </w:p>
          <w:p w:rsidR="00A50B6E" w:rsidRDefault="00A50B6E" w:rsidP="00A50B6E">
            <w:pPr>
              <w:pStyle w:val="ListParagraph"/>
            </w:pPr>
            <w:r w:rsidRPr="00A50B6E">
              <w:t>Strategies in place to mitigate risk.</w:t>
            </w:r>
          </w:p>
          <w:p w:rsidR="00A50B6E" w:rsidRPr="004C23DC" w:rsidRDefault="00A46F9E" w:rsidP="004C23DC">
            <w:pPr>
              <w:pStyle w:val="ListParagraph"/>
              <w:rPr>
                <w:i/>
              </w:rPr>
            </w:pPr>
            <w:r>
              <w:t xml:space="preserve">Middays / auxiliary staff are allocated to specific bubbles. Movement between bubbles in minimised through use of timetable. Guidance </w:t>
            </w:r>
            <w:r w:rsidR="0014345A">
              <w:t xml:space="preserve">(06/20) </w:t>
            </w:r>
            <w:r>
              <w:t xml:space="preserve">states that </w:t>
            </w:r>
            <w:r w:rsidRPr="00A46F9E">
              <w:rPr>
                <w:i/>
              </w:rPr>
              <w:t>“staff can operate across different classes but should minimise the number of interactions where possible. Educational and care support should be provided as normal with increased hygiene protocols in place to minimises risk of transmission.”</w:t>
            </w:r>
          </w:p>
          <w:p w:rsidR="004C23DC" w:rsidRPr="004C23DC" w:rsidRDefault="004C23DC" w:rsidP="004C23DC">
            <w:pPr>
              <w:pStyle w:val="ListParagraph"/>
              <w:rPr>
                <w:color w:val="00B0F0"/>
              </w:rPr>
            </w:pPr>
            <w:r w:rsidRPr="004C23DC">
              <w:rPr>
                <w:color w:val="00B0F0"/>
              </w:rPr>
              <w:t>See section 3.3</w:t>
            </w:r>
          </w:p>
          <w:p w:rsidR="007E3A20" w:rsidRPr="007649EA" w:rsidRDefault="007E3A20" w:rsidP="007E3A20">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A46F9E"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F4A62" w:rsidRDefault="005D75E9" w:rsidP="005D75E9">
            <w:pPr>
              <w:rPr>
                <w:b/>
                <w:bCs/>
                <w:sz w:val="20"/>
                <w:szCs w:val="20"/>
              </w:rPr>
            </w:pPr>
            <w:r w:rsidRPr="00AF4A62">
              <w:rPr>
                <w:b/>
                <w:bCs/>
                <w:sz w:val="20"/>
                <w:szCs w:val="20"/>
              </w:rPr>
              <w:t>3.6 Toilets</w:t>
            </w:r>
          </w:p>
        </w:tc>
      </w:tr>
      <w:tr w:rsidR="005D75E9" w:rsidRPr="007649EA" w:rsidTr="000E6A23">
        <w:trPr>
          <w:cnfStyle w:val="000000100000" w:firstRow="0" w:lastRow="0" w:firstColumn="0" w:lastColumn="0" w:oddVBand="0" w:evenVBand="0" w:oddHBand="1" w:evenHBand="0"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7649EA" w:rsidRDefault="005D75E9" w:rsidP="007A466D">
            <w:pPr>
              <w:pStyle w:val="ListParagraph"/>
              <w:numPr>
                <w:ilvl w:val="0"/>
                <w:numId w:val="35"/>
              </w:numPr>
              <w:spacing w:before="120" w:after="120"/>
              <w:rPr>
                <w:rFonts w:cs="Arial"/>
                <w:szCs w:val="17"/>
              </w:rPr>
            </w:pPr>
            <w:r>
              <w:rPr>
                <w:rFonts w:cs="Arial"/>
                <w:szCs w:val="17"/>
              </w:rPr>
              <w:t>The toilets are cleaned frequently.</w:t>
            </w:r>
          </w:p>
          <w:p w:rsidR="005D75E9" w:rsidRPr="007649EA" w:rsidRDefault="005D75E9" w:rsidP="007A466D">
            <w:pPr>
              <w:pStyle w:val="ListParagraph"/>
              <w:numPr>
                <w:ilvl w:val="0"/>
                <w:numId w:val="35"/>
              </w:numPr>
              <w:spacing w:before="120" w:after="120"/>
              <w:rPr>
                <w:rFonts w:cs="Arial"/>
                <w:szCs w:val="17"/>
              </w:rPr>
            </w:pPr>
            <w:r>
              <w:rPr>
                <w:rFonts w:cs="Arial"/>
                <w:szCs w:val="17"/>
              </w:rPr>
              <w:t>Monitoring ensures a</w:t>
            </w:r>
            <w:r w:rsidRPr="007649EA">
              <w:rPr>
                <w:rFonts w:cs="Arial"/>
                <w:szCs w:val="17"/>
              </w:rPr>
              <w:t xml:space="preserve"> constant supply of soap and paper towels</w:t>
            </w:r>
            <w:r>
              <w:rPr>
                <w:rFonts w:cs="Arial"/>
                <w:szCs w:val="17"/>
              </w:rPr>
              <w:t>.</w:t>
            </w:r>
          </w:p>
          <w:p w:rsidR="005D75E9" w:rsidRPr="007649EA" w:rsidRDefault="005D75E9" w:rsidP="007A466D">
            <w:pPr>
              <w:pStyle w:val="ListParagraph"/>
              <w:numPr>
                <w:ilvl w:val="0"/>
                <w:numId w:val="35"/>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rsidR="005D75E9" w:rsidRPr="007649EA" w:rsidRDefault="005D75E9" w:rsidP="007A466D">
            <w:pPr>
              <w:pStyle w:val="ListParagraph"/>
              <w:numPr>
                <w:ilvl w:val="0"/>
                <w:numId w:val="35"/>
              </w:numPr>
              <w:spacing w:before="120" w:after="120"/>
              <w:rPr>
                <w:rFonts w:cs="Arial"/>
                <w:szCs w:val="17"/>
              </w:rPr>
            </w:pPr>
            <w:r>
              <w:rPr>
                <w:rFonts w:cs="Arial"/>
                <w:szCs w:val="17"/>
              </w:rPr>
              <w:t>P</w:t>
            </w:r>
            <w:r w:rsidRPr="007649EA">
              <w:rPr>
                <w:rFonts w:cs="Arial"/>
                <w:szCs w:val="17"/>
              </w:rPr>
              <w:t xml:space="preserve">upils </w:t>
            </w:r>
            <w:r>
              <w:rPr>
                <w:rFonts w:cs="Arial"/>
                <w:szCs w:val="17"/>
              </w:rPr>
              <w:t xml:space="preserve">are reminded regularly </w:t>
            </w:r>
            <w:r w:rsidRPr="007649EA">
              <w:rPr>
                <w:rFonts w:cs="Arial"/>
                <w:szCs w:val="17"/>
              </w:rPr>
              <w:t>on how to wash hands</w:t>
            </w:r>
            <w:r>
              <w:rPr>
                <w:rFonts w:cs="Arial"/>
                <w:szCs w:val="17"/>
              </w:rPr>
              <w:t xml:space="preserve"> and </w:t>
            </w:r>
            <w:r w:rsidR="0014345A">
              <w:rPr>
                <w:rFonts w:cs="Arial"/>
                <w:szCs w:val="17"/>
              </w:rPr>
              <w:t>where required</w:t>
            </w:r>
            <w:r>
              <w:rPr>
                <w:rFonts w:cs="Arial"/>
                <w:szCs w:val="17"/>
              </w:rPr>
              <w:t xml:space="preserve"> children are </w:t>
            </w:r>
            <w:r w:rsidRPr="007649EA">
              <w:rPr>
                <w:rFonts w:cs="Arial"/>
                <w:szCs w:val="17"/>
              </w:rPr>
              <w:t>supervise</w:t>
            </w:r>
            <w:r>
              <w:rPr>
                <w:rFonts w:cs="Arial"/>
                <w:szCs w:val="17"/>
              </w:rPr>
              <w:t>d in doing so.</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185C88" w:rsidP="005D75E9">
            <w:pPr>
              <w:pStyle w:val="ListParagraph"/>
            </w:pPr>
            <w:r>
              <w:t xml:space="preserve">Toilets / changing areas will be allocated to each teaching area in use so as to avoid overuse </w:t>
            </w:r>
            <w:r w:rsidR="0014345A">
              <w:t>and so that usage can be tracked.</w:t>
            </w:r>
          </w:p>
          <w:p w:rsidR="007E3A20" w:rsidRDefault="0014345A" w:rsidP="005D75E9">
            <w:pPr>
              <w:pStyle w:val="ListParagraph"/>
            </w:pPr>
            <w:r>
              <w:t>S</w:t>
            </w:r>
            <w:r w:rsidR="007E3A20">
              <w:t>mall numbers of children involve</w:t>
            </w:r>
            <w:r w:rsidR="00A50B6E">
              <w:t>d</w:t>
            </w:r>
            <w:r w:rsidR="007E3A20">
              <w:t xml:space="preserve"> so can be easily managed from class with just 1 child going at any one time.</w:t>
            </w:r>
          </w:p>
          <w:p w:rsidR="00185C88" w:rsidRDefault="0014345A" w:rsidP="005D75E9">
            <w:pPr>
              <w:pStyle w:val="ListParagraph"/>
            </w:pPr>
            <w:r>
              <w:t>C</w:t>
            </w:r>
            <w:r w:rsidR="00185C88">
              <w:t>leaner employed full time to clean toilets / changing areas</w:t>
            </w:r>
            <w:r>
              <w:t xml:space="preserve"> / communal spaces</w:t>
            </w:r>
            <w:r w:rsidR="00185C88">
              <w:t xml:space="preserve"> frequently and monitor supplies.</w:t>
            </w:r>
          </w:p>
          <w:p w:rsidR="0014345A" w:rsidRDefault="0014345A" w:rsidP="005D75E9">
            <w:pPr>
              <w:pStyle w:val="ListParagraph"/>
            </w:pPr>
            <w:r>
              <w:t xml:space="preserve">Staff toilets allocated to class bubbles also </w:t>
            </w:r>
          </w:p>
          <w:p w:rsidR="0014345A" w:rsidRDefault="0014345A" w:rsidP="005D75E9">
            <w:pPr>
              <w:pStyle w:val="ListParagraph"/>
            </w:pPr>
            <w:r>
              <w:t>Guidance card provided to each bubble containing information such as toilet and auxiliary allocation</w:t>
            </w:r>
          </w:p>
          <w:p w:rsidR="0014345A" w:rsidRPr="007649EA" w:rsidRDefault="0014345A" w:rsidP="0014345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E3A20"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F4A62" w:rsidRDefault="005D75E9" w:rsidP="005D75E9">
            <w:pPr>
              <w:rPr>
                <w:b/>
                <w:bCs/>
                <w:sz w:val="20"/>
                <w:szCs w:val="20"/>
              </w:rPr>
            </w:pPr>
            <w:r w:rsidRPr="00AF4A62">
              <w:rPr>
                <w:b/>
                <w:bCs/>
                <w:sz w:val="20"/>
                <w:szCs w:val="20"/>
              </w:rPr>
              <w:t xml:space="preserve">3.7 </w:t>
            </w:r>
            <w:r w:rsidRPr="00CE0455">
              <w:rPr>
                <w:rFonts w:cs="Arial"/>
                <w:b/>
                <w:bCs/>
                <w:sz w:val="20"/>
                <w:szCs w:val="20"/>
              </w:rPr>
              <w:t>Medical Room</w:t>
            </w:r>
            <w:r>
              <w:rPr>
                <w:rFonts w:cs="Arial"/>
                <w:b/>
                <w:bCs/>
                <w:sz w:val="20"/>
                <w:szCs w:val="20"/>
              </w:rPr>
              <w:t>s</w:t>
            </w:r>
          </w:p>
        </w:tc>
      </w:tr>
      <w:tr w:rsidR="00B062E5" w:rsidRPr="007649EA" w:rsidTr="000E6A23">
        <w:trPr>
          <w:cnfStyle w:val="000000100000" w:firstRow="0" w:lastRow="0" w:firstColumn="0" w:lastColumn="0" w:oddVBand="0" w:evenVBand="0" w:oddHBand="1" w:evenHBand="0" w:firstRowFirstColumn="0" w:firstRowLastColumn="0" w:lastRowFirstColumn="0" w:lastRowLastColumn="0"/>
          <w:trHeight w:val="124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rPr>
                <w:rFonts w:cs="Arial"/>
                <w:b/>
                <w:bCs/>
                <w:sz w:val="17"/>
                <w:szCs w:val="17"/>
              </w:rPr>
            </w:pPr>
            <w:r>
              <w:rPr>
                <w:rFonts w:cs="Arial"/>
                <w:b/>
                <w:bCs/>
                <w:sz w:val="17"/>
                <w:szCs w:val="17"/>
              </w:rPr>
              <w:t>The configuration of medical rooms may compromise social distancing measures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B062E5" w:rsidRPr="00BA1DDC" w:rsidRDefault="00B062E5" w:rsidP="007A466D">
            <w:pPr>
              <w:pStyle w:val="ListParagraph"/>
              <w:numPr>
                <w:ilvl w:val="0"/>
                <w:numId w:val="25"/>
              </w:numPr>
              <w:spacing w:before="40" w:line="276" w:lineRule="auto"/>
              <w:rPr>
                <w:rFonts w:cs="Arial"/>
                <w:szCs w:val="17"/>
              </w:rPr>
            </w:pPr>
            <w:r>
              <w:rPr>
                <w:rFonts w:cs="Arial"/>
                <w:szCs w:val="17"/>
              </w:rPr>
              <w:t>S</w:t>
            </w:r>
            <w:r w:rsidRPr="007649EA">
              <w:rPr>
                <w:rFonts w:cs="Arial"/>
                <w:szCs w:val="17"/>
              </w:rPr>
              <w:t xml:space="preserve">ocial distancing provisions </w:t>
            </w:r>
            <w:r>
              <w:rPr>
                <w:rFonts w:cs="Arial"/>
                <w:szCs w:val="17"/>
              </w:rPr>
              <w:t xml:space="preserve">and PPE available plus </w:t>
            </w:r>
            <w:r w:rsidRPr="00BA1DDC">
              <w:rPr>
                <w:rFonts w:cs="Arial"/>
                <w:szCs w:val="17"/>
              </w:rPr>
              <w:t>room</w:t>
            </w:r>
            <w:r>
              <w:rPr>
                <w:rFonts w:cs="Arial"/>
                <w:szCs w:val="17"/>
              </w:rPr>
              <w:t xml:space="preserve"> </w:t>
            </w:r>
            <w:r w:rsidRPr="00BA1DDC">
              <w:rPr>
                <w:rFonts w:cs="Arial"/>
                <w:szCs w:val="17"/>
              </w:rPr>
              <w:t>designated for pupils</w:t>
            </w:r>
            <w:r>
              <w:rPr>
                <w:rFonts w:cs="Arial"/>
                <w:szCs w:val="17"/>
              </w:rPr>
              <w:t>/staff</w:t>
            </w:r>
            <w:r w:rsidRPr="00BA1DDC">
              <w:rPr>
                <w:rFonts w:cs="Arial"/>
                <w:szCs w:val="17"/>
              </w:rPr>
              <w:t xml:space="preserve"> with suspected COVID-19 whilst collection is arranged</w:t>
            </w:r>
            <w:r>
              <w:rPr>
                <w:rFonts w:cs="Arial"/>
                <w:szCs w:val="17"/>
              </w:rPr>
              <w:t xml:space="preserve"> (SLT office). Good ventilation and can exit directly avoiding main part of the school building and corridor system.</w:t>
            </w:r>
          </w:p>
          <w:p w:rsidR="00B062E5" w:rsidRPr="007649EA" w:rsidRDefault="00B062E5" w:rsidP="007A466D">
            <w:pPr>
              <w:pStyle w:val="ListParagraph"/>
              <w:numPr>
                <w:ilvl w:val="0"/>
                <w:numId w:val="25"/>
              </w:numPr>
              <w:spacing w:before="40" w:after="20"/>
              <w:rPr>
                <w:rFonts w:cs="Arial"/>
                <w:szCs w:val="17"/>
              </w:rPr>
            </w:pPr>
            <w:r>
              <w:rPr>
                <w:rFonts w:cs="Arial"/>
                <w:szCs w:val="17"/>
              </w:rPr>
              <w:t>Procedures are in place for rooms to be</w:t>
            </w:r>
            <w:r w:rsidRPr="007649EA">
              <w:rPr>
                <w:rFonts w:cs="Arial"/>
                <w:szCs w:val="17"/>
              </w:rPr>
              <w:t xml:space="preserve"> cleaned after suspected COVID-19 cases, along with other affected areas, including toilets</w:t>
            </w:r>
            <w:r>
              <w:rPr>
                <w:rFonts w:cs="Arial"/>
                <w:szCs w:val="17"/>
              </w:rPr>
              <w:t>. Log book to inform where that child / adult has been during journey to school and during day.</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062E5" w:rsidRDefault="00B062E5" w:rsidP="00B062E5">
            <w:pPr>
              <w:pStyle w:val="ListParagraph"/>
            </w:pPr>
            <w:r>
              <w:t>Covid-19 SET Cleaning Guidance to be followed and latest Government Guidance; safe working in education, childcare and children’s social care settings, in</w:t>
            </w:r>
            <w:r w:rsidR="008376C8">
              <w:t>cluding the use of PPE</w:t>
            </w:r>
            <w:r>
              <w:t xml:space="preserve"> to be followed if suspected case identified in school.</w:t>
            </w:r>
          </w:p>
          <w:p w:rsidR="00B062E5" w:rsidRDefault="00B062E5" w:rsidP="00B062E5">
            <w:pPr>
              <w:pStyle w:val="ListParagraph"/>
            </w:pPr>
            <w:r>
              <w:t>Use information from Bubble Log Book to identify who contacts are</w:t>
            </w:r>
          </w:p>
          <w:p w:rsidR="00B062E5" w:rsidRPr="007649EA" w:rsidRDefault="00B062E5" w:rsidP="00B062E5"/>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B062E5" w:rsidRPr="007649EA" w:rsidRDefault="00B062E5" w:rsidP="00B062E5">
            <w:pPr>
              <w:pStyle w:val="Maintext"/>
              <w:jc w:val="center"/>
            </w:pPr>
            <w:r>
              <w:t>L</w:t>
            </w:r>
          </w:p>
        </w:tc>
      </w:tr>
      <w:tr w:rsidR="005D75E9" w:rsidRPr="007271D3"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5" w:name="_Toc39315811"/>
            <w:r>
              <w:rPr>
                <w:b/>
                <w:bCs/>
                <w:sz w:val="20"/>
                <w:szCs w:val="20"/>
              </w:rPr>
              <w:t xml:space="preserve">3.8 </w:t>
            </w:r>
            <w:r w:rsidRPr="007271D3">
              <w:rPr>
                <w:b/>
                <w:bCs/>
                <w:sz w:val="20"/>
                <w:szCs w:val="20"/>
              </w:rPr>
              <w:t>Reception area</w:t>
            </w:r>
            <w:bookmarkEnd w:id="25"/>
          </w:p>
        </w:tc>
      </w:tr>
      <w:tr w:rsidR="005D75E9" w:rsidRPr="007649EA" w:rsidTr="000E6A23">
        <w:trPr>
          <w:cnfStyle w:val="000000100000" w:firstRow="0" w:lastRow="0" w:firstColumn="0" w:lastColumn="0" w:oddVBand="0" w:evenVBand="0" w:oddHBand="1" w:evenHBand="0"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NormalWeb"/>
              <w:numPr>
                <w:ilvl w:val="0"/>
                <w:numId w:val="36"/>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rsidR="005D75E9" w:rsidRDefault="005D75E9" w:rsidP="007A466D">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rsidR="005D75E9" w:rsidRDefault="005D75E9" w:rsidP="007A466D">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rsidR="005D75E9" w:rsidRPr="00783B44" w:rsidRDefault="005D75E9" w:rsidP="007A466D">
            <w:pPr>
              <w:pStyle w:val="NormalWeb"/>
              <w:numPr>
                <w:ilvl w:val="0"/>
                <w:numId w:val="3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 xml:space="preserve">Yes </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EF74E8" w:rsidP="005D75E9">
            <w:pPr>
              <w:pStyle w:val="ListParagraph"/>
            </w:pPr>
            <w:r>
              <w:t>Office risk assessment completed separately. See appendix 1.</w:t>
            </w:r>
          </w:p>
          <w:p w:rsidR="00B310E5" w:rsidRDefault="00B310E5" w:rsidP="00B310E5">
            <w:pPr>
              <w:pStyle w:val="ListParagraph"/>
            </w:pPr>
            <w:r>
              <w:t>Low footfall; parents dropping off children / transport staff not allowed access to school so very minimal persons into entrance.</w:t>
            </w:r>
          </w:p>
          <w:p w:rsidR="00B062E5" w:rsidRDefault="00B062E5" w:rsidP="00B310E5">
            <w:pPr>
              <w:pStyle w:val="ListParagraph"/>
            </w:pPr>
            <w:r>
              <w:t>Visitor code of conduct to be displayed with sign in document to be completed by all visitors onto site.</w:t>
            </w:r>
            <w:r w:rsidR="000734DE">
              <w:t xml:space="preserve"> Visitors must </w:t>
            </w:r>
            <w:r w:rsidR="000734DE">
              <w:lastRenderedPageBreak/>
              <w:t xml:space="preserve">have had their visit to school approved before arriving so that number of visitors is managed. Unplanned visitors </w:t>
            </w:r>
            <w:r w:rsidR="001150FD">
              <w:t>will likely</w:t>
            </w:r>
            <w:r w:rsidR="000734DE">
              <w:t xml:space="preserve"> be turned away and have to correctly schedule their visit.</w:t>
            </w:r>
          </w:p>
          <w:p w:rsidR="001150FD" w:rsidRDefault="001150FD" w:rsidP="00B310E5">
            <w:pPr>
              <w:pStyle w:val="ListParagraph"/>
            </w:pPr>
            <w:r>
              <w:t xml:space="preserve">Items delivered to be placed in corner of reception. </w:t>
            </w:r>
          </w:p>
          <w:p w:rsidR="00B062E5" w:rsidRPr="007649EA" w:rsidRDefault="00B062E5" w:rsidP="00B062E5">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lastRenderedPageBreak/>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E0455" w:rsidRDefault="005D75E9" w:rsidP="005D75E9">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5D75E9" w:rsidRPr="007649EA" w:rsidTr="00890115">
        <w:trPr>
          <w:cnfStyle w:val="000000100000" w:firstRow="0" w:lastRow="0" w:firstColumn="0" w:lastColumn="0" w:oddVBand="0" w:evenVBand="0" w:oddHBand="1" w:evenHBand="0" w:firstRowFirstColumn="0" w:firstRowLastColumn="0" w:lastRowFirstColumn="0" w:lastRowLastColumn="0"/>
          <w:trHeight w:val="7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D83F10" w:rsidRDefault="005D75E9" w:rsidP="007A466D">
            <w:pPr>
              <w:pStyle w:val="NormalWeb"/>
              <w:numPr>
                <w:ilvl w:val="0"/>
                <w:numId w:val="37"/>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rsidR="005D75E9" w:rsidRDefault="005D75E9" w:rsidP="007A466D">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p>
          <w:p w:rsidR="005D75E9" w:rsidRDefault="005D75E9" w:rsidP="007A466D">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rsidR="005D75E9" w:rsidRPr="00F92ED9" w:rsidRDefault="005D75E9" w:rsidP="007A466D">
            <w:pPr>
              <w:pStyle w:val="NormalWeb"/>
              <w:numPr>
                <w:ilvl w:val="0"/>
                <w:numId w:val="37"/>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A50B6E" w:rsidRDefault="00A50B6E" w:rsidP="002D30D5">
            <w:pPr>
              <w:pStyle w:val="ListParagraph"/>
            </w:pPr>
            <w:r>
              <w:t>Guidance for anyone dropping off to adhere to social distancing</w:t>
            </w:r>
          </w:p>
          <w:p w:rsidR="002D30D5" w:rsidRDefault="002D30D5" w:rsidP="002D30D5">
            <w:pPr>
              <w:pStyle w:val="ListParagraph"/>
            </w:pPr>
            <w:r>
              <w:t>Hand sanitiser installed in entrance</w:t>
            </w:r>
          </w:p>
          <w:p w:rsidR="005D75E9" w:rsidRDefault="002D30D5" w:rsidP="002D30D5">
            <w:pPr>
              <w:pStyle w:val="ListParagraph"/>
            </w:pPr>
            <w:r>
              <w:t>One way corridor system</w:t>
            </w:r>
          </w:p>
          <w:p w:rsidR="002D30D5" w:rsidRDefault="002D30D5" w:rsidP="002D30D5">
            <w:pPr>
              <w:pStyle w:val="ListParagraph"/>
            </w:pPr>
            <w:r>
              <w:t>SLT  / MO to monitor and supervise</w:t>
            </w:r>
          </w:p>
          <w:p w:rsidR="00444BE7" w:rsidRDefault="002D30D5" w:rsidP="008D665C">
            <w:pPr>
              <w:pStyle w:val="ListParagraph"/>
            </w:pPr>
            <w:r>
              <w:t>Staggered times of arrival to limit numbers</w:t>
            </w:r>
            <w:r w:rsidR="00C5158D">
              <w:t xml:space="preserve"> </w:t>
            </w:r>
            <w:r>
              <w:t>and use of both doors t</w:t>
            </w:r>
            <w:r w:rsidR="00444BE7">
              <w:t>o allow better spread of people.</w:t>
            </w:r>
          </w:p>
          <w:p w:rsidR="002D30D5" w:rsidRDefault="002D30D5" w:rsidP="008D665C">
            <w:pPr>
              <w:pStyle w:val="ListParagraph"/>
            </w:pPr>
            <w:r>
              <w:t>Markings to</w:t>
            </w:r>
            <w:r w:rsidR="00C5158D">
              <w:t xml:space="preserve"> promote/</w:t>
            </w:r>
            <w:r>
              <w:t xml:space="preserve"> support  social distancing</w:t>
            </w:r>
          </w:p>
          <w:p w:rsidR="00444BE7" w:rsidRDefault="00444BE7" w:rsidP="008D665C">
            <w:pPr>
              <w:pStyle w:val="ListParagraph"/>
            </w:pPr>
            <w:r>
              <w:t>Ongoing liaison between school and parents / carers and transport coordination.</w:t>
            </w:r>
          </w:p>
          <w:p w:rsidR="00B00AA3" w:rsidRDefault="00B00AA3" w:rsidP="008D665C">
            <w:pPr>
              <w:pStyle w:val="ListParagraph"/>
            </w:pPr>
            <w:r>
              <w:t>No parents / carers allowed into the school building to reduce contacts</w:t>
            </w:r>
          </w:p>
          <w:p w:rsidR="003805C4" w:rsidRDefault="003805C4" w:rsidP="008D665C">
            <w:pPr>
              <w:pStyle w:val="ListParagraph"/>
            </w:pPr>
            <w:r>
              <w:t>All parents / carers to wear face coverings on site</w:t>
            </w:r>
          </w:p>
          <w:p w:rsidR="00444BE7" w:rsidRDefault="00444BE7" w:rsidP="00444BE7">
            <w:pPr>
              <w:pStyle w:val="ListParagraph"/>
              <w:numPr>
                <w:ilvl w:val="0"/>
                <w:numId w:val="0"/>
              </w:numPr>
              <w:ind w:left="170"/>
            </w:pPr>
          </w:p>
          <w:p w:rsidR="00B310E5" w:rsidRPr="007649EA" w:rsidRDefault="00B310E5" w:rsidP="00444BE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22F5C" w:rsidP="005D75E9">
            <w:pPr>
              <w:pStyle w:val="Maintext"/>
              <w:jc w:val="center"/>
            </w:pPr>
            <w:r>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3F10" w:rsidRDefault="005D75E9" w:rsidP="005D75E9">
            <w:pPr>
              <w:rPr>
                <w:b/>
                <w:bCs/>
                <w:sz w:val="20"/>
                <w:szCs w:val="20"/>
              </w:rPr>
            </w:pPr>
            <w:r w:rsidRPr="00D83F10">
              <w:rPr>
                <w:b/>
                <w:bCs/>
                <w:sz w:val="20"/>
                <w:szCs w:val="20"/>
              </w:rPr>
              <w:t>3.10 Transport</w:t>
            </w:r>
          </w:p>
        </w:tc>
      </w:tr>
      <w:tr w:rsidR="005D75E9" w:rsidRPr="007649EA" w:rsidTr="00405229">
        <w:trPr>
          <w:cnfStyle w:val="000000100000" w:firstRow="0" w:lastRow="0" w:firstColumn="0" w:lastColumn="0" w:oddVBand="0" w:evenVBand="0" w:oddHBand="1" w:evenHBand="0"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The use of public and school transport by pupils poses risks in terms of social distancing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444BE7" w:rsidRPr="00444BE7" w:rsidRDefault="005D75E9" w:rsidP="007A466D">
            <w:pPr>
              <w:pStyle w:val="ListParagraph"/>
              <w:numPr>
                <w:ilvl w:val="0"/>
                <w:numId w:val="38"/>
              </w:numPr>
              <w:spacing w:before="120" w:after="120"/>
              <w:rPr>
                <w:rFonts w:cs="Arial"/>
                <w:szCs w:val="17"/>
              </w:rPr>
            </w:pPr>
            <w:r>
              <w:rPr>
                <w:rFonts w:cs="Arial"/>
                <w:szCs w:val="17"/>
              </w:rPr>
              <w:t xml:space="preserve">Guidance is in place for pupils and parents </w:t>
            </w:r>
            <w:r w:rsidR="00444BE7">
              <w:rPr>
                <w:rFonts w:cs="Arial"/>
                <w:szCs w:val="17"/>
              </w:rPr>
              <w:t>related to dedicated school transport</w:t>
            </w:r>
          </w:p>
          <w:p w:rsidR="005D75E9" w:rsidRDefault="005D75E9" w:rsidP="007A466D">
            <w:pPr>
              <w:pStyle w:val="ListParagraph"/>
              <w:numPr>
                <w:ilvl w:val="0"/>
                <w:numId w:val="38"/>
              </w:numPr>
              <w:spacing w:before="120" w:after="120"/>
              <w:rPr>
                <w:rFonts w:cs="Arial"/>
                <w:szCs w:val="17"/>
              </w:rPr>
            </w:pPr>
            <w:r>
              <w:rPr>
                <w:rFonts w:cs="Arial"/>
                <w:szCs w:val="17"/>
              </w:rPr>
              <w:t xml:space="preserve">Discussions have been held with the relevant public transport authority and with bus companies on how </w:t>
            </w:r>
            <w:r w:rsidR="00444BE7">
              <w:rPr>
                <w:rFonts w:cs="Arial"/>
                <w:szCs w:val="17"/>
              </w:rPr>
              <w:t>hygiene, cleaning, organised collections and grouping</w:t>
            </w:r>
            <w:r>
              <w:rPr>
                <w:rFonts w:cs="Arial"/>
                <w:szCs w:val="17"/>
              </w:rPr>
              <w:t xml:space="preserve"> measures will be applied.</w:t>
            </w:r>
            <w:r w:rsidR="00444BE7">
              <w:rPr>
                <w:rFonts w:cs="Arial"/>
                <w:szCs w:val="17"/>
              </w:rPr>
              <w:t xml:space="preserve"> Class lists supplied to Transport Coordination Team.</w:t>
            </w:r>
          </w:p>
          <w:p w:rsidR="00890115" w:rsidRPr="00890115" w:rsidRDefault="00BD6986" w:rsidP="007A466D">
            <w:pPr>
              <w:pStyle w:val="ListParagraph"/>
              <w:numPr>
                <w:ilvl w:val="0"/>
                <w:numId w:val="38"/>
              </w:numPr>
              <w:spacing w:before="120" w:after="120"/>
              <w:rPr>
                <w:rFonts w:asciiTheme="minorHAnsi" w:hAnsiTheme="minorHAnsi" w:cstheme="minorHAnsi"/>
                <w:szCs w:val="17"/>
              </w:rPr>
            </w:pPr>
            <w:hyperlink r:id="rId17" w:history="1">
              <w:r w:rsidR="00890115" w:rsidRPr="00890115">
                <w:rPr>
                  <w:rFonts w:asciiTheme="minorHAnsi" w:hAnsiTheme="minorHAnsi" w:cstheme="minorHAnsi"/>
                  <w:color w:val="0000FF"/>
                  <w:sz w:val="18"/>
                  <w:u w:val="single"/>
                </w:rPr>
                <w:t>https://www.gov.uk/government/publications/transport-to-school-and-other-places-of-education-autumn-term-2020/transport-to-school-and-other-places-of-education-autumn-term-2020</w:t>
              </w:r>
            </w:hyperlink>
          </w:p>
          <w:p w:rsidR="00890115" w:rsidRPr="00890115" w:rsidRDefault="00890115" w:rsidP="00890115">
            <w:pPr>
              <w:pStyle w:val="ListParagraph"/>
              <w:numPr>
                <w:ilvl w:val="1"/>
                <w:numId w:val="38"/>
              </w:numPr>
              <w:spacing w:before="120" w:after="120"/>
              <w:rPr>
                <w:rFonts w:asciiTheme="minorHAnsi" w:hAnsiTheme="minorHAnsi" w:cstheme="minorHAnsi"/>
                <w:szCs w:val="17"/>
              </w:rPr>
            </w:pPr>
            <w:r w:rsidRPr="00890115">
              <w:rPr>
                <w:rFonts w:asciiTheme="minorHAnsi" w:hAnsiTheme="minorHAnsi" w:cstheme="minorHAnsi"/>
                <w:szCs w:val="17"/>
              </w:rPr>
              <w:t>As set out in the guidance for full opening for schools, for special schools, and for places of further education, from the autumn term local authorities will not be required to uniformly apply the social distancing guidelines for public transport on dedicated school or college transport. However, the full opening for schools guidance also sets out that distancing should still be put in place within vehicles wherever possible.</w:t>
            </w:r>
          </w:p>
          <w:p w:rsidR="00890115" w:rsidRPr="00890115" w:rsidRDefault="00890115" w:rsidP="00890115">
            <w:pPr>
              <w:pStyle w:val="ListParagraph"/>
              <w:numPr>
                <w:ilvl w:val="1"/>
                <w:numId w:val="38"/>
              </w:numPr>
              <w:spacing w:before="120" w:after="120"/>
              <w:rPr>
                <w:rFonts w:asciiTheme="minorHAnsi" w:hAnsiTheme="minorHAnsi" w:cstheme="minorHAnsi"/>
                <w:szCs w:val="17"/>
              </w:rPr>
            </w:pPr>
            <w:r w:rsidRPr="00890115">
              <w:rPr>
                <w:rFonts w:asciiTheme="minorHAnsi" w:hAnsiTheme="minorHAnsi" w:cstheme="minorHAnsi"/>
                <w:szCs w:val="17"/>
              </w:rPr>
              <w:t>It is of vital importance to work through the steps set out in this guidance. In particular:</w:t>
            </w:r>
          </w:p>
          <w:p w:rsidR="00890115" w:rsidRPr="00890115" w:rsidRDefault="00890115" w:rsidP="00890115">
            <w:pPr>
              <w:pStyle w:val="ListParagraph"/>
              <w:numPr>
                <w:ilvl w:val="1"/>
                <w:numId w:val="38"/>
              </w:numPr>
              <w:spacing w:before="120" w:after="120"/>
              <w:rPr>
                <w:rFonts w:asciiTheme="minorHAnsi" w:hAnsiTheme="minorHAnsi" w:cstheme="minorHAnsi"/>
                <w:i/>
                <w:szCs w:val="17"/>
              </w:rPr>
            </w:pPr>
            <w:r w:rsidRPr="00890115">
              <w:rPr>
                <w:rFonts w:asciiTheme="minorHAnsi" w:hAnsiTheme="minorHAnsi" w:cstheme="minorHAnsi"/>
                <w:i/>
                <w:szCs w:val="17"/>
              </w:rPr>
              <w:t>social distancing should be maximised within vehicles wherever it is possible, between individuals or ‘bubbles’</w:t>
            </w:r>
          </w:p>
          <w:p w:rsidR="00890115" w:rsidRPr="00890115" w:rsidRDefault="00890115" w:rsidP="00890115">
            <w:pPr>
              <w:pStyle w:val="ListParagraph"/>
              <w:numPr>
                <w:ilvl w:val="1"/>
                <w:numId w:val="38"/>
              </w:numPr>
              <w:spacing w:before="120" w:after="120"/>
              <w:rPr>
                <w:rFonts w:asciiTheme="minorHAnsi" w:hAnsiTheme="minorHAnsi" w:cstheme="minorHAnsi"/>
                <w:szCs w:val="17"/>
              </w:rPr>
            </w:pPr>
            <w:r w:rsidRPr="00890115">
              <w:rPr>
                <w:rFonts w:asciiTheme="minorHAnsi" w:hAnsiTheme="minorHAnsi" w:cstheme="minorHAnsi"/>
                <w:i/>
                <w:szCs w:val="17"/>
              </w:rPr>
              <w:t>it is very important to maximise the ventilation of fresh air (from outside the vehicle) on dedicated school and college transport, particularly through opening windows and ceiling vents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AE62F6"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B310E5" w:rsidRDefault="00B310E5" w:rsidP="005D75E9">
            <w:pPr>
              <w:pStyle w:val="ListParagraph"/>
            </w:pPr>
            <w:r>
              <w:t>Transport being</w:t>
            </w:r>
            <w:r w:rsidR="00444BE7">
              <w:t xml:space="preserve"> carefully planned to ensure correct</w:t>
            </w:r>
            <w:r>
              <w:t xml:space="preserve"> numbers per vehicle and appropriate seating plans in place. Transport personnel adhering to social distancing where possible and wearing appropriate PPE.</w:t>
            </w:r>
          </w:p>
          <w:p w:rsidR="00444BE7" w:rsidRDefault="00444BE7" w:rsidP="00444BE7">
            <w:pPr>
              <w:pStyle w:val="ListParagraph"/>
            </w:pPr>
            <w:r>
              <w:t xml:space="preserve">Pupils under 11 years or with additional needs not required to wear face coverings </w:t>
            </w:r>
          </w:p>
          <w:p w:rsidR="00254BF7" w:rsidRDefault="00254BF7" w:rsidP="00444BE7">
            <w:pPr>
              <w:pStyle w:val="ListParagraph"/>
            </w:pPr>
            <w:r>
              <w:t>School undertaking QA that transport adhering to hygiene routines as required.</w:t>
            </w:r>
          </w:p>
          <w:p w:rsidR="00B00AA3" w:rsidRDefault="00B00AA3" w:rsidP="00444BE7">
            <w:pPr>
              <w:pStyle w:val="ListParagraph"/>
            </w:pPr>
            <w:r>
              <w:t>Final transport lists to be provided to school August 2020. Plan for start / end of day to be shared with staff and families as soon as this information is known.</w:t>
            </w:r>
          </w:p>
          <w:p w:rsidR="00890115" w:rsidRDefault="00890115" w:rsidP="00444BE7">
            <w:pPr>
              <w:pStyle w:val="ListParagraph"/>
            </w:pPr>
            <w:r>
              <w:t>Increased number of vehicles to be used to allow distancing of pupils.</w:t>
            </w:r>
          </w:p>
          <w:p w:rsidR="00890115" w:rsidRDefault="00890115" w:rsidP="00444BE7">
            <w:pPr>
              <w:pStyle w:val="ListParagraph"/>
            </w:pPr>
            <w:r>
              <w:t>No Educational Visits using sch</w:t>
            </w:r>
            <w:r w:rsidR="00955758">
              <w:t>ool minibus at least during</w:t>
            </w:r>
            <w:r>
              <w:t xml:space="preserve"> term 1</w:t>
            </w:r>
            <w:r w:rsidR="004C23DC">
              <w:t xml:space="preserve"> </w:t>
            </w:r>
            <w:r w:rsidR="004C23DC" w:rsidRPr="004C23DC">
              <w:rPr>
                <w:color w:val="00B0F0"/>
              </w:rPr>
              <w:t>and term 2</w:t>
            </w:r>
            <w:r w:rsidRPr="004C23DC">
              <w:rPr>
                <w:color w:val="00B0F0"/>
              </w:rPr>
              <w:t>.</w:t>
            </w:r>
          </w:p>
          <w:p w:rsidR="00444BE7" w:rsidRPr="007649EA" w:rsidRDefault="00444BE7" w:rsidP="00444BE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444BE7" w:rsidP="00444BE7">
            <w:pPr>
              <w:pStyle w:val="Maintext"/>
              <w:jc w:val="center"/>
            </w:pPr>
            <w:r>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51476" w:rsidRDefault="005D75E9" w:rsidP="005D75E9">
            <w:pPr>
              <w:pStyle w:val="Maintext"/>
              <w:rPr>
                <w:b/>
                <w:sz w:val="20"/>
                <w:szCs w:val="20"/>
              </w:rPr>
            </w:pPr>
            <w:r>
              <w:rPr>
                <w:b/>
                <w:sz w:val="20"/>
                <w:szCs w:val="20"/>
              </w:rPr>
              <w:t>3.11 Staff areas</w:t>
            </w:r>
          </w:p>
        </w:tc>
      </w:tr>
      <w:tr w:rsidR="005D75E9" w:rsidRPr="007649EA" w:rsidTr="00783B44">
        <w:trPr>
          <w:cnfStyle w:val="000000100000" w:firstRow="0" w:lastRow="0" w:firstColumn="0" w:lastColumn="0" w:oddVBand="0" w:evenVBand="0" w:oddHBand="1" w:evenHBand="0"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39"/>
              </w:numPr>
              <w:spacing w:before="120" w:after="120"/>
              <w:rPr>
                <w:rFonts w:cs="Arial"/>
                <w:szCs w:val="17"/>
              </w:rPr>
            </w:pPr>
            <w:r>
              <w:rPr>
                <w:rFonts w:cs="Arial"/>
                <w:szCs w:val="17"/>
              </w:rPr>
              <w:t xml:space="preserve">Reconfiguration of staff rooms and offices has been undertaken prior to the school opening to allow for </w:t>
            </w:r>
            <w:r w:rsidR="00444BE7">
              <w:rPr>
                <w:rFonts w:cs="Arial"/>
                <w:szCs w:val="17"/>
              </w:rPr>
              <w:t>staff to distance from each other</w:t>
            </w:r>
            <w:r>
              <w:rPr>
                <w:rFonts w:cs="Arial"/>
                <w:szCs w:val="17"/>
              </w:rPr>
              <w:t>.</w:t>
            </w:r>
          </w:p>
          <w:p w:rsidR="00C7343B" w:rsidRDefault="00C7343B" w:rsidP="007A466D">
            <w:pPr>
              <w:pStyle w:val="ListParagraph"/>
              <w:numPr>
                <w:ilvl w:val="0"/>
                <w:numId w:val="39"/>
              </w:numPr>
              <w:spacing w:before="120" w:after="120"/>
              <w:rPr>
                <w:rFonts w:cs="Arial"/>
                <w:szCs w:val="17"/>
              </w:rPr>
            </w:pPr>
            <w:r>
              <w:rPr>
                <w:rFonts w:cs="Arial"/>
                <w:szCs w:val="17"/>
              </w:rPr>
              <w:t xml:space="preserve">Guidance states that </w:t>
            </w:r>
            <w:r w:rsidR="0011205B">
              <w:rPr>
                <w:rFonts w:cs="Arial"/>
                <w:szCs w:val="17"/>
              </w:rPr>
              <w:t>‘</w:t>
            </w:r>
            <w:r w:rsidRPr="0011205B">
              <w:rPr>
                <w:rFonts w:cs="Arial"/>
                <w:i/>
                <w:szCs w:val="17"/>
              </w:rPr>
              <w:t>use of staff rooms should be minimised but staff must still have a break of a reasonable length during the day</w:t>
            </w:r>
            <w:r w:rsidR="0011205B" w:rsidRPr="0011205B">
              <w:rPr>
                <w:rFonts w:cs="Arial"/>
                <w:i/>
                <w:szCs w:val="17"/>
              </w:rPr>
              <w:t>’</w:t>
            </w:r>
            <w:r>
              <w:rPr>
                <w:rFonts w:cs="Arial"/>
                <w:szCs w:val="17"/>
              </w:rPr>
              <w:t>. Options available to staff of location of breaks.</w:t>
            </w:r>
          </w:p>
          <w:p w:rsidR="00444BE7" w:rsidRPr="00444BE7" w:rsidRDefault="00444BE7" w:rsidP="007A466D">
            <w:pPr>
              <w:pStyle w:val="ListParagraph"/>
              <w:numPr>
                <w:ilvl w:val="0"/>
                <w:numId w:val="39"/>
              </w:numPr>
              <w:spacing w:before="120" w:after="120"/>
              <w:rPr>
                <w:rFonts w:cs="Arial"/>
                <w:szCs w:val="17"/>
              </w:rPr>
            </w:pPr>
            <w:r>
              <w:rPr>
                <w:rFonts w:cs="Arial"/>
                <w:szCs w:val="17"/>
              </w:rPr>
              <w:t xml:space="preserve">See section </w:t>
            </w:r>
            <w:r w:rsidR="00C7343B">
              <w:rPr>
                <w:rFonts w:cs="Arial"/>
                <w:szCs w:val="17"/>
              </w:rPr>
              <w:t>1.8 for full details of offices etc.</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8C0628" w:rsidP="005D75E9">
            <w:pPr>
              <w:pStyle w:val="ListParagraph"/>
            </w:pPr>
            <w:r>
              <w:t>Rooms designated for specific purposes; group bases, staff breaks/lunch.</w:t>
            </w:r>
          </w:p>
          <w:p w:rsidR="00B310E5" w:rsidRDefault="00B310E5" w:rsidP="005D75E9">
            <w:pPr>
              <w:pStyle w:val="ListParagraph"/>
            </w:pPr>
            <w:r>
              <w:t>Timetable</w:t>
            </w:r>
            <w:r w:rsidR="00444BE7">
              <w:t>d</w:t>
            </w:r>
            <w:r>
              <w:t xml:space="preserve"> bre</w:t>
            </w:r>
            <w:r w:rsidR="00C7343B">
              <w:t xml:space="preserve">aks and lunch to reduce numbers; </w:t>
            </w:r>
            <w:r w:rsidR="00C7343B" w:rsidRPr="004C23DC">
              <w:rPr>
                <w:color w:val="00B0F0"/>
              </w:rPr>
              <w:t xml:space="preserve">2 rooms available for staff break </w:t>
            </w:r>
            <w:r w:rsidR="00C7343B">
              <w:t>(staffroom and Resource Room or staff can choose to remain in their classroom or outside)</w:t>
            </w:r>
            <w:r w:rsidR="00890115">
              <w:t>. Staff must follow school rule of no kettles in use whilst children in class and no hot drinks to be accessible to pupils / carried around corridors in mugs (secure lidded cups only).</w:t>
            </w:r>
            <w:r w:rsidR="000F7359">
              <w:t xml:space="preserve"> </w:t>
            </w:r>
          </w:p>
          <w:p w:rsidR="00B310E5" w:rsidRDefault="00B310E5" w:rsidP="00444BE7">
            <w:pPr>
              <w:pStyle w:val="ListParagraph"/>
            </w:pPr>
            <w:r>
              <w:t>T</w:t>
            </w:r>
            <w:r w:rsidR="00444BE7">
              <w:t>oilets allocated per bubble</w:t>
            </w:r>
            <w:r>
              <w:t>.</w:t>
            </w:r>
          </w:p>
          <w:p w:rsidR="00444BE7" w:rsidRDefault="00C7343B" w:rsidP="00444BE7">
            <w:pPr>
              <w:pStyle w:val="ListParagraph"/>
            </w:pPr>
            <w:r>
              <w:t>Office risk assessment</w:t>
            </w:r>
            <w:r w:rsidR="00444BE7">
              <w:t xml:space="preserve"> completed.</w:t>
            </w:r>
          </w:p>
          <w:p w:rsidR="00B00AA3" w:rsidRPr="007649EA" w:rsidRDefault="00B00AA3" w:rsidP="00B00AA3">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B310E5" w:rsidP="005D75E9">
            <w:pPr>
              <w:pStyle w:val="Maintext"/>
              <w:jc w:val="center"/>
            </w:pPr>
            <w:r>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color w:val="FFFFFF" w:themeColor="background1"/>
              </w:rPr>
            </w:pPr>
            <w:bookmarkStart w:id="26" w:name="_Toc39315816"/>
            <w:r>
              <w:rPr>
                <w:b/>
                <w:bCs/>
                <w:color w:val="FFFFFF" w:themeColor="background1"/>
              </w:rPr>
              <w:t>4</w:t>
            </w:r>
            <w:r w:rsidRPr="007271D3">
              <w:rPr>
                <w:b/>
                <w:bCs/>
                <w:color w:val="FFFFFF" w:themeColor="background1"/>
              </w:rPr>
              <w:t xml:space="preserve">. </w:t>
            </w:r>
            <w:bookmarkEnd w:id="26"/>
            <w:r w:rsidRPr="00497F40">
              <w:rPr>
                <w:b/>
                <w:bCs/>
                <w:color w:val="FFFFFF" w:themeColor="background1"/>
              </w:rPr>
              <w:t>Continuing enhanced protection for children and staff with underlying health conditions</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27" w:name="_Toc39315817"/>
            <w:r>
              <w:rPr>
                <w:b/>
                <w:bCs/>
                <w:sz w:val="20"/>
                <w:szCs w:val="20"/>
              </w:rPr>
              <w:t>4.1 Pupils</w:t>
            </w:r>
            <w:r w:rsidRPr="007271D3">
              <w:rPr>
                <w:b/>
                <w:bCs/>
                <w:sz w:val="20"/>
                <w:szCs w:val="20"/>
              </w:rPr>
              <w:t xml:space="preserve"> with underlying health issues</w:t>
            </w:r>
            <w:bookmarkEnd w:id="27"/>
          </w:p>
        </w:tc>
      </w:tr>
      <w:tr w:rsidR="005D75E9" w:rsidRPr="007649EA" w:rsidTr="00477C2C">
        <w:trPr>
          <w:cnfStyle w:val="000000010000" w:firstRow="0" w:lastRow="0" w:firstColumn="0" w:lastColumn="0" w:oddVBand="0" w:evenVBand="0" w:oddHBand="0" w:evenHBand="1" w:firstRowFirstColumn="0" w:firstRowLastColumn="0" w:lastRowFirstColumn="0" w:lastRowLastColumn="0"/>
          <w:trHeight w:val="85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lastRenderedPageBreak/>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8408AE" w:rsidRDefault="008408AE" w:rsidP="004C23DC">
            <w:pPr>
              <w:pStyle w:val="NormalWeb"/>
              <w:spacing w:before="0" w:beforeAutospacing="0" w:after="0" w:afterAutospacing="0"/>
              <w:rPr>
                <w:rFonts w:ascii="Arial" w:eastAsiaTheme="minorHAnsi" w:hAnsi="Arial" w:cs="Arial"/>
                <w:color w:val="00B0F0"/>
                <w:sz w:val="17"/>
                <w:szCs w:val="17"/>
                <w:lang w:eastAsia="en-US"/>
              </w:rPr>
            </w:pPr>
            <w:r w:rsidRPr="004C23DC">
              <w:rPr>
                <w:rFonts w:ascii="Arial" w:eastAsiaTheme="minorHAnsi" w:hAnsi="Arial" w:cs="Arial"/>
                <w:color w:val="00B0F0"/>
                <w:sz w:val="17"/>
                <w:szCs w:val="17"/>
                <w:lang w:eastAsia="en-US"/>
              </w:rPr>
              <w:t xml:space="preserve">Guidance taken from latest DfE </w:t>
            </w:r>
            <w:r w:rsidR="00BD6986" w:rsidRPr="004C23DC">
              <w:rPr>
                <w:rFonts w:ascii="Arial" w:eastAsiaTheme="minorHAnsi" w:hAnsi="Arial" w:cs="Arial"/>
                <w:color w:val="00B0F0"/>
                <w:sz w:val="17"/>
                <w:szCs w:val="17"/>
                <w:lang w:eastAsia="en-US"/>
              </w:rPr>
              <w:t>Additional</w:t>
            </w:r>
            <w:bookmarkStart w:id="28" w:name="_GoBack"/>
            <w:bookmarkEnd w:id="28"/>
            <w:r w:rsidR="004C23DC" w:rsidRPr="004C23DC">
              <w:rPr>
                <w:rFonts w:ascii="Arial" w:eastAsiaTheme="minorHAnsi" w:hAnsi="Arial" w:cs="Arial"/>
                <w:color w:val="00B0F0"/>
                <w:sz w:val="17"/>
                <w:szCs w:val="17"/>
                <w:lang w:eastAsia="en-US"/>
              </w:rPr>
              <w:t xml:space="preserve"> Operation Guidance for Special Schools, Special Post 16 Institutions and Alternative Provision (23.02.21</w:t>
            </w:r>
            <w:r w:rsidR="00CE2317" w:rsidRPr="004C23DC">
              <w:rPr>
                <w:rFonts w:ascii="Arial" w:eastAsiaTheme="minorHAnsi" w:hAnsi="Arial" w:cs="Arial"/>
                <w:color w:val="00B0F0"/>
                <w:sz w:val="17"/>
                <w:szCs w:val="17"/>
                <w:lang w:eastAsia="en-US"/>
              </w:rPr>
              <w:t>)</w:t>
            </w:r>
            <w:r w:rsidR="00153BF3">
              <w:rPr>
                <w:rFonts w:ascii="Arial" w:eastAsiaTheme="minorHAnsi" w:hAnsi="Arial" w:cs="Arial"/>
                <w:color w:val="00B0F0"/>
                <w:sz w:val="17"/>
                <w:szCs w:val="17"/>
                <w:lang w:eastAsia="en-US"/>
              </w:rPr>
              <w:t xml:space="preserve"> states that</w:t>
            </w:r>
            <w:r w:rsidRPr="004C23DC">
              <w:rPr>
                <w:rFonts w:ascii="Arial" w:eastAsiaTheme="minorHAnsi" w:hAnsi="Arial" w:cs="Arial"/>
                <w:color w:val="00B0F0"/>
                <w:sz w:val="17"/>
                <w:szCs w:val="17"/>
                <w:lang w:eastAsia="en-US"/>
              </w:rPr>
              <w:t>:</w:t>
            </w:r>
          </w:p>
          <w:p w:rsidR="004C23DC" w:rsidRPr="004C23DC" w:rsidRDefault="004C23DC" w:rsidP="004C23DC">
            <w:pPr>
              <w:pStyle w:val="NormalWeb"/>
              <w:spacing w:before="0" w:beforeAutospacing="0" w:after="0" w:afterAutospacing="0"/>
              <w:rPr>
                <w:rFonts w:ascii="Arial" w:eastAsiaTheme="minorHAnsi" w:hAnsi="Arial" w:cs="Arial"/>
                <w:color w:val="00B0F0"/>
                <w:sz w:val="17"/>
                <w:szCs w:val="17"/>
                <w:lang w:eastAsia="en-US"/>
              </w:rPr>
            </w:pPr>
          </w:p>
          <w:p w:rsidR="004C23DC" w:rsidRDefault="00153BF3" w:rsidP="004C23DC">
            <w:pPr>
              <w:pStyle w:val="NormalWeb"/>
              <w:spacing w:before="0" w:beforeAutospacing="0" w:after="0"/>
              <w:rPr>
                <w:rFonts w:asciiTheme="minorHAnsi" w:hAnsiTheme="minorHAnsi" w:cstheme="minorHAnsi"/>
                <w:color w:val="00B0F0"/>
                <w:sz w:val="18"/>
                <w:szCs w:val="18"/>
              </w:rPr>
            </w:pPr>
            <w:r>
              <w:rPr>
                <w:rFonts w:asciiTheme="minorHAnsi" w:hAnsiTheme="minorHAnsi" w:cstheme="minorHAnsi"/>
                <w:color w:val="00B0F0"/>
                <w:sz w:val="18"/>
                <w:szCs w:val="18"/>
              </w:rPr>
              <w:t>‘</w:t>
            </w:r>
            <w:r w:rsidR="004C23DC" w:rsidRPr="004C23DC">
              <w:rPr>
                <w:rFonts w:asciiTheme="minorHAnsi" w:hAnsiTheme="minorHAnsi" w:cstheme="minorHAnsi"/>
                <w:color w:val="00B0F0"/>
                <w:sz w:val="18"/>
                <w:szCs w:val="18"/>
              </w:rPr>
              <w:t xml:space="preserve">A small number of pupils and students will still be unable to attend in line with public health advice to self-isolate because they: </w:t>
            </w:r>
          </w:p>
          <w:p w:rsidR="004C23DC" w:rsidRDefault="004C23DC" w:rsidP="004C23DC">
            <w:pPr>
              <w:pStyle w:val="NormalWeb"/>
              <w:spacing w:before="0" w:beforeAutospacing="0" w:after="0"/>
              <w:rPr>
                <w:rFonts w:asciiTheme="minorHAnsi" w:hAnsiTheme="minorHAnsi" w:cstheme="minorHAnsi"/>
                <w:color w:val="00B0F0"/>
                <w:sz w:val="18"/>
                <w:szCs w:val="18"/>
              </w:rPr>
            </w:pPr>
            <w:r w:rsidRPr="004C23DC">
              <w:rPr>
                <w:rFonts w:asciiTheme="minorHAnsi" w:hAnsiTheme="minorHAnsi" w:cstheme="minorHAnsi"/>
                <w:color w:val="00B0F0"/>
                <w:sz w:val="18"/>
                <w:szCs w:val="18"/>
              </w:rPr>
              <w:t xml:space="preserve">• have symptoms or have had a positive test result </w:t>
            </w:r>
          </w:p>
          <w:p w:rsidR="004C23DC" w:rsidRDefault="004C23DC" w:rsidP="004C23DC">
            <w:pPr>
              <w:pStyle w:val="NormalWeb"/>
              <w:spacing w:after="0"/>
              <w:rPr>
                <w:rFonts w:asciiTheme="minorHAnsi" w:hAnsiTheme="minorHAnsi" w:cstheme="minorHAnsi"/>
                <w:color w:val="00B0F0"/>
                <w:sz w:val="18"/>
                <w:szCs w:val="18"/>
              </w:rPr>
            </w:pPr>
            <w:r w:rsidRPr="004C23DC">
              <w:rPr>
                <w:rFonts w:asciiTheme="minorHAnsi" w:hAnsiTheme="minorHAnsi" w:cstheme="minorHAnsi"/>
                <w:color w:val="00B0F0"/>
                <w:sz w:val="18"/>
                <w:szCs w:val="18"/>
              </w:rPr>
              <w:t xml:space="preserve">• live with someone who has symptoms or has tested positive and are a household contact </w:t>
            </w:r>
          </w:p>
          <w:p w:rsidR="004C23DC" w:rsidRDefault="004C23DC" w:rsidP="004C23DC">
            <w:pPr>
              <w:pStyle w:val="NormalWeb"/>
              <w:spacing w:after="0"/>
              <w:rPr>
                <w:rFonts w:asciiTheme="minorHAnsi" w:hAnsiTheme="minorHAnsi" w:cstheme="minorHAnsi"/>
                <w:color w:val="00B0F0"/>
                <w:sz w:val="18"/>
                <w:szCs w:val="18"/>
              </w:rPr>
            </w:pPr>
            <w:r w:rsidRPr="004C23DC">
              <w:rPr>
                <w:rFonts w:asciiTheme="minorHAnsi" w:hAnsiTheme="minorHAnsi" w:cstheme="minorHAnsi"/>
                <w:color w:val="00B0F0"/>
                <w:sz w:val="18"/>
                <w:szCs w:val="18"/>
              </w:rPr>
              <w:t xml:space="preserve">• are a close contact of someone who has coronavirus (COVID-19) </w:t>
            </w:r>
          </w:p>
          <w:p w:rsidR="004C23DC" w:rsidRPr="004C23DC" w:rsidRDefault="004C23DC" w:rsidP="004C23DC">
            <w:pPr>
              <w:pStyle w:val="NormalWeb"/>
              <w:spacing w:after="0"/>
              <w:rPr>
                <w:rFonts w:asciiTheme="minorHAnsi" w:hAnsiTheme="minorHAnsi" w:cstheme="minorHAnsi"/>
                <w:color w:val="00B0F0"/>
                <w:sz w:val="18"/>
                <w:szCs w:val="18"/>
              </w:rPr>
            </w:pPr>
            <w:r w:rsidRPr="004C23DC">
              <w:rPr>
                <w:rFonts w:asciiTheme="minorHAnsi" w:hAnsiTheme="minorHAnsi" w:cstheme="minorHAnsi"/>
                <w:color w:val="00B0F0"/>
                <w:sz w:val="18"/>
                <w:szCs w:val="18"/>
              </w:rPr>
              <w:t xml:space="preserve">We know from growing evidence that many children identified at the start of the pandemic as clinically extremely vulnerable (CEV) are not at increased risk of serious outcomes from COVID-19 and children are gradually being removed from the shielding patient list (SPL) as appropriate, following review with a clinician. The advice for pupils who have been identified as clinically extremely vulnerable is to shield and stay at home as much as possible until further notice. They are advised not to attend school while shielding advice applies nationally. All 16 to 18 year olds with underlying health conditions which put them at higher risk of serious disease and mortality will be offered a vaccine in priority group 6 of the vaccination programme. Schools will be able to request from parents a copy of the shielding letter sent to CEV children, to confirm that they are advised not to attend school or other educational settings whilst shielding guidance is in place. Schools should not encourage parents to request unnecessary medical evidence such as doctors’ notes from their GP when their child is absent from school due to illness. This is normal practice and is already set out in School Attendance guidance but is especially important in the context of the pandemic and the COVID-19 vaccination programme. If evidence is required, it can take the form of prescriptions, appointment cards, text or email confirmation of appointments, etc. rather than a doctors’ note. As usual, input from GPs should only be sought where there are complex health needs or persistent absence issues. Pupils and students who live with someone who is CEV, but who are not clinically extremely vulnerable themselves, should </w:t>
            </w:r>
            <w:r w:rsidR="00153BF3">
              <w:rPr>
                <w:rFonts w:asciiTheme="minorHAnsi" w:hAnsiTheme="minorHAnsi" w:cstheme="minorHAnsi"/>
                <w:color w:val="00B0F0"/>
                <w:sz w:val="18"/>
                <w:szCs w:val="18"/>
              </w:rPr>
              <w:t>still attend school or college.’</w:t>
            </w:r>
          </w:p>
          <w:p w:rsidR="00CE2317" w:rsidRDefault="00CE2317" w:rsidP="00CE2317">
            <w:pPr>
              <w:pStyle w:val="NormalWeb"/>
              <w:spacing w:before="0" w:beforeAutospacing="0" w:after="0" w:afterAutospacing="0"/>
              <w:rPr>
                <w:rFonts w:ascii="Arial" w:eastAsiaTheme="minorHAnsi" w:hAnsi="Arial" w:cs="Arial"/>
                <w:sz w:val="17"/>
                <w:szCs w:val="17"/>
                <w:lang w:eastAsia="en-US"/>
              </w:rPr>
            </w:pPr>
            <w:r w:rsidRPr="00CE2317">
              <w:rPr>
                <w:rFonts w:ascii="Arial" w:eastAsiaTheme="minorHAnsi" w:hAnsi="Arial" w:cs="Arial"/>
                <w:sz w:val="17"/>
                <w:szCs w:val="17"/>
                <w:lang w:eastAsia="en-US"/>
              </w:rPr>
              <w:t>Where pupils are not able to attend school as they are following clinical or public health advice related to coronavirus (COVID-19), the absence will not be penalised.</w:t>
            </w:r>
          </w:p>
          <w:p w:rsidR="00CE2317" w:rsidRDefault="00CE2317" w:rsidP="008408AE">
            <w:pPr>
              <w:pStyle w:val="NormalWeb"/>
              <w:spacing w:before="0" w:beforeAutospacing="0" w:after="0" w:afterAutospacing="0"/>
              <w:rPr>
                <w:rFonts w:ascii="Arial" w:eastAsiaTheme="minorHAnsi" w:hAnsi="Arial" w:cs="Arial"/>
                <w:sz w:val="17"/>
                <w:szCs w:val="17"/>
                <w:lang w:eastAsia="en-US"/>
              </w:rPr>
            </w:pPr>
          </w:p>
          <w:p w:rsidR="00755E0D" w:rsidRDefault="00755E0D" w:rsidP="007A466D">
            <w:pPr>
              <w:pStyle w:val="NormalWeb"/>
              <w:numPr>
                <w:ilvl w:val="0"/>
                <w:numId w:val="40"/>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Staff, parents and pupils will follow the advice given to them by their / or their child’s GP / specialist practitioner.</w:t>
            </w:r>
          </w:p>
          <w:p w:rsidR="00755E0D" w:rsidRP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 xml:space="preserve">Staff and Parents have a responsibility to keep their </w:t>
            </w:r>
            <w:r w:rsidR="000F7359">
              <w:rPr>
                <w:rFonts w:ascii="Arial" w:eastAsiaTheme="minorHAnsi" w:hAnsi="Arial" w:cs="Arial"/>
                <w:sz w:val="17"/>
                <w:szCs w:val="17"/>
                <w:lang w:eastAsia="en-US"/>
              </w:rPr>
              <w:t>Headteacher</w:t>
            </w:r>
            <w:r w:rsidRPr="00755E0D">
              <w:rPr>
                <w:rFonts w:ascii="Arial" w:eastAsiaTheme="minorHAnsi" w:hAnsi="Arial" w:cs="Arial"/>
                <w:sz w:val="17"/>
                <w:szCs w:val="17"/>
                <w:lang w:eastAsia="en-US"/>
              </w:rPr>
              <w:t xml:space="preserve"> informed of any changes to their condition or the advice given to them by their General Practitioner.</w:t>
            </w:r>
          </w:p>
          <w:p w:rsidR="00755E0D" w:rsidRDefault="00755E0D" w:rsidP="00755E0D">
            <w:pPr>
              <w:pStyle w:val="NormalWeb"/>
              <w:numPr>
                <w:ilvl w:val="0"/>
                <w:numId w:val="40"/>
              </w:numPr>
              <w:spacing w:after="0"/>
              <w:rPr>
                <w:rFonts w:ascii="Arial" w:eastAsiaTheme="minorHAnsi" w:hAnsi="Arial" w:cs="Arial"/>
                <w:sz w:val="17"/>
                <w:szCs w:val="17"/>
                <w:lang w:eastAsia="en-US"/>
              </w:rPr>
            </w:pPr>
            <w:r w:rsidRPr="00755E0D">
              <w:rPr>
                <w:rFonts w:ascii="Arial" w:eastAsiaTheme="minorHAnsi" w:hAnsi="Arial" w:cs="Arial"/>
                <w:sz w:val="17"/>
                <w:szCs w:val="17"/>
                <w:lang w:eastAsia="en-US"/>
              </w:rPr>
              <w:t xml:space="preserve">The School will review each individual case to ensure all necessary precautions are in place to protect each vulnerable person. </w:t>
            </w:r>
          </w:p>
          <w:p w:rsidR="008408AE" w:rsidRPr="00755E0D" w:rsidRDefault="008408AE" w:rsidP="00755E0D">
            <w:pPr>
              <w:pStyle w:val="NormalWeb"/>
              <w:numPr>
                <w:ilvl w:val="0"/>
                <w:numId w:val="40"/>
              </w:numPr>
              <w:spacing w:after="0"/>
              <w:rPr>
                <w:rFonts w:ascii="Arial" w:eastAsiaTheme="minorHAnsi" w:hAnsi="Arial" w:cs="Arial"/>
                <w:sz w:val="17"/>
                <w:szCs w:val="17"/>
                <w:lang w:eastAsia="en-US"/>
              </w:rPr>
            </w:pPr>
            <w:r>
              <w:rPr>
                <w:rFonts w:ascii="Arial" w:eastAsiaTheme="minorHAnsi" w:hAnsi="Arial" w:cs="Arial"/>
                <w:sz w:val="17"/>
                <w:szCs w:val="17"/>
                <w:lang w:eastAsia="en-US"/>
              </w:rPr>
              <w:t xml:space="preserve">The school will provide the appropriate remote learning in line with schools Anytime, Anywhere Learning Guide. </w:t>
            </w:r>
          </w:p>
          <w:p w:rsidR="00755E0D" w:rsidRPr="00465D65" w:rsidRDefault="00755E0D" w:rsidP="00755E0D">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477C2C" w:rsidP="005D75E9">
            <w:pPr>
              <w:pStyle w:val="ListParagraph"/>
            </w:pPr>
            <w:r>
              <w:t>All government guidance shared/signposted to families</w:t>
            </w:r>
          </w:p>
          <w:p w:rsidR="00477C2C" w:rsidRDefault="00477C2C" w:rsidP="005D75E9">
            <w:pPr>
              <w:pStyle w:val="ListParagraph"/>
            </w:pPr>
            <w:r>
              <w:t>School holds health register of pupils</w:t>
            </w:r>
            <w:r w:rsidR="000F7359">
              <w:t xml:space="preserve"> ~ updated 09/20</w:t>
            </w:r>
          </w:p>
          <w:p w:rsidR="00477C2C" w:rsidRDefault="00477C2C" w:rsidP="005D75E9">
            <w:pPr>
              <w:pStyle w:val="ListParagraph"/>
            </w:pPr>
            <w:r>
              <w:t xml:space="preserve">Regular liaison with health professionals (school nurse, CAMHS, </w:t>
            </w:r>
            <w:r w:rsidR="00B00AA3">
              <w:t>Woodview multi-disciplinary teams</w:t>
            </w:r>
            <w:r>
              <w:t>)</w:t>
            </w:r>
          </w:p>
          <w:p w:rsidR="00254BF7" w:rsidRDefault="00E52E4E" w:rsidP="00E52E4E">
            <w:pPr>
              <w:pStyle w:val="ListParagraph"/>
            </w:pPr>
            <w:r>
              <w:t>School will continue to liaise with parents of c</w:t>
            </w:r>
            <w:r w:rsidR="00254BF7">
              <w:t xml:space="preserve">hildren with health conditions (or family members) that may be impacted by Covid-19 </w:t>
            </w:r>
          </w:p>
          <w:p w:rsidR="0010632E" w:rsidRDefault="00E52E4E" w:rsidP="00A61419">
            <w:pPr>
              <w:pStyle w:val="ListParagraph"/>
            </w:pPr>
            <w:r>
              <w:t>School will continue to follow the mos</w:t>
            </w:r>
            <w:r w:rsidR="000F2579">
              <w:t xml:space="preserve">t up to date guidance </w:t>
            </w:r>
            <w:r w:rsidR="0010632E">
              <w:t>~ national restrictions lockdown</w:t>
            </w:r>
          </w:p>
          <w:p w:rsidR="00E52E4E" w:rsidRDefault="00E52E4E" w:rsidP="00A61419">
            <w:pPr>
              <w:pStyle w:val="ListParagraph"/>
            </w:pPr>
            <w:r>
              <w:t>School will immediately offer access to remote education if a child has to remain at home.</w:t>
            </w:r>
          </w:p>
          <w:p w:rsidR="00E52E4E" w:rsidRDefault="00E52E4E" w:rsidP="00E52E4E">
            <w:pPr>
              <w:pStyle w:val="ListParagraph"/>
            </w:pPr>
            <w:r>
              <w:t>Where a child cannot attend their setting as parents are following clinical or public health advice their absence will not be penalised.</w:t>
            </w:r>
          </w:p>
          <w:p w:rsidR="000F2579" w:rsidRPr="007649EA" w:rsidRDefault="000F2579" w:rsidP="000F2579">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649EA" w:rsidRDefault="005D75E9" w:rsidP="005D75E9">
            <w:pPr>
              <w:pStyle w:val="Maintext"/>
            </w:pPr>
            <w:r>
              <w:rPr>
                <w:b/>
                <w:bCs/>
                <w:sz w:val="20"/>
                <w:szCs w:val="20"/>
              </w:rPr>
              <w:t>4.2 Staff</w:t>
            </w:r>
            <w:r w:rsidRPr="007271D3">
              <w:rPr>
                <w:b/>
                <w:bCs/>
                <w:sz w:val="20"/>
                <w:szCs w:val="20"/>
              </w:rPr>
              <w:t xml:space="preserve"> with underlying health issues</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61620E"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944B30" w:rsidRDefault="005D75E9" w:rsidP="005D75E9">
            <w:pPr>
              <w:pStyle w:val="NormalWeb"/>
              <w:spacing w:before="0" w:beforeAutospacing="0" w:after="0" w:afterAutospacing="0"/>
              <w:rPr>
                <w:rFonts w:ascii="Arial" w:eastAsiaTheme="minorHAnsi" w:hAnsi="Arial" w:cs="Arial"/>
                <w:color w:val="7030A0"/>
                <w:sz w:val="17"/>
                <w:szCs w:val="17"/>
                <w:lang w:eastAsia="en-US"/>
              </w:rPr>
            </w:pPr>
          </w:p>
          <w:p w:rsidR="00F81113" w:rsidRPr="00944B30" w:rsidRDefault="005D75E9" w:rsidP="006E7F6A">
            <w:pPr>
              <w:pStyle w:val="NormalWeb"/>
              <w:numPr>
                <w:ilvl w:val="0"/>
                <w:numId w:val="40"/>
              </w:numPr>
              <w:spacing w:before="0" w:beforeAutospacing="0" w:after="0" w:afterAutospacing="0"/>
              <w:rPr>
                <w:rFonts w:ascii="Arial" w:eastAsiaTheme="minorHAnsi" w:hAnsi="Arial" w:cs="Arial"/>
                <w:color w:val="7030A0"/>
                <w:sz w:val="17"/>
                <w:szCs w:val="17"/>
                <w:lang w:eastAsia="en-US"/>
              </w:rPr>
            </w:pPr>
            <w:r w:rsidRPr="00944B30">
              <w:rPr>
                <w:rFonts w:ascii="Arial" w:eastAsiaTheme="minorHAnsi" w:hAnsi="Arial" w:cs="Arial"/>
                <w:color w:val="7030A0"/>
                <w:sz w:val="17"/>
                <w:szCs w:val="17"/>
                <w:lang w:eastAsia="en-US"/>
              </w:rPr>
              <w:t xml:space="preserve">Current government guidance </w:t>
            </w:r>
            <w:r w:rsidR="00F81113" w:rsidRPr="00944B30">
              <w:rPr>
                <w:rFonts w:ascii="Arial" w:eastAsiaTheme="minorHAnsi" w:hAnsi="Arial" w:cs="Arial"/>
                <w:color w:val="7030A0"/>
                <w:sz w:val="17"/>
                <w:szCs w:val="17"/>
                <w:lang w:eastAsia="en-US"/>
              </w:rPr>
              <w:t>will be applie</w:t>
            </w:r>
            <w:r w:rsidR="00015BF3" w:rsidRPr="00944B30">
              <w:rPr>
                <w:rFonts w:ascii="Arial" w:eastAsiaTheme="minorHAnsi" w:hAnsi="Arial" w:cs="Arial"/>
                <w:color w:val="7030A0"/>
                <w:sz w:val="17"/>
                <w:szCs w:val="17"/>
                <w:lang w:eastAsia="en-US"/>
              </w:rPr>
              <w:t>d and all staff will be issued with the mo</w:t>
            </w:r>
            <w:r w:rsidR="00153BF3">
              <w:rPr>
                <w:rFonts w:ascii="Arial" w:eastAsiaTheme="minorHAnsi" w:hAnsi="Arial" w:cs="Arial"/>
                <w:color w:val="7030A0"/>
                <w:sz w:val="17"/>
                <w:szCs w:val="17"/>
                <w:lang w:eastAsia="en-US"/>
              </w:rPr>
              <w:t>s</w:t>
            </w:r>
            <w:r w:rsidR="00015BF3" w:rsidRPr="00944B30">
              <w:rPr>
                <w:rFonts w:ascii="Arial" w:eastAsiaTheme="minorHAnsi" w:hAnsi="Arial" w:cs="Arial"/>
                <w:color w:val="7030A0"/>
                <w:sz w:val="17"/>
                <w:szCs w:val="17"/>
                <w:lang w:eastAsia="en-US"/>
              </w:rPr>
              <w:t>t up to date</w:t>
            </w:r>
            <w:r w:rsidR="00AC5350" w:rsidRPr="00944B30">
              <w:rPr>
                <w:rFonts w:ascii="Arial" w:eastAsiaTheme="minorHAnsi" w:hAnsi="Arial" w:cs="Arial"/>
                <w:color w:val="7030A0"/>
                <w:sz w:val="17"/>
                <w:szCs w:val="17"/>
                <w:lang w:eastAsia="en-US"/>
              </w:rPr>
              <w:t xml:space="preserve"> </w:t>
            </w:r>
            <w:r w:rsidR="001B5FBD" w:rsidRPr="00944B30">
              <w:rPr>
                <w:rFonts w:ascii="Arial" w:eastAsiaTheme="minorHAnsi" w:hAnsi="Arial" w:cs="Arial"/>
                <w:color w:val="7030A0"/>
                <w:sz w:val="17"/>
                <w:szCs w:val="17"/>
                <w:lang w:eastAsia="en-US"/>
              </w:rPr>
              <w:t xml:space="preserve">SET guidance document </w:t>
            </w:r>
            <w:r w:rsidR="00F81113" w:rsidRPr="00944B30">
              <w:rPr>
                <w:rFonts w:ascii="Arial" w:eastAsiaTheme="minorHAnsi" w:hAnsi="Arial" w:cs="Arial"/>
                <w:color w:val="7030A0"/>
                <w:sz w:val="17"/>
                <w:szCs w:val="17"/>
                <w:lang w:eastAsia="en-US"/>
              </w:rPr>
              <w:t>providing clarity for staff</w:t>
            </w:r>
            <w:r w:rsidR="00AC5350" w:rsidRPr="00944B30">
              <w:rPr>
                <w:rFonts w:ascii="Arial" w:eastAsiaTheme="minorHAnsi" w:hAnsi="Arial" w:cs="Arial"/>
                <w:color w:val="7030A0"/>
                <w:sz w:val="17"/>
                <w:szCs w:val="17"/>
                <w:lang w:eastAsia="en-US"/>
              </w:rPr>
              <w:t xml:space="preserve"> on all aspects of HR</w:t>
            </w:r>
            <w:r w:rsidR="001B5FBD" w:rsidRPr="00944B30">
              <w:rPr>
                <w:rFonts w:ascii="Arial" w:eastAsiaTheme="minorHAnsi" w:hAnsi="Arial" w:cs="Arial"/>
                <w:color w:val="7030A0"/>
                <w:sz w:val="17"/>
                <w:szCs w:val="17"/>
                <w:lang w:eastAsia="en-US"/>
              </w:rPr>
              <w:t xml:space="preserve"> (</w:t>
            </w:r>
            <w:r w:rsidR="00015BF3" w:rsidRPr="00944B30">
              <w:rPr>
                <w:rFonts w:ascii="Arial" w:eastAsiaTheme="minorHAnsi" w:hAnsi="Arial" w:cs="Arial"/>
                <w:color w:val="7030A0"/>
                <w:sz w:val="17"/>
                <w:szCs w:val="17"/>
                <w:lang w:eastAsia="en-US"/>
              </w:rPr>
              <w:t>Covid-19 Workplace Guide</w:t>
            </w:r>
            <w:r w:rsidR="001B5FBD" w:rsidRPr="00944B30">
              <w:rPr>
                <w:rFonts w:ascii="Arial" w:eastAsiaTheme="minorHAnsi" w:hAnsi="Arial" w:cs="Arial"/>
                <w:color w:val="7030A0"/>
                <w:sz w:val="17"/>
                <w:szCs w:val="17"/>
                <w:lang w:eastAsia="en-US"/>
              </w:rPr>
              <w:t>)</w:t>
            </w:r>
            <w:r w:rsidR="00AC5350" w:rsidRPr="00944B30">
              <w:rPr>
                <w:rFonts w:ascii="Arial" w:eastAsiaTheme="minorHAnsi" w:hAnsi="Arial" w:cs="Arial"/>
                <w:color w:val="7030A0"/>
                <w:sz w:val="17"/>
                <w:szCs w:val="17"/>
                <w:lang w:eastAsia="en-US"/>
              </w:rPr>
              <w:t>.</w:t>
            </w:r>
          </w:p>
          <w:p w:rsidR="00755E0D" w:rsidRPr="00944B30" w:rsidRDefault="00755E0D" w:rsidP="007A466D">
            <w:pPr>
              <w:pStyle w:val="NormalWeb"/>
              <w:numPr>
                <w:ilvl w:val="0"/>
                <w:numId w:val="40"/>
              </w:numPr>
              <w:spacing w:before="0" w:beforeAutospacing="0" w:after="0" w:afterAutospacing="0"/>
              <w:rPr>
                <w:rFonts w:ascii="Arial" w:eastAsiaTheme="minorHAnsi" w:hAnsi="Arial" w:cs="Arial"/>
                <w:color w:val="7030A0"/>
                <w:sz w:val="17"/>
                <w:szCs w:val="17"/>
                <w:lang w:eastAsia="en-US"/>
              </w:rPr>
            </w:pPr>
            <w:r w:rsidRPr="00944B30">
              <w:rPr>
                <w:rFonts w:ascii="Arial" w:eastAsiaTheme="minorHAnsi" w:hAnsi="Arial" w:cs="Arial"/>
                <w:color w:val="7030A0"/>
                <w:sz w:val="17"/>
                <w:szCs w:val="17"/>
                <w:lang w:eastAsia="en-US"/>
              </w:rPr>
              <w:t>Staff, parents and pupils will follow the advice given to them by their / or their child’s GP / specialist practitioner.</w:t>
            </w:r>
          </w:p>
          <w:p w:rsidR="00755E0D" w:rsidRPr="00944B30" w:rsidRDefault="00755E0D" w:rsidP="00755E0D">
            <w:pPr>
              <w:pStyle w:val="NormalWeb"/>
              <w:numPr>
                <w:ilvl w:val="0"/>
                <w:numId w:val="40"/>
              </w:numPr>
              <w:spacing w:after="0"/>
              <w:rPr>
                <w:rFonts w:ascii="Arial" w:eastAsiaTheme="minorHAnsi" w:hAnsi="Arial" w:cs="Arial"/>
                <w:color w:val="7030A0"/>
                <w:sz w:val="17"/>
                <w:szCs w:val="17"/>
                <w:lang w:eastAsia="en-US"/>
              </w:rPr>
            </w:pPr>
            <w:r w:rsidRPr="00944B30">
              <w:rPr>
                <w:rFonts w:ascii="Arial" w:eastAsiaTheme="minorHAnsi" w:hAnsi="Arial" w:cs="Arial"/>
                <w:color w:val="7030A0"/>
                <w:sz w:val="17"/>
                <w:szCs w:val="17"/>
                <w:lang w:eastAsia="en-US"/>
              </w:rPr>
              <w:t xml:space="preserve">Staff and Parents have a responsibility to keep their </w:t>
            </w:r>
            <w:r w:rsidR="000F7359" w:rsidRPr="00944B30">
              <w:rPr>
                <w:rFonts w:ascii="Arial" w:eastAsiaTheme="minorHAnsi" w:hAnsi="Arial" w:cs="Arial"/>
                <w:color w:val="7030A0"/>
                <w:sz w:val="17"/>
                <w:szCs w:val="17"/>
                <w:lang w:eastAsia="en-US"/>
              </w:rPr>
              <w:t>Headteacher</w:t>
            </w:r>
            <w:r w:rsidRPr="00944B30">
              <w:rPr>
                <w:rFonts w:ascii="Arial" w:eastAsiaTheme="minorHAnsi" w:hAnsi="Arial" w:cs="Arial"/>
                <w:color w:val="7030A0"/>
                <w:sz w:val="17"/>
                <w:szCs w:val="17"/>
                <w:lang w:eastAsia="en-US"/>
              </w:rPr>
              <w:t xml:space="preserve"> informed of any changes to their condition or the advice given to them by their General Practitioner.</w:t>
            </w:r>
          </w:p>
          <w:p w:rsidR="00755E0D" w:rsidRPr="00944B30" w:rsidRDefault="00755E0D" w:rsidP="00755E0D">
            <w:pPr>
              <w:pStyle w:val="NormalWeb"/>
              <w:numPr>
                <w:ilvl w:val="0"/>
                <w:numId w:val="40"/>
              </w:numPr>
              <w:spacing w:after="0"/>
              <w:rPr>
                <w:rFonts w:ascii="Arial" w:eastAsiaTheme="minorHAnsi" w:hAnsi="Arial" w:cs="Arial"/>
                <w:color w:val="7030A0"/>
                <w:sz w:val="17"/>
                <w:szCs w:val="17"/>
                <w:lang w:eastAsia="en-US"/>
              </w:rPr>
            </w:pPr>
            <w:r w:rsidRPr="00944B30">
              <w:rPr>
                <w:rFonts w:ascii="Arial" w:eastAsiaTheme="minorHAnsi" w:hAnsi="Arial" w:cs="Arial"/>
                <w:color w:val="7030A0"/>
                <w:sz w:val="17"/>
                <w:szCs w:val="17"/>
                <w:lang w:eastAsia="en-US"/>
              </w:rPr>
              <w:t xml:space="preserve">The School </w:t>
            </w:r>
            <w:r w:rsidRPr="00153BF3">
              <w:rPr>
                <w:rFonts w:ascii="Arial" w:eastAsiaTheme="minorHAnsi" w:hAnsi="Arial" w:cs="Arial"/>
                <w:color w:val="00B0F0"/>
                <w:sz w:val="17"/>
                <w:szCs w:val="17"/>
                <w:lang w:eastAsia="en-US"/>
              </w:rPr>
              <w:t xml:space="preserve">will </w:t>
            </w:r>
            <w:r w:rsidR="00153BF3" w:rsidRPr="00153BF3">
              <w:rPr>
                <w:rFonts w:ascii="Arial" w:eastAsiaTheme="minorHAnsi" w:hAnsi="Arial" w:cs="Arial"/>
                <w:color w:val="00B0F0"/>
                <w:sz w:val="17"/>
                <w:szCs w:val="17"/>
                <w:lang w:eastAsia="en-US"/>
              </w:rPr>
              <w:t xml:space="preserve">continue to </w:t>
            </w:r>
            <w:r w:rsidRPr="00944B30">
              <w:rPr>
                <w:rFonts w:ascii="Arial" w:eastAsiaTheme="minorHAnsi" w:hAnsi="Arial" w:cs="Arial"/>
                <w:color w:val="7030A0"/>
                <w:sz w:val="17"/>
                <w:szCs w:val="17"/>
                <w:lang w:eastAsia="en-US"/>
              </w:rPr>
              <w:t xml:space="preserve">review each individual case to ensure all necessary precautions are in place to protect each vulnerable person. </w:t>
            </w:r>
          </w:p>
          <w:p w:rsidR="00AE29C5" w:rsidRPr="00944B30" w:rsidRDefault="00AE29C5" w:rsidP="00153BF3">
            <w:pPr>
              <w:pStyle w:val="NormalWeb"/>
              <w:spacing w:after="0"/>
              <w:rPr>
                <w:rFonts w:ascii="Arial" w:eastAsiaTheme="minorHAnsi" w:hAnsi="Arial" w:cs="Arial"/>
                <w:color w:val="7030A0"/>
                <w:sz w:val="17"/>
                <w:szCs w:val="17"/>
                <w:lang w:eastAsia="en-US"/>
              </w:rPr>
            </w:pPr>
            <w:r w:rsidRPr="00944B30">
              <w:rPr>
                <w:rFonts w:ascii="Arial" w:eastAsiaTheme="minorHAnsi" w:hAnsi="Arial" w:cs="Arial"/>
                <w:color w:val="7030A0"/>
                <w:sz w:val="17"/>
                <w:szCs w:val="17"/>
                <w:lang w:eastAsia="en-US"/>
              </w:rPr>
              <w:t>This information is taken from latest DfE guidance</w:t>
            </w:r>
            <w:r w:rsidR="00153BF3">
              <w:rPr>
                <w:rFonts w:ascii="Arial" w:eastAsiaTheme="minorHAnsi" w:hAnsi="Arial" w:cs="Arial"/>
                <w:color w:val="7030A0"/>
                <w:sz w:val="17"/>
                <w:szCs w:val="17"/>
                <w:lang w:eastAsia="en-US"/>
              </w:rPr>
              <w:t xml:space="preserve"> on 22.02</w:t>
            </w:r>
            <w:r w:rsidR="003B12E6" w:rsidRPr="00944B30">
              <w:rPr>
                <w:rFonts w:ascii="Arial" w:eastAsiaTheme="minorHAnsi" w:hAnsi="Arial" w:cs="Arial"/>
                <w:color w:val="7030A0"/>
                <w:sz w:val="17"/>
                <w:szCs w:val="17"/>
                <w:lang w:eastAsia="en-US"/>
              </w:rPr>
              <w:t>.21</w:t>
            </w:r>
            <w:r w:rsidRPr="00944B30">
              <w:rPr>
                <w:rFonts w:ascii="Arial" w:eastAsiaTheme="minorHAnsi" w:hAnsi="Arial" w:cs="Arial"/>
                <w:color w:val="7030A0"/>
                <w:sz w:val="17"/>
                <w:szCs w:val="17"/>
                <w:lang w:eastAsia="en-US"/>
              </w:rPr>
              <w:t>:</w:t>
            </w:r>
          </w:p>
          <w:p w:rsidR="00153BF3" w:rsidRDefault="00153BF3" w:rsidP="00153BF3">
            <w:pPr>
              <w:pStyle w:val="NormalWeb"/>
              <w:spacing w:after="0"/>
              <w:rPr>
                <w:rFonts w:asciiTheme="minorHAnsi" w:hAnsiTheme="minorHAnsi" w:cstheme="minorHAnsi"/>
                <w:color w:val="00B0F0"/>
                <w:sz w:val="18"/>
              </w:rPr>
            </w:pPr>
            <w:r w:rsidRPr="00153BF3">
              <w:rPr>
                <w:rFonts w:asciiTheme="minorHAnsi" w:hAnsiTheme="minorHAnsi" w:cstheme="minorHAnsi"/>
                <w:color w:val="00B0F0"/>
                <w:sz w:val="18"/>
              </w:rPr>
              <w:t xml:space="preserve">Staff who are clinically extremely vulnerable </w:t>
            </w:r>
            <w:r>
              <w:rPr>
                <w:rFonts w:asciiTheme="minorHAnsi" w:hAnsiTheme="minorHAnsi" w:cstheme="minorHAnsi"/>
                <w:color w:val="00B0F0"/>
                <w:sz w:val="18"/>
              </w:rPr>
              <w:t>(CEV)</w:t>
            </w:r>
          </w:p>
          <w:p w:rsidR="00153BF3" w:rsidRDefault="00153BF3" w:rsidP="00153BF3">
            <w:pPr>
              <w:pStyle w:val="NormalWeb"/>
              <w:spacing w:after="0"/>
              <w:rPr>
                <w:rFonts w:asciiTheme="minorHAnsi" w:hAnsiTheme="minorHAnsi" w:cstheme="minorHAnsi"/>
                <w:color w:val="00B0F0"/>
                <w:sz w:val="18"/>
              </w:rPr>
            </w:pPr>
            <w:r w:rsidRPr="00153BF3">
              <w:rPr>
                <w:rFonts w:asciiTheme="minorHAnsi" w:hAnsiTheme="minorHAnsi" w:cstheme="minorHAnsi"/>
                <w:color w:val="00B0F0"/>
                <w:sz w:val="18"/>
              </w:rPr>
              <w:lastRenderedPageBreak/>
              <w:t>CEV staff are advised not to attend the workplace. Staff who are CEV will previously have received a letter from the NHS or their GP telling them this (no new letter is required), and there is guidance for everyone in this group. It provides advice on what additional measures individuals in this group can take. Employers should talk to their staff about how they will be supported, including to work from home. You should continue to pay CE</w:t>
            </w:r>
            <w:r>
              <w:rPr>
                <w:rFonts w:asciiTheme="minorHAnsi" w:hAnsiTheme="minorHAnsi" w:cstheme="minorHAnsi"/>
                <w:color w:val="00B0F0"/>
                <w:sz w:val="18"/>
              </w:rPr>
              <w:t>V staff on their usual terms.</w:t>
            </w:r>
            <w:r w:rsidRPr="00153BF3">
              <w:rPr>
                <w:rFonts w:asciiTheme="minorHAnsi" w:hAnsiTheme="minorHAnsi" w:cstheme="minorHAnsi"/>
                <w:color w:val="00B0F0"/>
                <w:sz w:val="18"/>
              </w:rPr>
              <w:t xml:space="preserve"> Those living with someone who is CEV can still attend work where home-working is not possible and should ensure they maintain good prevention practice in the workplace and home settings. The shielding guidance is reviewed regularly. CEV individuals will be advised in advance of any extension or end date to inform them of changes or continuation of the guidance. CEV individuals (over 18) have been prioritised for vaccination in phase 1 before the general population and in line with the priority ordering set by the Joint Committee on Vaccination and Immunisation. Current DHSC guidance, informed by PHE, currently advises that CEV individuals should continue to shield even after they have been vaccinated. This may change as we get further data on the effects of vaccination. </w:t>
            </w:r>
          </w:p>
          <w:p w:rsidR="00153BF3" w:rsidRDefault="00153BF3" w:rsidP="00153BF3">
            <w:pPr>
              <w:pStyle w:val="NormalWeb"/>
              <w:spacing w:after="0"/>
              <w:rPr>
                <w:rFonts w:asciiTheme="minorHAnsi" w:hAnsiTheme="minorHAnsi" w:cstheme="minorHAnsi"/>
                <w:color w:val="00B0F0"/>
                <w:sz w:val="18"/>
              </w:rPr>
            </w:pPr>
            <w:r w:rsidRPr="00153BF3">
              <w:rPr>
                <w:rFonts w:asciiTheme="minorHAnsi" w:hAnsiTheme="minorHAnsi" w:cstheme="minorHAnsi"/>
                <w:color w:val="00B0F0"/>
                <w:sz w:val="18"/>
              </w:rPr>
              <w:t xml:space="preserve">Staff who are clinically vulnerable </w:t>
            </w:r>
            <w:r>
              <w:rPr>
                <w:rFonts w:asciiTheme="minorHAnsi" w:hAnsiTheme="minorHAnsi" w:cstheme="minorHAnsi"/>
                <w:color w:val="00B0F0"/>
                <w:sz w:val="18"/>
              </w:rPr>
              <w:t>(CV)</w:t>
            </w:r>
          </w:p>
          <w:p w:rsidR="00153BF3" w:rsidRDefault="00153BF3" w:rsidP="00153BF3">
            <w:pPr>
              <w:pStyle w:val="NormalWeb"/>
              <w:spacing w:after="0"/>
              <w:rPr>
                <w:rFonts w:asciiTheme="minorHAnsi" w:hAnsiTheme="minorHAnsi" w:cstheme="minorHAnsi"/>
                <w:color w:val="00B0F0"/>
                <w:sz w:val="18"/>
              </w:rPr>
            </w:pPr>
            <w:r w:rsidRPr="00153BF3">
              <w:rPr>
                <w:rFonts w:asciiTheme="minorHAnsi" w:hAnsiTheme="minorHAnsi" w:cstheme="minorHAnsi"/>
                <w:color w:val="00B0F0"/>
                <w:sz w:val="18"/>
              </w:rPr>
              <w:t xml:space="preserve">CV staff can continue to attend school. While in school they must follow the system of controls to minimise the risks of transmission. Staff who live with those who are CV can attend the workplace but should ensure they maintain good prevention practice in the workplace and at home. </w:t>
            </w:r>
          </w:p>
          <w:p w:rsidR="00153BF3" w:rsidRDefault="00153BF3" w:rsidP="00153BF3">
            <w:pPr>
              <w:pStyle w:val="NormalWeb"/>
              <w:spacing w:after="0"/>
              <w:rPr>
                <w:rFonts w:asciiTheme="minorHAnsi" w:hAnsiTheme="minorHAnsi" w:cstheme="minorHAnsi"/>
                <w:color w:val="00B0F0"/>
                <w:sz w:val="18"/>
              </w:rPr>
            </w:pPr>
            <w:r w:rsidRPr="00153BF3">
              <w:rPr>
                <w:rFonts w:asciiTheme="minorHAnsi" w:hAnsiTheme="minorHAnsi" w:cstheme="minorHAnsi"/>
                <w:color w:val="00B0F0"/>
                <w:sz w:val="18"/>
              </w:rPr>
              <w:t xml:space="preserve">Pregnancy </w:t>
            </w:r>
          </w:p>
          <w:p w:rsidR="0010632E" w:rsidRPr="00153BF3" w:rsidRDefault="00153BF3" w:rsidP="00153BF3">
            <w:pPr>
              <w:pStyle w:val="NormalWeb"/>
              <w:spacing w:after="0"/>
              <w:rPr>
                <w:rFonts w:asciiTheme="minorHAnsi" w:hAnsiTheme="minorHAnsi" w:cstheme="minorHAnsi"/>
                <w:color w:val="00B0F0"/>
                <w:sz w:val="18"/>
              </w:rPr>
            </w:pPr>
            <w:r w:rsidRPr="00153BF3">
              <w:rPr>
                <w:rFonts w:asciiTheme="minorHAnsi" w:hAnsiTheme="minorHAnsi" w:cstheme="minorHAnsi"/>
                <w:color w:val="00B0F0"/>
                <w:sz w:val="18"/>
              </w:rPr>
              <w:t>You will need to follow the specific guidance for pregnant employees because pregnant women are considered CV. In some cases pregnant women may also have other health conditions that mean they are considered CEV, where the advice for clinically extremely vulnerable staff will apply. COVID-19 vaccination: a guide for women of childbearing age, pregnant or breastfeeding contains vaccination advice. Your workplace risk assessment should already consider any risks to female employees of childbearing age and, in particular, risks to new and expectant mothers. If you are notified that an employee is pregnant, breastfeeding, or has given birth within the last 6 months, you should check the workplace risk assessment to see if any new risks have arisen. An assessment may help identify any additional action that needs to be taken to mitigate risks. Any risks identified at that point, or later during the pregnancy, in the first 6 months after birth, or while the employee is still breastfeeding, must be included and managed as part of the general workplace risk assessment. You must take appropriate sensible action to reduce, remove or contro</w:t>
            </w:r>
            <w:r>
              <w:rPr>
                <w:rFonts w:asciiTheme="minorHAnsi" w:hAnsiTheme="minorHAnsi" w:cstheme="minorHAnsi"/>
                <w:color w:val="00B0F0"/>
                <w:sz w:val="18"/>
              </w:rPr>
              <w:t xml:space="preserve">l the risks. </w:t>
            </w:r>
            <w:r w:rsidRPr="00153BF3">
              <w:rPr>
                <w:rFonts w:asciiTheme="minorHAnsi" w:hAnsiTheme="minorHAnsi" w:cstheme="minorHAnsi"/>
                <w:color w:val="00B0F0"/>
                <w:sz w:val="18"/>
              </w:rPr>
              <w:t>As part of your risk assessment, you should consider whether adapting duties and/or facilitating home working may be appropriate to mitigate risks. You should be aware that pregnant women from 28 weeks’ gestation, or with underlying health conditions at any point of gestation, may be at greater risk of severe illness if they catch coronavirus (COVID-19). This is also the case for pregnant women with underlying health conditions that place them at greater risk of severe illness if they catch coronavirus (COVID-19). We recommend that schools follow the same principles for pregnant pupils, in line with their wider health and safety obligations.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E13EE7" w:rsidP="005D75E9">
            <w:pPr>
              <w:pStyle w:val="Maintext"/>
              <w:jc w:val="center"/>
            </w:pPr>
            <w:r>
              <w:lastRenderedPageBreak/>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141320" w:rsidRDefault="00141320" w:rsidP="00E13EE7">
            <w:pPr>
              <w:pStyle w:val="ListParagraph"/>
            </w:pPr>
            <w:r>
              <w:t>Current guidance from Government drives practice</w:t>
            </w:r>
            <w:r w:rsidR="00622F5C">
              <w:t xml:space="preserve"> and is regularly reviewed with staff.</w:t>
            </w:r>
          </w:p>
          <w:p w:rsidR="00471BC8" w:rsidRDefault="00471BC8" w:rsidP="00E13EE7">
            <w:pPr>
              <w:pStyle w:val="ListParagraph"/>
            </w:pPr>
            <w:r>
              <w:t xml:space="preserve">SET document followed ‘ Covid-19 </w:t>
            </w:r>
            <w:r w:rsidR="00A61419">
              <w:t>Winter Guide’</w:t>
            </w:r>
          </w:p>
          <w:p w:rsidR="008E7ADA" w:rsidRDefault="008E7ADA" w:rsidP="00E13EE7">
            <w:pPr>
              <w:pStyle w:val="ListParagraph"/>
            </w:pPr>
            <w:r>
              <w:t xml:space="preserve">Where appropriate individual risk assessments will be completed. </w:t>
            </w:r>
            <w:r w:rsidR="000F7359">
              <w:t xml:space="preserve">These will be updated as appropriate. This includes those staff who have family members who are Clinically </w:t>
            </w:r>
            <w:r w:rsidR="00015BF3">
              <w:t xml:space="preserve">Extremely </w:t>
            </w:r>
            <w:r w:rsidR="000F7359">
              <w:t>Vulnerable.</w:t>
            </w:r>
          </w:p>
          <w:p w:rsidR="008E7ADA" w:rsidRDefault="008E7ADA" w:rsidP="00E13EE7">
            <w:pPr>
              <w:pStyle w:val="ListParagraph"/>
            </w:pPr>
            <w:r>
              <w:t>School will continue to work with individuals to address any concerns that they may have personal to their own situation.</w:t>
            </w:r>
          </w:p>
          <w:p w:rsidR="000F7359" w:rsidRDefault="000F7359" w:rsidP="00E13EE7">
            <w:pPr>
              <w:pStyle w:val="ListParagraph"/>
            </w:pPr>
            <w:r>
              <w:t>School will monitor</w:t>
            </w:r>
            <w:r w:rsidR="001B5FBD">
              <w:t xml:space="preserve"> </w:t>
            </w:r>
            <w:r w:rsidR="00CE2317">
              <w:t xml:space="preserve">and follow </w:t>
            </w:r>
            <w:r w:rsidR="001B5FBD">
              <w:t>local / national guidance</w:t>
            </w:r>
            <w:r w:rsidR="00CE2317">
              <w:t xml:space="preserve"> in line with CV, CEV and Tier status of Halton.</w:t>
            </w:r>
          </w:p>
          <w:p w:rsidR="008E7ADA" w:rsidRDefault="008E7ADA" w:rsidP="00E13EE7">
            <w:pPr>
              <w:pStyle w:val="ListParagraph"/>
            </w:pPr>
            <w:r>
              <w:lastRenderedPageBreak/>
              <w:t>School will apply the measures recommended in the guidance document to significantly mitigate the risk of being in school and transmitting Coronavirus.</w:t>
            </w:r>
          </w:p>
          <w:p w:rsidR="008E7ADA" w:rsidRDefault="008E7ADA" w:rsidP="008E7ADA">
            <w:pPr>
              <w:pStyle w:val="ListParagraph"/>
              <w:numPr>
                <w:ilvl w:val="0"/>
                <w:numId w:val="0"/>
              </w:numPr>
              <w:ind w:left="170"/>
            </w:pPr>
          </w:p>
          <w:p w:rsidR="008E7ADA" w:rsidRPr="007649EA" w:rsidRDefault="008E7ADA" w:rsidP="008E7AD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E13EE7" w:rsidP="005D75E9">
            <w:pPr>
              <w:pStyle w:val="Maintext"/>
              <w:jc w:val="center"/>
            </w:pPr>
            <w:r>
              <w:lastRenderedPageBreak/>
              <w:t>L</w:t>
            </w:r>
          </w:p>
        </w:tc>
      </w:tr>
      <w:tr w:rsidR="005D75E9" w:rsidRPr="007649EA" w:rsidTr="006F3A9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bookmarkStart w:id="29" w:name="_Toc39315821"/>
            <w:r>
              <w:rPr>
                <w:b/>
                <w:bCs/>
                <w:color w:val="FFFFFF" w:themeColor="background1"/>
              </w:rPr>
              <w:t xml:space="preserve">5. </w:t>
            </w:r>
            <w:r w:rsidRPr="006632B4">
              <w:rPr>
                <w:b/>
                <w:bCs/>
                <w:color w:val="FFFFFF" w:themeColor="background1"/>
              </w:rPr>
              <w:t>Enhancing mental health support for pupils and staff</w:t>
            </w:r>
            <w:bookmarkEnd w:id="29"/>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0"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30"/>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C3BA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41"/>
              </w:numPr>
              <w:spacing w:after="120"/>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rsidR="005D75E9" w:rsidRPr="007649EA" w:rsidRDefault="005D75E9" w:rsidP="007A466D">
            <w:pPr>
              <w:pStyle w:val="ListParagraph"/>
              <w:numPr>
                <w:ilvl w:val="0"/>
                <w:numId w:val="41"/>
              </w:numPr>
              <w:spacing w:after="120"/>
              <w:rPr>
                <w:rFonts w:cs="Arial"/>
                <w:szCs w:val="17"/>
              </w:rPr>
            </w:pPr>
            <w:r>
              <w:rPr>
                <w:rFonts w:cs="Arial"/>
                <w:szCs w:val="17"/>
              </w:rPr>
              <w:t>There is a</w:t>
            </w:r>
            <w:r w:rsidRPr="007649EA">
              <w:rPr>
                <w:rFonts w:cs="Arial"/>
                <w:szCs w:val="17"/>
              </w:rPr>
              <w:t xml:space="preserve">ccess to designated staff for all pupils who </w:t>
            </w:r>
            <w:r w:rsidR="007C3BA1">
              <w:rPr>
                <w:rFonts w:cs="Arial"/>
                <w:szCs w:val="17"/>
              </w:rPr>
              <w:t>require support in regards to</w:t>
            </w:r>
            <w:r w:rsidRPr="007649EA">
              <w:rPr>
                <w:rFonts w:cs="Arial"/>
                <w:szCs w:val="17"/>
              </w:rPr>
              <w:t xml:space="preserve"> wellbeing/mental health</w:t>
            </w:r>
            <w:r>
              <w:rPr>
                <w:rFonts w:cs="Arial"/>
                <w:szCs w:val="17"/>
              </w:rPr>
              <w:t>.</w:t>
            </w:r>
          </w:p>
          <w:p w:rsidR="005D75E9" w:rsidRDefault="005D75E9" w:rsidP="007A466D">
            <w:pPr>
              <w:pStyle w:val="ListParagraph"/>
              <w:numPr>
                <w:ilvl w:val="0"/>
                <w:numId w:val="41"/>
              </w:numPr>
              <w:spacing w:after="40"/>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r>
              <w:rPr>
                <w:rFonts w:cs="Arial"/>
                <w:szCs w:val="17"/>
              </w:rPr>
              <w:t>.</w:t>
            </w:r>
            <w:r w:rsidRPr="007649EA">
              <w:rPr>
                <w:rFonts w:cs="Arial"/>
                <w:szCs w:val="17"/>
              </w:rPr>
              <w:t xml:space="preserve"> </w:t>
            </w:r>
          </w:p>
          <w:p w:rsidR="007C3BA1" w:rsidRPr="007C3BA1" w:rsidRDefault="007C3BA1" w:rsidP="007A466D">
            <w:pPr>
              <w:pStyle w:val="ListParagraph"/>
              <w:numPr>
                <w:ilvl w:val="0"/>
                <w:numId w:val="41"/>
              </w:numPr>
              <w:spacing w:after="40"/>
              <w:rPr>
                <w:rFonts w:cs="Arial"/>
                <w:szCs w:val="17"/>
              </w:rPr>
            </w:pPr>
            <w:r>
              <w:rPr>
                <w:rFonts w:cs="Arial"/>
                <w:szCs w:val="17"/>
              </w:rPr>
              <w:t xml:space="preserve">Ongoing support provided to pupils and their </w:t>
            </w:r>
            <w:r w:rsidR="000F2579">
              <w:rPr>
                <w:rFonts w:cs="Arial"/>
                <w:szCs w:val="17"/>
              </w:rPr>
              <w:t>families at home throughout the c</w:t>
            </w:r>
            <w:r>
              <w:rPr>
                <w:rFonts w:cs="Arial"/>
                <w:szCs w:val="17"/>
              </w:rPr>
              <w:t>losure period and will continue through to September. Family support worker has been deployed fulltime to work with families and provide support; welfare calls, managing social media, WhatsApp group (huge source of support for families), providing resources, home visits etc.</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C3BA1"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7C3BA1" w:rsidRDefault="007C3BA1" w:rsidP="007C3BA1">
            <w:pPr>
              <w:pStyle w:val="ListParagraph"/>
              <w:numPr>
                <w:ilvl w:val="0"/>
                <w:numId w:val="0"/>
              </w:numPr>
              <w:ind w:left="170"/>
            </w:pPr>
          </w:p>
          <w:p w:rsidR="00477C2C" w:rsidRDefault="00477C2C" w:rsidP="00477C2C">
            <w:pPr>
              <w:pStyle w:val="ListParagraph"/>
            </w:pPr>
            <w:r>
              <w:t>Through time with class staff, through appropriate nurture interventions etc.</w:t>
            </w:r>
          </w:p>
          <w:p w:rsidR="00477C2C" w:rsidRDefault="00477C2C" w:rsidP="00477C2C">
            <w:pPr>
              <w:pStyle w:val="ListParagraph"/>
            </w:pPr>
            <w:r>
              <w:t>Individual approach to transition and mana</w:t>
            </w:r>
            <w:r w:rsidR="000F2579">
              <w:t>ging social and emotional needs (bespoke transition packs for all pupils including social stories, visuals etc.).</w:t>
            </w:r>
          </w:p>
          <w:p w:rsidR="000F2579" w:rsidRDefault="000F2579" w:rsidP="00477C2C">
            <w:pPr>
              <w:pStyle w:val="ListParagraph"/>
            </w:pPr>
            <w:r>
              <w:t>Contact from school staff before school closes for summer; current and new class teacher</w:t>
            </w:r>
          </w:p>
          <w:p w:rsidR="000F2579" w:rsidRDefault="000F2579" w:rsidP="00477C2C">
            <w:pPr>
              <w:pStyle w:val="ListParagraph"/>
            </w:pPr>
            <w:r>
              <w:t>High quality transition between staff of knowledge about each child</w:t>
            </w:r>
          </w:p>
          <w:p w:rsidR="00477C2C" w:rsidRDefault="00477C2C" w:rsidP="00477C2C">
            <w:pPr>
              <w:pStyle w:val="ListParagraph"/>
            </w:pPr>
            <w:r>
              <w:t>Work with families and relevant professionals as appropriate.</w:t>
            </w:r>
          </w:p>
          <w:p w:rsidR="00477C2C" w:rsidRDefault="00477C2C" w:rsidP="00477C2C">
            <w:pPr>
              <w:pStyle w:val="ListParagraph"/>
            </w:pPr>
            <w:r>
              <w:t>Bespoke to individual pupils. Use trained staff e.g. FSW to provide specific interventions where required.</w:t>
            </w:r>
          </w:p>
          <w:p w:rsidR="00477C2C" w:rsidRDefault="00477C2C" w:rsidP="00477C2C">
            <w:pPr>
              <w:pStyle w:val="ListParagraph"/>
            </w:pPr>
            <w:r>
              <w:lastRenderedPageBreak/>
              <w:t xml:space="preserve">Through the implementation of The Recovery Curriculum. </w:t>
            </w:r>
          </w:p>
          <w:p w:rsidR="00477C2C" w:rsidRDefault="00477C2C" w:rsidP="00477C2C">
            <w:pPr>
              <w:pStyle w:val="ListParagraph"/>
            </w:pPr>
            <w:r>
              <w:t>Continuation of schools nurturing approach to recognise po</w:t>
            </w:r>
            <w:r w:rsidR="000F2579">
              <w:t>tential attachment difficulties; teachers have completed Recovery Indicators task to highlight pupils who are potentially going to require the different levels of intervention (1-3).</w:t>
            </w:r>
          </w:p>
          <w:p w:rsidR="005D75E9" w:rsidRDefault="000F2579" w:rsidP="00477C2C">
            <w:pPr>
              <w:pStyle w:val="ListParagraph"/>
            </w:pPr>
            <w:r>
              <w:t>The implementation of school Positive Behaviour Management Policy (staff have received training over summer term)</w:t>
            </w:r>
          </w:p>
          <w:p w:rsidR="007C3BA1" w:rsidRDefault="007C3BA1" w:rsidP="00477C2C">
            <w:pPr>
              <w:pStyle w:val="ListParagraph"/>
            </w:pPr>
            <w:r>
              <w:t>This will be a very key area for school as we reintegrate children back in; careful transition programme in place already for September as transitions are very hard for our autistic pupils anyway</w:t>
            </w:r>
          </w:p>
          <w:p w:rsidR="007C3BA1" w:rsidRPr="007649EA" w:rsidRDefault="007C3BA1" w:rsidP="00477C2C">
            <w:pPr>
              <w:pStyle w:val="ListParagraph"/>
            </w:pPr>
            <w:r>
              <w:t>Staff CPD has had a focus on mental health and emotional wellbeing over this whole year and particularly as part of ‘lockdown’ tasks.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C3BA1" w:rsidP="005D75E9">
            <w:pPr>
              <w:pStyle w:val="Maintext"/>
              <w:jc w:val="center"/>
            </w:pPr>
            <w:r>
              <w:lastRenderedPageBreak/>
              <w:t>M</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1"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1"/>
          </w:p>
        </w:tc>
      </w:tr>
      <w:tr w:rsidR="005D75E9" w:rsidRPr="007649EA" w:rsidTr="00783B44">
        <w:trPr>
          <w:cnfStyle w:val="000000100000" w:firstRow="0" w:lastRow="0" w:firstColumn="0" w:lastColumn="0" w:oddVBand="0" w:evenVBand="0" w:oddHBand="1" w:evenHBand="0"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F7BE1" w:rsidRDefault="007C3BA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E3389" w:rsidRDefault="00AE3389" w:rsidP="007A466D">
            <w:pPr>
              <w:pStyle w:val="ListParagraph"/>
              <w:numPr>
                <w:ilvl w:val="0"/>
                <w:numId w:val="42"/>
              </w:numPr>
              <w:spacing w:after="120"/>
              <w:rPr>
                <w:rFonts w:cs="Arial"/>
                <w:szCs w:val="17"/>
              </w:rPr>
            </w:pPr>
            <w:r>
              <w:rPr>
                <w:rFonts w:cs="Arial"/>
                <w:szCs w:val="17"/>
              </w:rPr>
              <w:t xml:space="preserve">‘Open door’ policy remains in place; staff know they can phone, text, email </w:t>
            </w:r>
            <w:r w:rsidR="00CC48E0">
              <w:rPr>
                <w:rFonts w:cs="Arial"/>
                <w:szCs w:val="17"/>
              </w:rPr>
              <w:t>etc.</w:t>
            </w:r>
            <w:r>
              <w:rPr>
                <w:rFonts w:cs="Arial"/>
                <w:szCs w:val="17"/>
              </w:rPr>
              <w:t xml:space="preserve"> to Sara and Emma.</w:t>
            </w:r>
          </w:p>
          <w:p w:rsidR="005D75E9" w:rsidRPr="007649EA" w:rsidRDefault="005D75E9" w:rsidP="007A466D">
            <w:pPr>
              <w:pStyle w:val="ListParagraph"/>
              <w:numPr>
                <w:ilvl w:val="0"/>
                <w:numId w:val="42"/>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rsidR="005D75E9" w:rsidRPr="007649EA" w:rsidRDefault="005D75E9" w:rsidP="007A466D">
            <w:pPr>
              <w:pStyle w:val="ListParagraph"/>
              <w:numPr>
                <w:ilvl w:val="0"/>
                <w:numId w:val="42"/>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w:t>
            </w:r>
            <w:r w:rsidR="000F2579">
              <w:rPr>
                <w:rFonts w:cs="Arial"/>
                <w:szCs w:val="17"/>
              </w:rPr>
              <w:t>ag</w:t>
            </w:r>
            <w:r>
              <w:rPr>
                <w:rFonts w:cs="Arial"/>
                <w:szCs w:val="17"/>
              </w:rPr>
              <w:t>e, including their workload.</w:t>
            </w:r>
          </w:p>
          <w:p w:rsidR="005D75E9" w:rsidRPr="007649EA" w:rsidRDefault="005D75E9" w:rsidP="007A466D">
            <w:pPr>
              <w:pStyle w:val="ListParagraph"/>
              <w:numPr>
                <w:ilvl w:val="0"/>
                <w:numId w:val="42"/>
              </w:numPr>
              <w:spacing w:after="120"/>
              <w:rPr>
                <w:rFonts w:cs="Arial"/>
                <w:szCs w:val="17"/>
              </w:rPr>
            </w:pPr>
            <w:r>
              <w:rPr>
                <w:rFonts w:cs="Arial"/>
                <w:szCs w:val="17"/>
              </w:rPr>
              <w:t>Staff briefings and training have included content on wellbeing.</w:t>
            </w:r>
          </w:p>
          <w:p w:rsidR="005D75E9" w:rsidRPr="007649EA" w:rsidRDefault="005D75E9" w:rsidP="007A466D">
            <w:pPr>
              <w:pStyle w:val="ListParagraph"/>
              <w:numPr>
                <w:ilvl w:val="0"/>
                <w:numId w:val="42"/>
              </w:numPr>
              <w:spacing w:after="120"/>
              <w:rPr>
                <w:rFonts w:cs="Arial"/>
                <w:szCs w:val="17"/>
              </w:rPr>
            </w:pPr>
            <w:r w:rsidRPr="007649EA">
              <w:rPr>
                <w:rFonts w:cs="Arial"/>
                <w:szCs w:val="17"/>
              </w:rPr>
              <w:t>Staff briefings/training on wellbeing</w:t>
            </w:r>
            <w:r>
              <w:rPr>
                <w:rFonts w:cs="Arial"/>
                <w:szCs w:val="17"/>
              </w:rPr>
              <w:t xml:space="preserve"> are provided.</w:t>
            </w:r>
          </w:p>
          <w:p w:rsidR="005D75E9" w:rsidRDefault="005D75E9" w:rsidP="007A466D">
            <w:pPr>
              <w:pStyle w:val="ListParagraph"/>
              <w:numPr>
                <w:ilvl w:val="0"/>
                <w:numId w:val="42"/>
              </w:numPr>
              <w:spacing w:after="120"/>
              <w:rPr>
                <w:rFonts w:cs="Arial"/>
                <w:szCs w:val="17"/>
              </w:rPr>
            </w:pPr>
            <w:r>
              <w:rPr>
                <w:rFonts w:cs="Arial"/>
                <w:szCs w:val="17"/>
              </w:rPr>
              <w:t>Staff have been signposted to u</w:t>
            </w:r>
            <w:r w:rsidRPr="007649EA">
              <w:rPr>
                <w:rFonts w:cs="Arial"/>
                <w:szCs w:val="17"/>
              </w:rPr>
              <w:t>seful websites</w:t>
            </w:r>
            <w:r>
              <w:rPr>
                <w:rFonts w:cs="Arial"/>
                <w:szCs w:val="17"/>
              </w:rPr>
              <w:t xml:space="preserve"> and resources.</w:t>
            </w:r>
          </w:p>
          <w:p w:rsidR="00AE3389" w:rsidRPr="002C4802" w:rsidRDefault="00AE3389" w:rsidP="007A466D">
            <w:pPr>
              <w:pStyle w:val="ListParagraph"/>
              <w:numPr>
                <w:ilvl w:val="0"/>
                <w:numId w:val="42"/>
              </w:numPr>
              <w:spacing w:after="120"/>
              <w:rPr>
                <w:rFonts w:cs="Arial"/>
                <w:szCs w:val="17"/>
              </w:rPr>
            </w:pPr>
            <w:r>
              <w:rPr>
                <w:rFonts w:cs="Arial"/>
                <w:szCs w:val="17"/>
              </w:rPr>
              <w:t>Very regular communication with all staff so they are fully abreast of all developments in school and input welcomed from staff at all stages.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7C3BA1"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C5F99" w:rsidRDefault="005C5F99" w:rsidP="005C5F99">
            <w:pPr>
              <w:pStyle w:val="ListParagraph"/>
            </w:pPr>
            <w:r>
              <w:t xml:space="preserve">Focus has been regularly shared via communication with staff both informal (telephone, text, email) and formal. </w:t>
            </w:r>
          </w:p>
          <w:p w:rsidR="005C5F99" w:rsidRDefault="005C5F99" w:rsidP="005C5F99">
            <w:pPr>
              <w:pStyle w:val="ListParagraph"/>
            </w:pPr>
            <w:r>
              <w:t>Observation of staff when in school</w:t>
            </w:r>
          </w:p>
          <w:p w:rsidR="005C5F99" w:rsidRDefault="005C5F99" w:rsidP="005C5F99">
            <w:pPr>
              <w:pStyle w:val="ListParagraph"/>
            </w:pPr>
            <w:r>
              <w:t xml:space="preserve">Feedback from other colleagues (e.g. teachers about members of teaching team) </w:t>
            </w:r>
          </w:p>
          <w:p w:rsidR="005D75E9" w:rsidRDefault="005C5F99" w:rsidP="005C5F99">
            <w:pPr>
              <w:pStyle w:val="ListParagraph"/>
            </w:pPr>
            <w:r>
              <w:t>Risk assessment for individuals as appropriate.</w:t>
            </w:r>
          </w:p>
          <w:p w:rsidR="005C5F99" w:rsidRDefault="005C5F99" w:rsidP="005C5F99">
            <w:pPr>
              <w:pStyle w:val="ListParagraph"/>
            </w:pPr>
            <w:r>
              <w:t xml:space="preserve">Important this remains a dynamic and ongoing process. </w:t>
            </w:r>
          </w:p>
          <w:p w:rsidR="005C5F99" w:rsidRDefault="005C5F99" w:rsidP="005C5F99">
            <w:pPr>
              <w:pStyle w:val="ListParagraph"/>
            </w:pPr>
            <w:r>
              <w:t>(Vulnerable group identified and shared between EL and SA to monitor weekly)</w:t>
            </w:r>
          </w:p>
          <w:p w:rsidR="005C5F99" w:rsidRDefault="005C5F99" w:rsidP="005C5F99">
            <w:pPr>
              <w:pStyle w:val="ListParagraph"/>
            </w:pPr>
            <w:r>
              <w:t>SET HR document signposts support</w:t>
            </w:r>
            <w:r w:rsidR="000F2579">
              <w:t xml:space="preserve"> and guidance</w:t>
            </w:r>
          </w:p>
          <w:p w:rsidR="005C5F99" w:rsidRDefault="005C5F99" w:rsidP="005C5F99">
            <w:pPr>
              <w:pStyle w:val="ListParagraph"/>
            </w:pPr>
            <w:r>
              <w:t>OH referral / Work Life support service available.</w:t>
            </w:r>
          </w:p>
          <w:p w:rsidR="005C5F99" w:rsidRDefault="005C5F99" w:rsidP="005C5F99">
            <w:pPr>
              <w:pStyle w:val="ListParagraph"/>
            </w:pPr>
            <w:r>
              <w:t>CPD completed by staff has had wellbeing focus and mental health (Hayes) plus staff have completed OU courses.</w:t>
            </w:r>
          </w:p>
          <w:p w:rsidR="00CC48E0" w:rsidRPr="00F97F4C" w:rsidRDefault="00CC48E0" w:rsidP="00477C2C">
            <w:pPr>
              <w:pStyle w:val="ListParagraph"/>
            </w:pPr>
            <w:r>
              <w:t>Staff supported to access local services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CC48E0" w:rsidP="005D75E9">
            <w:pPr>
              <w:pStyle w:val="Maintext"/>
              <w:jc w:val="center"/>
            </w:pPr>
            <w:r>
              <w:t>L</w:t>
            </w:r>
          </w:p>
        </w:tc>
      </w:tr>
      <w:tr w:rsidR="005D75E9" w:rsidRPr="007649EA" w:rsidTr="00CC48E0">
        <w:trPr>
          <w:cnfStyle w:val="000000010000" w:firstRow="0" w:lastRow="0" w:firstColumn="0" w:lastColumn="0" w:oddVBand="0" w:evenVBand="0" w:oddHBand="0" w:evenHBand="1" w:firstRowFirstColumn="0" w:firstRowLastColumn="0" w:lastRowFirstColumn="0" w:lastRowLastColumn="0"/>
          <w:trHeight w:val="7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B5FBD" w:rsidRDefault="005D75E9" w:rsidP="005D75E9">
            <w:pPr>
              <w:rPr>
                <w:rFonts w:cs="Arial"/>
                <w:b/>
                <w:bCs/>
                <w:i/>
                <w:sz w:val="17"/>
                <w:szCs w:val="17"/>
              </w:rPr>
            </w:pPr>
            <w:r w:rsidRPr="001B5FBD">
              <w:rPr>
                <w:rFonts w:cs="Arial"/>
                <w:b/>
                <w:bCs/>
                <w:i/>
                <w:sz w:val="17"/>
                <w:szCs w:val="17"/>
              </w:rPr>
              <w:t>Working from home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B5FBD" w:rsidRDefault="00AE3389" w:rsidP="005D75E9">
            <w:pPr>
              <w:pStyle w:val="Maintext"/>
              <w:jc w:val="center"/>
              <w:rPr>
                <w:i/>
              </w:rPr>
            </w:pPr>
            <w:r w:rsidRPr="001B5FBD">
              <w:rPr>
                <w:i/>
              </w:rP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1B5FBD" w:rsidRPr="001B5FBD" w:rsidRDefault="001B5FBD" w:rsidP="001B5FBD">
            <w:pPr>
              <w:pStyle w:val="ListParagraph"/>
              <w:numPr>
                <w:ilvl w:val="0"/>
                <w:numId w:val="0"/>
              </w:numPr>
              <w:spacing w:after="120"/>
              <w:ind w:left="227"/>
              <w:rPr>
                <w:rFonts w:cs="Arial"/>
                <w:b/>
                <w:i/>
                <w:szCs w:val="17"/>
              </w:rPr>
            </w:pPr>
            <w:r w:rsidRPr="001B5FBD">
              <w:rPr>
                <w:rFonts w:cs="Arial"/>
                <w:b/>
                <w:i/>
                <w:szCs w:val="17"/>
              </w:rPr>
              <w:t>This section only applicable in case of local/national lockdown or any short-term bubble closure.</w:t>
            </w:r>
          </w:p>
          <w:p w:rsidR="001B5FBD" w:rsidRDefault="001B5FBD" w:rsidP="001B5FBD">
            <w:pPr>
              <w:pStyle w:val="ListParagraph"/>
              <w:numPr>
                <w:ilvl w:val="0"/>
                <w:numId w:val="0"/>
              </w:numPr>
              <w:spacing w:after="120"/>
              <w:ind w:left="227"/>
              <w:rPr>
                <w:rFonts w:cs="Arial"/>
                <w:i/>
                <w:szCs w:val="17"/>
              </w:rPr>
            </w:pPr>
          </w:p>
          <w:p w:rsidR="005D75E9" w:rsidRPr="001B5FBD" w:rsidRDefault="005D75E9" w:rsidP="007A466D">
            <w:pPr>
              <w:pStyle w:val="ListParagraph"/>
              <w:numPr>
                <w:ilvl w:val="0"/>
                <w:numId w:val="43"/>
              </w:numPr>
              <w:spacing w:after="120"/>
              <w:rPr>
                <w:rFonts w:cs="Arial"/>
                <w:i/>
                <w:szCs w:val="17"/>
              </w:rPr>
            </w:pPr>
            <w:r w:rsidRPr="001B5FBD">
              <w:rPr>
                <w:rFonts w:cs="Arial"/>
                <w:i/>
                <w:szCs w:val="17"/>
              </w:rPr>
              <w:t xml:space="preserve">Staff working from home due to self-isolation have </w:t>
            </w:r>
            <w:r w:rsidR="000F2579" w:rsidRPr="001B5FBD">
              <w:rPr>
                <w:rFonts w:cs="Arial"/>
                <w:i/>
                <w:szCs w:val="17"/>
              </w:rPr>
              <w:t xml:space="preserve">had </w:t>
            </w:r>
            <w:r w:rsidRPr="001B5FBD">
              <w:rPr>
                <w:rFonts w:cs="Arial"/>
                <w:i/>
                <w:szCs w:val="17"/>
              </w:rPr>
              <w:t>regular catch-ups with line managers.</w:t>
            </w:r>
          </w:p>
          <w:p w:rsidR="005D75E9" w:rsidRPr="001B5FBD" w:rsidRDefault="005D75E9" w:rsidP="007A466D">
            <w:pPr>
              <w:pStyle w:val="ListParagraph"/>
              <w:numPr>
                <w:ilvl w:val="0"/>
                <w:numId w:val="43"/>
              </w:numPr>
              <w:spacing w:after="120"/>
              <w:rPr>
                <w:rFonts w:cs="Arial"/>
                <w:i/>
                <w:szCs w:val="17"/>
              </w:rPr>
            </w:pPr>
            <w:r w:rsidRPr="001B5FBD">
              <w:rPr>
                <w:rFonts w:cs="Arial"/>
                <w:i/>
                <w:szCs w:val="17"/>
              </w:rPr>
              <w:t>Staff are encouraged to speak regularly with colleagues, take regular breaks and exercise.</w:t>
            </w:r>
          </w:p>
          <w:p w:rsidR="005D75E9" w:rsidRPr="001B5FBD" w:rsidRDefault="005D75E9" w:rsidP="007A466D">
            <w:pPr>
              <w:pStyle w:val="ListParagraph"/>
              <w:numPr>
                <w:ilvl w:val="0"/>
                <w:numId w:val="43"/>
              </w:numPr>
              <w:spacing w:after="120"/>
              <w:rPr>
                <w:rFonts w:cs="Arial"/>
                <w:i/>
                <w:szCs w:val="17"/>
              </w:rPr>
            </w:pPr>
            <w:r w:rsidRPr="001B5FBD">
              <w:rPr>
                <w:rFonts w:cs="Arial"/>
                <w:i/>
                <w:szCs w:val="17"/>
              </w:rPr>
              <w:t>Appropriate work plans have been agreed with support provided where necessary.</w:t>
            </w:r>
          </w:p>
          <w:p w:rsidR="005D75E9" w:rsidRPr="001B5FBD" w:rsidRDefault="005D75E9" w:rsidP="007A466D">
            <w:pPr>
              <w:pStyle w:val="ListParagraph"/>
              <w:numPr>
                <w:ilvl w:val="0"/>
                <w:numId w:val="43"/>
              </w:numPr>
              <w:spacing w:after="40"/>
              <w:rPr>
                <w:rFonts w:cs="Arial"/>
                <w:i/>
                <w:szCs w:val="17"/>
              </w:rPr>
            </w:pPr>
            <w:r w:rsidRPr="001B5FBD">
              <w:rPr>
                <w:rFonts w:cs="Arial"/>
                <w:i/>
                <w:szCs w:val="17"/>
              </w:rPr>
              <w:t>Staff working from home may help provide remote learning for any pupils who need to stay at home.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B5FBD" w:rsidRDefault="00AE3389" w:rsidP="005D75E9">
            <w:pPr>
              <w:pStyle w:val="Maintext"/>
              <w:jc w:val="center"/>
              <w:rPr>
                <w:i/>
              </w:rPr>
            </w:pPr>
            <w:r w:rsidRPr="001B5FBD">
              <w:rPr>
                <w:i/>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C5F99" w:rsidRPr="001B5FBD" w:rsidRDefault="005C5F99" w:rsidP="005C5F99">
            <w:pPr>
              <w:pStyle w:val="ListParagraph"/>
              <w:rPr>
                <w:i/>
              </w:rPr>
            </w:pPr>
            <w:r w:rsidRPr="001B5FBD">
              <w:rPr>
                <w:i/>
              </w:rPr>
              <w:t xml:space="preserve">At least weekly catch ups (phone, text, emails) with staff who are not </w:t>
            </w:r>
            <w:r w:rsidR="001B5FBD">
              <w:rPr>
                <w:i/>
              </w:rPr>
              <w:t>in school</w:t>
            </w:r>
            <w:r w:rsidRPr="001B5FBD">
              <w:rPr>
                <w:i/>
              </w:rPr>
              <w:t xml:space="preserve"> ~ allocated to SA or EL</w:t>
            </w:r>
          </w:p>
          <w:p w:rsidR="005C5F99" w:rsidRPr="001B5FBD" w:rsidRDefault="005C5F99" w:rsidP="005C5F99">
            <w:pPr>
              <w:pStyle w:val="ListParagraph"/>
              <w:rPr>
                <w:i/>
              </w:rPr>
            </w:pPr>
            <w:r w:rsidRPr="001B5FBD">
              <w:rPr>
                <w:i/>
              </w:rPr>
              <w:t>All staff encouraged to keep in contact with colleagues</w:t>
            </w:r>
            <w:r w:rsidR="00AE3389" w:rsidRPr="001B5FBD">
              <w:rPr>
                <w:i/>
              </w:rPr>
              <w:t xml:space="preserve"> e.g. team WhatsApp groups, Teacher WhatsApp group etc.</w:t>
            </w:r>
          </w:p>
          <w:p w:rsidR="005C5F99" w:rsidRPr="001B5FBD" w:rsidRDefault="005C5F99" w:rsidP="005C5F99">
            <w:pPr>
              <w:pStyle w:val="ListParagraph"/>
              <w:rPr>
                <w:i/>
              </w:rPr>
            </w:pPr>
            <w:r w:rsidRPr="001B5FBD">
              <w:rPr>
                <w:i/>
              </w:rPr>
              <w:t>Work schedules in place to ensure staff busy and feel valued and part of team even though they are at home.</w:t>
            </w:r>
          </w:p>
          <w:p w:rsidR="005C5F99" w:rsidRPr="001B5FBD" w:rsidRDefault="001B5FBD" w:rsidP="005C5F99">
            <w:pPr>
              <w:pStyle w:val="ListParagraph"/>
              <w:rPr>
                <w:i/>
              </w:rPr>
            </w:pPr>
            <w:r>
              <w:rPr>
                <w:i/>
              </w:rPr>
              <w:t xml:space="preserve">Those </w:t>
            </w:r>
            <w:r w:rsidR="005C5F99" w:rsidRPr="001B5FBD">
              <w:rPr>
                <w:i/>
              </w:rPr>
              <w:t xml:space="preserve">who are unable to attend school to take responsibility for home learning, signposting and resource development  </w:t>
            </w:r>
          </w:p>
          <w:p w:rsidR="00AE3389" w:rsidRPr="001B5FBD" w:rsidRDefault="00AE3389" w:rsidP="005C5F99">
            <w:pPr>
              <w:pStyle w:val="ListParagraph"/>
              <w:rPr>
                <w:i/>
              </w:rPr>
            </w:pPr>
            <w:r w:rsidRPr="001B5FBD">
              <w:rPr>
                <w:i/>
              </w:rPr>
              <w:t>SET ‘Return to workplace’ document contains guidance ~ see previous section for further detail.</w:t>
            </w:r>
          </w:p>
          <w:p w:rsidR="000F2579" w:rsidRPr="001B5FBD" w:rsidRDefault="00AE3389" w:rsidP="001B5FBD">
            <w:pPr>
              <w:pStyle w:val="ListParagraph"/>
              <w:rPr>
                <w:i/>
              </w:rPr>
            </w:pPr>
            <w:r w:rsidRPr="001B5FBD">
              <w:rPr>
                <w:i/>
              </w:rPr>
              <w:t>Good commu</w:t>
            </w:r>
            <w:r w:rsidR="000F2579" w:rsidRPr="001B5FBD">
              <w:rPr>
                <w:i/>
              </w:rPr>
              <w:t xml:space="preserve">nication from school maintained </w:t>
            </w:r>
          </w:p>
          <w:p w:rsidR="005C5F99" w:rsidRPr="001B5FBD" w:rsidRDefault="005C5F99" w:rsidP="005C5F99">
            <w:pPr>
              <w:pStyle w:val="ListParagraph"/>
              <w:numPr>
                <w:ilvl w:val="0"/>
                <w:numId w:val="0"/>
              </w:numPr>
              <w:ind w:left="170"/>
              <w:rPr>
                <w:i/>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2" w:name="_Toc39315824"/>
            <w:r>
              <w:rPr>
                <w:b/>
                <w:bCs/>
                <w:sz w:val="20"/>
                <w:szCs w:val="20"/>
              </w:rPr>
              <w:t xml:space="preserve">5.3 </w:t>
            </w:r>
            <w:r w:rsidRPr="007271D3">
              <w:rPr>
                <w:b/>
                <w:bCs/>
                <w:sz w:val="20"/>
                <w:szCs w:val="20"/>
              </w:rPr>
              <w:t>Bereavement support</w:t>
            </w:r>
            <w:bookmarkEnd w:id="32"/>
          </w:p>
        </w:tc>
      </w:tr>
      <w:tr w:rsidR="005D75E9" w:rsidRPr="007649EA" w:rsidTr="0095208A">
        <w:trPr>
          <w:cnfStyle w:val="000000010000" w:firstRow="0" w:lastRow="0" w:firstColumn="0" w:lastColumn="0" w:oddVBand="0" w:evenVBand="0" w:oddHBand="0" w:evenHBand="1" w:firstRowFirstColumn="0" w:firstRowLastColumn="0" w:lastRowFirstColumn="0" w:lastRowLastColumn="0"/>
          <w:trHeight w:val="7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Pr>
                <w:rFonts w:cs="Arial"/>
                <w:b/>
                <w:bCs/>
                <w:sz w:val="17"/>
                <w:szCs w:val="17"/>
              </w:rPr>
              <w:t>Pupils and 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1F7BE1" w:rsidRDefault="00AE3389"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7A466D">
            <w:pPr>
              <w:pStyle w:val="ListParagraph"/>
              <w:numPr>
                <w:ilvl w:val="0"/>
                <w:numId w:val="44"/>
              </w:numPr>
              <w:spacing w:after="120"/>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rsidR="005D75E9" w:rsidRPr="005B008D" w:rsidRDefault="005D75E9" w:rsidP="007A466D">
            <w:pPr>
              <w:pStyle w:val="ListParagraph"/>
              <w:numPr>
                <w:ilvl w:val="0"/>
                <w:numId w:val="44"/>
              </w:numPr>
              <w:spacing w:after="120"/>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C5F99" w:rsidP="005C5F99">
            <w:pPr>
              <w:pStyle w:val="ListParagraph"/>
            </w:pPr>
            <w:r w:rsidRPr="005C5F99">
              <w:t>Bereavement Policy has been updated and uploaded to website / shared with all staff and families.</w:t>
            </w:r>
          </w:p>
          <w:p w:rsidR="005C5F99" w:rsidRDefault="005C5F99" w:rsidP="005C5F99">
            <w:pPr>
              <w:pStyle w:val="ListParagraph"/>
            </w:pPr>
            <w:r>
              <w:t>Access to local support agencies etc. signposted to staff and families.</w:t>
            </w:r>
          </w:p>
          <w:p w:rsidR="005C5F99" w:rsidRDefault="005C5F99" w:rsidP="005C5F99">
            <w:pPr>
              <w:pStyle w:val="ListParagraph"/>
            </w:pPr>
            <w:r>
              <w:t>Bereavement training CPD module signposted to staff to complete</w:t>
            </w:r>
          </w:p>
          <w:p w:rsidR="005C5F99" w:rsidRDefault="005C5F99" w:rsidP="005C5F99">
            <w:pPr>
              <w:pStyle w:val="ListParagraph"/>
            </w:pPr>
            <w:r>
              <w:t xml:space="preserve">FSW has completed Bereavement training </w:t>
            </w:r>
          </w:p>
          <w:p w:rsidR="00AE3389" w:rsidRDefault="00AE3389" w:rsidP="005C5F99">
            <w:pPr>
              <w:pStyle w:val="ListParagraph"/>
            </w:pPr>
            <w:r>
              <w:lastRenderedPageBreak/>
              <w:t>Mental health support elements all relevant in this section also.</w:t>
            </w:r>
          </w:p>
          <w:p w:rsidR="005C5F99" w:rsidRDefault="005C5F99" w:rsidP="005C5F99">
            <w:pPr>
              <w:pStyle w:val="ListParagraph"/>
            </w:pPr>
            <w:r>
              <w:t>SLT to monitor and refer to OH as required.</w:t>
            </w:r>
          </w:p>
          <w:p w:rsidR="005C5F99" w:rsidRDefault="005C5F99" w:rsidP="005C5F99">
            <w:pPr>
              <w:pStyle w:val="ListParagraph"/>
            </w:pPr>
            <w:r>
              <w:t xml:space="preserve">Staff can access work life support </w:t>
            </w:r>
            <w:r w:rsidR="001B5FBD">
              <w:t xml:space="preserve">line </w:t>
            </w:r>
            <w:r>
              <w:t>24/7</w:t>
            </w:r>
          </w:p>
          <w:p w:rsidR="00CC48E0" w:rsidRPr="00F97F4C" w:rsidRDefault="00CC48E0" w:rsidP="00CC48E0">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F97F4C" w:rsidRDefault="00AE3389" w:rsidP="005D75E9">
            <w:pPr>
              <w:pStyle w:val="Maintext"/>
              <w:jc w:val="center"/>
            </w:pPr>
            <w:r>
              <w:lastRenderedPageBreak/>
              <w:t>L</w:t>
            </w:r>
          </w:p>
        </w:tc>
      </w:tr>
      <w:tr w:rsidR="005D75E9" w:rsidRPr="007271D3" w:rsidTr="006F3A9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bookmarkStart w:id="33" w:name="_Toc39315819"/>
            <w:bookmarkStart w:id="34" w:name="_Toc39315825"/>
            <w:r>
              <w:rPr>
                <w:b/>
                <w:bCs/>
                <w:color w:val="FFFFFF" w:themeColor="background1"/>
              </w:rPr>
              <w:t>6</w:t>
            </w:r>
            <w:r w:rsidRPr="007271D3">
              <w:rPr>
                <w:b/>
                <w:bCs/>
                <w:color w:val="FFFFFF" w:themeColor="background1"/>
              </w:rPr>
              <w:t>. Maintaining educational provision for children of key workers and vulnerable children</w:t>
            </w:r>
            <w:bookmarkEnd w:id="33"/>
          </w:p>
        </w:tc>
      </w:tr>
      <w:tr w:rsidR="005D75E9" w:rsidRPr="007271D3"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8E7ADA" w:rsidRDefault="005D75E9" w:rsidP="005D75E9">
            <w:pPr>
              <w:rPr>
                <w:b/>
                <w:bCs/>
                <w:i/>
              </w:rPr>
            </w:pPr>
            <w:bookmarkStart w:id="35" w:name="_Toc39315820"/>
            <w:r w:rsidRPr="008E7ADA">
              <w:rPr>
                <w:b/>
                <w:bCs/>
                <w:i/>
                <w:sz w:val="20"/>
                <w:szCs w:val="20"/>
              </w:rPr>
              <w:t xml:space="preserve">6.1 Maintaining </w:t>
            </w:r>
            <w:bookmarkEnd w:id="35"/>
            <w:r w:rsidRPr="008E7ADA">
              <w:rPr>
                <w:b/>
                <w:bCs/>
                <w:i/>
                <w:sz w:val="20"/>
                <w:szCs w:val="20"/>
              </w:rPr>
              <w:t xml:space="preserve">provision </w:t>
            </w:r>
            <w:r w:rsidR="008E7ADA" w:rsidRPr="008E7ADA">
              <w:rPr>
                <w:b/>
                <w:bCs/>
                <w:i/>
                <w:sz w:val="20"/>
                <w:szCs w:val="20"/>
              </w:rPr>
              <w:t>(</w:t>
            </w:r>
            <w:r w:rsidR="008E7ADA" w:rsidRPr="0095208A">
              <w:rPr>
                <w:b/>
                <w:bCs/>
                <w:i/>
                <w:sz w:val="20"/>
                <w:szCs w:val="20"/>
              </w:rPr>
              <w:t>only relevant in case of local or nation</w:t>
            </w:r>
            <w:r w:rsidR="0095208A">
              <w:rPr>
                <w:b/>
                <w:bCs/>
                <w:i/>
                <w:sz w:val="20"/>
                <w:szCs w:val="20"/>
              </w:rPr>
              <w:t>al</w:t>
            </w:r>
            <w:r w:rsidR="008E7ADA" w:rsidRPr="0095208A">
              <w:rPr>
                <w:b/>
                <w:bCs/>
                <w:i/>
                <w:sz w:val="20"/>
                <w:szCs w:val="20"/>
              </w:rPr>
              <w:t xml:space="preserve"> lockdown</w:t>
            </w:r>
            <w:r w:rsidR="008E7ADA" w:rsidRPr="008E7ADA">
              <w:rPr>
                <w:b/>
                <w:bCs/>
                <w:i/>
                <w:sz w:val="20"/>
                <w:szCs w:val="20"/>
              </w:rPr>
              <w:t>)</w:t>
            </w:r>
          </w:p>
        </w:tc>
      </w:tr>
      <w:tr w:rsidR="005D75E9" w:rsidRPr="007649EA" w:rsidTr="00383B82">
        <w:trPr>
          <w:cnfStyle w:val="000000100000" w:firstRow="0" w:lastRow="0" w:firstColumn="0" w:lastColumn="0" w:oddVBand="0" w:evenVBand="0" w:oddHBand="1" w:evenHBand="0" w:firstRowFirstColumn="0" w:firstRowLastColumn="0" w:lastRowFirstColumn="0" w:lastRowLastColumn="0"/>
          <w:trHeight w:val="294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5D75E9" w:rsidP="005D75E9">
            <w:pPr>
              <w:rPr>
                <w:rFonts w:cs="Arial"/>
                <w:b/>
                <w:bCs/>
                <w:i/>
                <w:sz w:val="17"/>
                <w:szCs w:val="17"/>
              </w:rPr>
            </w:pPr>
            <w:r w:rsidRPr="008E7ADA">
              <w:rPr>
                <w:rFonts w:cs="Arial"/>
                <w:b/>
                <w:bCs/>
                <w:i/>
                <w:sz w:val="17"/>
                <w:szCs w:val="17"/>
              </w:rPr>
              <w:t>Educational provision must still be maintained for priority children when the school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B37F55" w:rsidP="005D75E9">
            <w:pPr>
              <w:pStyle w:val="Maintext"/>
              <w:jc w:val="center"/>
              <w:rPr>
                <w:i/>
              </w:rPr>
            </w:pPr>
            <w:r w:rsidRPr="008E7ADA">
              <w:rPr>
                <w:i/>
              </w:rPr>
              <w:t>H</w:t>
            </w:r>
          </w:p>
        </w:tc>
        <w:tc>
          <w:tcPr>
            <w:tcW w:w="1990" w:type="pct"/>
            <w:tcBorders>
              <w:top w:val="none" w:sz="0" w:space="0" w:color="auto"/>
              <w:left w:val="none" w:sz="0" w:space="0" w:color="auto"/>
              <w:bottom w:val="none" w:sz="0" w:space="0" w:color="auto"/>
              <w:right w:val="none" w:sz="0" w:space="0" w:color="auto"/>
            </w:tcBorders>
            <w:shd w:val="clear" w:color="auto" w:fill="auto"/>
          </w:tcPr>
          <w:p w:rsidR="005D75E9" w:rsidRPr="008E7ADA" w:rsidRDefault="005D75E9" w:rsidP="007A466D">
            <w:pPr>
              <w:pStyle w:val="ListParagraph"/>
              <w:numPr>
                <w:ilvl w:val="0"/>
                <w:numId w:val="50"/>
              </w:numPr>
              <w:rPr>
                <w:rFonts w:cs="Arial"/>
                <w:i/>
                <w:szCs w:val="17"/>
              </w:rPr>
            </w:pPr>
            <w:r w:rsidRPr="008E7ADA">
              <w:rPr>
                <w:rFonts w:cs="Arial"/>
                <w:i/>
                <w:szCs w:val="17"/>
              </w:rPr>
              <w:t xml:space="preserve">Current government guidance </w:t>
            </w:r>
            <w:r w:rsidR="005868A1">
              <w:rPr>
                <w:rFonts w:cs="Arial"/>
                <w:i/>
                <w:szCs w:val="17"/>
              </w:rPr>
              <w:t xml:space="preserve">to </w:t>
            </w:r>
            <w:r w:rsidR="008E7ADA">
              <w:rPr>
                <w:rFonts w:cs="Arial"/>
                <w:i/>
                <w:szCs w:val="17"/>
              </w:rPr>
              <w:t>be</w:t>
            </w:r>
            <w:r w:rsidR="005868A1">
              <w:rPr>
                <w:rFonts w:cs="Arial"/>
                <w:i/>
                <w:szCs w:val="17"/>
              </w:rPr>
              <w:t xml:space="preserve"> followed -see docs at start of document.</w:t>
            </w:r>
          </w:p>
          <w:p w:rsidR="005D75E9" w:rsidRPr="008E7ADA" w:rsidRDefault="005D75E9" w:rsidP="005868A1">
            <w:pPr>
              <w:pStyle w:val="ListParagraph"/>
              <w:numPr>
                <w:ilvl w:val="0"/>
                <w:numId w:val="0"/>
              </w:numPr>
              <w:ind w:left="227"/>
              <w:rPr>
                <w:rFonts w:cs="Arial"/>
                <w:i/>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B37F55" w:rsidP="005D75E9">
            <w:pPr>
              <w:pStyle w:val="Maintext"/>
              <w:jc w:val="center"/>
              <w:rPr>
                <w:i/>
              </w:rPr>
            </w:pPr>
            <w:r w:rsidRPr="008E7ADA">
              <w:rPr>
                <w:i/>
              </w:rP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9A786A" w:rsidP="005D75E9">
            <w:pPr>
              <w:pStyle w:val="ListParagraph"/>
              <w:rPr>
                <w:i/>
              </w:rPr>
            </w:pPr>
            <w:r w:rsidRPr="008E7ADA">
              <w:rPr>
                <w:i/>
              </w:rPr>
              <w:t>Guidance from Government and SET being followed.</w:t>
            </w:r>
          </w:p>
          <w:p w:rsidR="008E7ADA" w:rsidRDefault="009A786A" w:rsidP="0062052A">
            <w:pPr>
              <w:pStyle w:val="ListParagraph"/>
              <w:rPr>
                <w:i/>
              </w:rPr>
            </w:pPr>
            <w:r w:rsidRPr="008E7ADA">
              <w:rPr>
                <w:i/>
              </w:rPr>
              <w:t xml:space="preserve">Ongoing liaison with families; KW and V to offer provision to meet need of child /family </w:t>
            </w:r>
          </w:p>
          <w:p w:rsidR="009A786A" w:rsidRPr="008E7ADA" w:rsidRDefault="009A786A" w:rsidP="0062052A">
            <w:pPr>
              <w:pStyle w:val="ListParagraph"/>
              <w:rPr>
                <w:i/>
              </w:rPr>
            </w:pPr>
            <w:r w:rsidRPr="008E7ADA">
              <w:rPr>
                <w:i/>
              </w:rPr>
              <w:t>Ris</w:t>
            </w:r>
            <w:r w:rsidR="00CC48E0" w:rsidRPr="008E7ADA">
              <w:rPr>
                <w:i/>
              </w:rPr>
              <w:t xml:space="preserve">k assessment of all </w:t>
            </w:r>
            <w:r w:rsidR="008E7ADA" w:rsidRPr="008E7ADA">
              <w:rPr>
                <w:i/>
              </w:rPr>
              <w:t>pupils completed</w:t>
            </w:r>
            <w:r w:rsidRPr="008E7ADA">
              <w:rPr>
                <w:i/>
              </w:rPr>
              <w:t xml:space="preserve"> </w:t>
            </w:r>
            <w:r w:rsidR="005868A1">
              <w:rPr>
                <w:i/>
              </w:rPr>
              <w:t>to support in managing the number of staff and number of pupils in school. Dynamic risk assessment as this will change. Class bubbles size must be safely supported by appropriate number of staff. This may mean that school cannot cater for all pupils in the building if staffing numbers do not allow this to be undertaken safely.</w:t>
            </w:r>
          </w:p>
          <w:p w:rsidR="009A786A" w:rsidRPr="008E7ADA" w:rsidRDefault="009A786A" w:rsidP="00147C85">
            <w:pPr>
              <w:pStyle w:val="ListParagraph"/>
              <w:numPr>
                <w:ilvl w:val="0"/>
                <w:numId w:val="0"/>
              </w:numPr>
              <w:ind w:left="170"/>
              <w:rPr>
                <w:i/>
              </w:rPr>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8E7ADA" w:rsidRDefault="00B37F55" w:rsidP="005D75E9">
            <w:pPr>
              <w:pStyle w:val="Maintext"/>
              <w:jc w:val="center"/>
              <w:rPr>
                <w:i/>
              </w:rPr>
            </w:pPr>
            <w:r w:rsidRPr="008E7ADA">
              <w:rPr>
                <w:i/>
              </w:rPr>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r>
              <w:rPr>
                <w:b/>
                <w:bCs/>
                <w:color w:val="FFFFFF" w:themeColor="background1"/>
              </w:rPr>
              <w:t xml:space="preserve">7. </w:t>
            </w:r>
            <w:r w:rsidRPr="007271D3">
              <w:rPr>
                <w:b/>
                <w:bCs/>
                <w:color w:val="FFFFFF" w:themeColor="background1"/>
              </w:rPr>
              <w:t>Operational issues</w:t>
            </w:r>
            <w:bookmarkEnd w:id="34"/>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6" w:name="_Toc39315826"/>
            <w:r>
              <w:rPr>
                <w:b/>
                <w:bCs/>
                <w:sz w:val="20"/>
                <w:szCs w:val="20"/>
              </w:rPr>
              <w:t xml:space="preserve">7.1 </w:t>
            </w:r>
            <w:r w:rsidRPr="007271D3">
              <w:rPr>
                <w:b/>
                <w:bCs/>
                <w:sz w:val="20"/>
                <w:szCs w:val="20"/>
              </w:rPr>
              <w:t>Review of fire procedures</w:t>
            </w:r>
            <w:bookmarkEnd w:id="36"/>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B37F55"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rsidR="005D75E9" w:rsidRPr="007649EA" w:rsidRDefault="005D75E9" w:rsidP="007A466D">
            <w:pPr>
              <w:pStyle w:val="ListParagraph"/>
              <w:numPr>
                <w:ilvl w:val="0"/>
                <w:numId w:val="45"/>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rsidR="005D75E9" w:rsidRPr="007649EA" w:rsidRDefault="005D75E9" w:rsidP="007A466D">
            <w:pPr>
              <w:pStyle w:val="ListParagraph"/>
              <w:numPr>
                <w:ilvl w:val="0"/>
                <w:numId w:val="61"/>
              </w:numPr>
              <w:spacing w:after="120"/>
              <w:rPr>
                <w:rFonts w:cs="Arial"/>
                <w:szCs w:val="17"/>
              </w:rPr>
            </w:pPr>
            <w:r>
              <w:rPr>
                <w:rFonts w:cs="Arial"/>
                <w:szCs w:val="17"/>
              </w:rPr>
              <w:t>R</w:t>
            </w:r>
            <w:r w:rsidRPr="007649EA">
              <w:rPr>
                <w:rFonts w:cs="Arial"/>
                <w:szCs w:val="17"/>
              </w:rPr>
              <w:t>educed numbers of pupils/staff</w:t>
            </w:r>
          </w:p>
          <w:p w:rsidR="005D75E9" w:rsidRPr="007649EA" w:rsidRDefault="005D75E9" w:rsidP="007A466D">
            <w:pPr>
              <w:pStyle w:val="ListParagraph"/>
              <w:numPr>
                <w:ilvl w:val="0"/>
                <w:numId w:val="61"/>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rsidR="005D75E9" w:rsidRPr="007649EA" w:rsidRDefault="005D75E9" w:rsidP="007A466D">
            <w:pPr>
              <w:pStyle w:val="ListParagraph"/>
              <w:numPr>
                <w:ilvl w:val="0"/>
                <w:numId w:val="61"/>
              </w:numPr>
              <w:spacing w:after="120"/>
              <w:rPr>
                <w:rFonts w:cs="Arial"/>
                <w:szCs w:val="17"/>
              </w:rPr>
            </w:pPr>
            <w:r>
              <w:rPr>
                <w:rFonts w:cs="Arial"/>
                <w:szCs w:val="17"/>
              </w:rPr>
              <w:t>S</w:t>
            </w:r>
            <w:r w:rsidRPr="007649EA">
              <w:rPr>
                <w:rFonts w:cs="Arial"/>
                <w:szCs w:val="17"/>
              </w:rPr>
              <w:t>ocial distancing rules during evacuation and at muster points</w:t>
            </w:r>
          </w:p>
          <w:p w:rsidR="005D75E9" w:rsidRPr="007649EA" w:rsidRDefault="005D75E9" w:rsidP="007A466D">
            <w:pPr>
              <w:pStyle w:val="ListParagraph"/>
              <w:numPr>
                <w:ilvl w:val="0"/>
                <w:numId w:val="61"/>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rsidR="005D75E9" w:rsidRPr="007649EA" w:rsidRDefault="005D75E9" w:rsidP="007A466D">
            <w:pPr>
              <w:pStyle w:val="ListParagraph"/>
              <w:numPr>
                <w:ilvl w:val="0"/>
                <w:numId w:val="46"/>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9A786A" w:rsidP="00FB204D">
            <w:pPr>
              <w:pStyle w:val="ListParagraph"/>
            </w:pPr>
            <w:r>
              <w:t xml:space="preserve">Fire procedures reviewed in line with hygiene / social distancing guidance. </w:t>
            </w:r>
          </w:p>
          <w:p w:rsidR="00046AEF" w:rsidRDefault="00046AEF" w:rsidP="00046AEF">
            <w:pPr>
              <w:pStyle w:val="ListParagraph"/>
            </w:pPr>
            <w:r>
              <w:t>Fire evacuation points have been updated; these are detailed on each rooms guidance card this is to reduce the number of pupils on the main playground initially whilst situation is reviewed and source of fire alarm activation identified. Roles of marshals have equally been updated to fit with these changes,</w:t>
            </w:r>
          </w:p>
          <w:p w:rsidR="00FB204D" w:rsidRDefault="00FB204D" w:rsidP="00FB204D">
            <w:pPr>
              <w:pStyle w:val="ListParagraph"/>
            </w:pPr>
            <w:r>
              <w:t>Maintenance officer under</w:t>
            </w:r>
            <w:r w:rsidR="00046AEF">
              <w:t xml:space="preserve">taking all regular routine </w:t>
            </w:r>
            <w:r>
              <w:t>checks.</w:t>
            </w:r>
          </w:p>
          <w:p w:rsidR="00FB204D" w:rsidRDefault="00FB204D" w:rsidP="00FB204D">
            <w:pPr>
              <w:pStyle w:val="ListParagraph"/>
            </w:pPr>
            <w:r>
              <w:t>Scheduled checks and tasks to be completed</w:t>
            </w:r>
            <w:r w:rsidR="00CC48E0">
              <w:t xml:space="preserve"> as normal but adhering to social distancing guidance. Where possible completed before / after school.</w:t>
            </w:r>
          </w:p>
          <w:p w:rsidR="00FB204D" w:rsidRDefault="00FB204D" w:rsidP="00FB204D">
            <w:pPr>
              <w:pStyle w:val="ListParagraph"/>
            </w:pPr>
            <w:r>
              <w:t>School closure guidance / risk assessment provided by SET to be followed.</w:t>
            </w:r>
          </w:p>
          <w:p w:rsidR="00FB204D" w:rsidRDefault="00FB204D" w:rsidP="00FB204D">
            <w:pPr>
              <w:pStyle w:val="ListParagraph"/>
            </w:pPr>
            <w:r>
              <w:t>Safe working practice ensured of any contractors on site.</w:t>
            </w:r>
          </w:p>
          <w:p w:rsidR="003A38F6" w:rsidRPr="007649EA" w:rsidRDefault="003A38F6" w:rsidP="00FB204D">
            <w:pPr>
              <w:pStyle w:val="ListParagraph"/>
            </w:pPr>
            <w:r>
              <w:t>Fire risk assessment completed August 2020</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H</w:t>
            </w:r>
          </w:p>
        </w:tc>
      </w:tr>
      <w:tr w:rsidR="005D75E9" w:rsidRPr="007649EA" w:rsidTr="00383B82">
        <w:trPr>
          <w:cnfStyle w:val="000000100000" w:firstRow="0" w:lastRow="0" w:firstColumn="0" w:lastColumn="0" w:oddVBand="0" w:evenVBand="0" w:oddHBand="1" w:evenHBand="0"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5D75E9" w:rsidP="005D75E9">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B204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5D75E9" w:rsidP="007A466D">
            <w:pPr>
              <w:pStyle w:val="ListParagraph"/>
              <w:numPr>
                <w:ilvl w:val="0"/>
                <w:numId w:val="51"/>
              </w:numPr>
              <w:spacing w:after="120"/>
              <w:rPr>
                <w:rFonts w:cs="Arial"/>
                <w:szCs w:val="17"/>
              </w:rPr>
            </w:pPr>
            <w:r>
              <w:rPr>
                <w:rFonts w:cs="Arial"/>
                <w:szCs w:val="17"/>
              </w:rPr>
              <w:t>Plans for fire evacuation drills are in place which are in line with social distancing measures.</w:t>
            </w:r>
          </w:p>
          <w:p w:rsidR="005968AA" w:rsidRPr="005968AA" w:rsidRDefault="005968AA" w:rsidP="005968AA">
            <w:pPr>
              <w:pStyle w:val="ListParagraph"/>
              <w:numPr>
                <w:ilvl w:val="0"/>
                <w:numId w:val="51"/>
              </w:numPr>
              <w:spacing w:after="120"/>
              <w:rPr>
                <w:rFonts w:cs="Arial"/>
                <w:szCs w:val="17"/>
              </w:rPr>
            </w:pPr>
            <w:r w:rsidRPr="005968AA">
              <w:rPr>
                <w:rFonts w:cs="Arial"/>
                <w:szCs w:val="17"/>
              </w:rPr>
              <w:t>Fire Risk Assessment completed in accordance with the Regulatory Reform (Fire Safety) Order 2005.</w:t>
            </w:r>
            <w:r w:rsidR="003A38F6">
              <w:rPr>
                <w:rFonts w:cs="Arial"/>
                <w:szCs w:val="17"/>
              </w:rPr>
              <w:t xml:space="preserve"> (08/20)</w:t>
            </w:r>
          </w:p>
          <w:p w:rsidR="005968AA" w:rsidRPr="005968AA" w:rsidRDefault="005968AA" w:rsidP="005968AA">
            <w:pPr>
              <w:pStyle w:val="ListParagraph"/>
              <w:numPr>
                <w:ilvl w:val="0"/>
                <w:numId w:val="51"/>
              </w:numPr>
              <w:spacing w:after="120"/>
              <w:rPr>
                <w:rFonts w:cs="Arial"/>
                <w:szCs w:val="17"/>
              </w:rPr>
            </w:pPr>
            <w:r w:rsidRPr="005968AA">
              <w:rPr>
                <w:rFonts w:cs="Arial"/>
                <w:szCs w:val="17"/>
              </w:rPr>
              <w:t>All alarm and emergency lighting systems are maintained by appointed competent contractor.</w:t>
            </w:r>
          </w:p>
          <w:p w:rsidR="005968AA" w:rsidRPr="005968AA" w:rsidRDefault="005968AA" w:rsidP="005968AA">
            <w:pPr>
              <w:pStyle w:val="ListParagraph"/>
              <w:numPr>
                <w:ilvl w:val="0"/>
                <w:numId w:val="51"/>
              </w:numPr>
              <w:spacing w:after="120"/>
              <w:rPr>
                <w:rFonts w:cs="Arial"/>
                <w:szCs w:val="17"/>
              </w:rPr>
            </w:pPr>
            <w:r w:rsidRPr="005968AA">
              <w:rPr>
                <w:rFonts w:cs="Arial"/>
                <w:szCs w:val="17"/>
              </w:rPr>
              <w:t>The COVID-19 fire procedure is explained to all staff members before the school reopens to students.</w:t>
            </w:r>
          </w:p>
          <w:p w:rsidR="005968AA" w:rsidRPr="005968AA" w:rsidRDefault="005968AA" w:rsidP="005968AA">
            <w:pPr>
              <w:pStyle w:val="ListParagraph"/>
              <w:numPr>
                <w:ilvl w:val="0"/>
                <w:numId w:val="51"/>
              </w:numPr>
              <w:spacing w:after="120"/>
              <w:rPr>
                <w:rFonts w:cs="Arial"/>
                <w:szCs w:val="17"/>
              </w:rPr>
            </w:pPr>
            <w:r w:rsidRPr="005968AA">
              <w:rPr>
                <w:rFonts w:cs="Arial"/>
                <w:szCs w:val="17"/>
              </w:rPr>
              <w:t xml:space="preserve">Regular fire evacuation drills are practiced termly as a minimum.  </w:t>
            </w:r>
          </w:p>
          <w:p w:rsidR="005968AA" w:rsidRPr="005968AA" w:rsidRDefault="005968AA" w:rsidP="005968AA">
            <w:pPr>
              <w:pStyle w:val="ListParagraph"/>
              <w:numPr>
                <w:ilvl w:val="0"/>
                <w:numId w:val="51"/>
              </w:numPr>
              <w:spacing w:after="120"/>
              <w:rPr>
                <w:rFonts w:cs="Arial"/>
                <w:szCs w:val="17"/>
              </w:rPr>
            </w:pPr>
            <w:r w:rsidRPr="005968AA">
              <w:rPr>
                <w:rFonts w:cs="Arial"/>
                <w:szCs w:val="17"/>
              </w:rPr>
              <w:t xml:space="preserve">All Staff and students to have a work through of the fire evacuation procedure during the first week back in school.  Fire drill to follow during first half term. </w:t>
            </w:r>
          </w:p>
          <w:p w:rsidR="005968AA" w:rsidRPr="005968AA" w:rsidRDefault="005968AA" w:rsidP="005968AA">
            <w:pPr>
              <w:pStyle w:val="ListParagraph"/>
              <w:numPr>
                <w:ilvl w:val="0"/>
                <w:numId w:val="51"/>
              </w:numPr>
              <w:spacing w:after="120"/>
              <w:rPr>
                <w:rFonts w:cs="Arial"/>
                <w:szCs w:val="17"/>
              </w:rPr>
            </w:pPr>
            <w:r w:rsidRPr="005968AA">
              <w:rPr>
                <w:rFonts w:cs="Arial"/>
                <w:szCs w:val="17"/>
              </w:rPr>
              <w:t>All staff members receive fire awareness training at regular intervals</w:t>
            </w:r>
            <w:r w:rsidR="003A38F6">
              <w:rPr>
                <w:rFonts w:cs="Arial"/>
                <w:szCs w:val="17"/>
              </w:rPr>
              <w:t xml:space="preserve"> ~ Flick</w:t>
            </w:r>
            <w:r w:rsidRPr="005968AA">
              <w:rPr>
                <w:rFonts w:cs="Arial"/>
                <w:szCs w:val="17"/>
              </w:rPr>
              <w:t>.</w:t>
            </w:r>
          </w:p>
          <w:p w:rsidR="005968AA" w:rsidRPr="005968AA" w:rsidRDefault="005968AA" w:rsidP="005968AA">
            <w:pPr>
              <w:pStyle w:val="ListParagraph"/>
              <w:numPr>
                <w:ilvl w:val="0"/>
                <w:numId w:val="51"/>
              </w:numPr>
              <w:spacing w:after="120"/>
              <w:rPr>
                <w:rFonts w:cs="Arial"/>
                <w:szCs w:val="17"/>
              </w:rPr>
            </w:pPr>
            <w:r w:rsidRPr="005968AA">
              <w:rPr>
                <w:rFonts w:cs="Arial"/>
                <w:szCs w:val="17"/>
              </w:rPr>
              <w:t>Refresher Fire Marshall training to arranged for all Fire Marshalls.</w:t>
            </w:r>
          </w:p>
          <w:p w:rsidR="005968AA" w:rsidRPr="007649EA" w:rsidRDefault="005968AA" w:rsidP="005968AA">
            <w:pPr>
              <w:pStyle w:val="ListParagraph"/>
              <w:numPr>
                <w:ilvl w:val="0"/>
                <w:numId w:val="51"/>
              </w:numPr>
              <w:spacing w:after="120"/>
              <w:rPr>
                <w:rFonts w:cs="Arial"/>
                <w:szCs w:val="17"/>
              </w:rPr>
            </w:pPr>
            <w:r w:rsidRPr="005968AA">
              <w:rPr>
                <w:rFonts w:cs="Arial"/>
                <w:szCs w:val="17"/>
              </w:rPr>
              <w:t>Smoking prohibited in the building in line with current legislation.</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FB204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9A786A" w:rsidP="005D75E9">
            <w:pPr>
              <w:pStyle w:val="ListParagraph"/>
            </w:pPr>
            <w:r>
              <w:t xml:space="preserve">Fire evacuation ~ </w:t>
            </w:r>
            <w:r w:rsidR="00046AEF">
              <w:t>as detailed above</w:t>
            </w:r>
          </w:p>
          <w:p w:rsidR="00CC48E0" w:rsidRPr="007649EA" w:rsidRDefault="00CC48E0" w:rsidP="005D75E9">
            <w:pPr>
              <w:pStyle w:val="ListParagraph"/>
            </w:pPr>
            <w:r>
              <w:t>Pupils may need to be escorted / physically prompted to evacuate the school building due to level of need.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CC48E0" w:rsidP="005D75E9">
            <w:pPr>
              <w:pStyle w:val="Maintext"/>
              <w:jc w:val="center"/>
            </w:pPr>
            <w:r>
              <w:t>H</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046AEF">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 xml:space="preserve">arshals </w:t>
            </w:r>
            <w:r w:rsidR="00046AEF">
              <w:rPr>
                <w:rFonts w:cs="Arial"/>
                <w:b/>
                <w:bCs/>
                <w:sz w:val="17"/>
                <w:szCs w:val="17"/>
              </w:rPr>
              <w:t>absent</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3C3E26" w:rsidRDefault="005D75E9" w:rsidP="007A466D">
            <w:pPr>
              <w:pStyle w:val="ListParagraph"/>
              <w:numPr>
                <w:ilvl w:val="0"/>
                <w:numId w:val="52"/>
              </w:numPr>
              <w:spacing w:after="120"/>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A786A" w:rsidP="005D75E9">
            <w:pPr>
              <w:pStyle w:val="ListParagraph"/>
            </w:pPr>
            <w:r>
              <w:t>SLT cover in school daily</w:t>
            </w:r>
            <w:r w:rsidR="00FB204D">
              <w:t xml:space="preserve"> plus 1 member of admin team to liaise with alarm monitoring and support with evacuation checks as normal.</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FB204D" w:rsidP="005D75E9">
            <w:pPr>
              <w:pStyle w:val="Maintext"/>
              <w:jc w:val="center"/>
            </w:pPr>
            <w:r>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7" w:name="_Toc39315827"/>
            <w:r>
              <w:rPr>
                <w:b/>
                <w:bCs/>
                <w:sz w:val="20"/>
                <w:szCs w:val="20"/>
              </w:rPr>
              <w:t xml:space="preserve">7.2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7"/>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942"/>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cs="Arial"/>
                <w:b/>
                <w:bCs/>
                <w:sz w:val="17"/>
                <w:szCs w:val="17"/>
              </w:rPr>
              <w:lastRenderedPageBreak/>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7A466D">
            <w:pPr>
              <w:pStyle w:val="ListParagraph"/>
              <w:numPr>
                <w:ilvl w:val="0"/>
                <w:numId w:val="53"/>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rsidR="005D75E9" w:rsidRPr="007649EA" w:rsidRDefault="005D75E9" w:rsidP="007A466D">
            <w:pPr>
              <w:pStyle w:val="ListParagraph"/>
              <w:numPr>
                <w:ilvl w:val="0"/>
                <w:numId w:val="54"/>
              </w:numPr>
              <w:spacing w:after="120"/>
              <w:rPr>
                <w:rFonts w:cs="Arial"/>
                <w:szCs w:val="17"/>
              </w:rPr>
            </w:pPr>
            <w:r>
              <w:rPr>
                <w:rFonts w:cs="Arial"/>
                <w:szCs w:val="17"/>
              </w:rPr>
              <w:t>All systems have been recommissioned.</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9A786A" w:rsidP="005D75E9">
            <w:pPr>
              <w:pStyle w:val="ListParagraph"/>
            </w:pPr>
            <w:r>
              <w:t xml:space="preserve">School has not had a lengthy closure. </w:t>
            </w:r>
          </w:p>
          <w:p w:rsidR="009B5A8D" w:rsidRDefault="009B5A8D" w:rsidP="009B5A8D">
            <w:pPr>
              <w:pStyle w:val="ListParagraph"/>
            </w:pPr>
            <w:r>
              <w:t>Maintenance officer unde</w:t>
            </w:r>
            <w:r w:rsidR="00046AEF">
              <w:t>rtaking all regular routine</w:t>
            </w:r>
            <w:r>
              <w:t xml:space="preserve"> checks.</w:t>
            </w:r>
          </w:p>
          <w:p w:rsidR="009B5A8D" w:rsidRDefault="009B5A8D" w:rsidP="009B5A8D">
            <w:pPr>
              <w:pStyle w:val="ListParagraph"/>
            </w:pPr>
            <w:r>
              <w:t>S</w:t>
            </w:r>
            <w:r w:rsidR="00046AEF">
              <w:t xml:space="preserve">cheduled checks and tasks  have been and continue to be </w:t>
            </w:r>
            <w:r>
              <w:t>completed</w:t>
            </w:r>
            <w:r w:rsidR="00046AEF">
              <w:t xml:space="preserve"> as per usual routine /timetable</w:t>
            </w:r>
          </w:p>
          <w:p w:rsidR="009B5A8D" w:rsidRDefault="009B5A8D" w:rsidP="009B5A8D">
            <w:pPr>
              <w:pStyle w:val="ListParagraph"/>
            </w:pPr>
            <w:r>
              <w:t>School closure guidance / risk assessment provided by SET to be followed.</w:t>
            </w:r>
          </w:p>
          <w:p w:rsidR="009B5A8D" w:rsidRPr="007649EA" w:rsidRDefault="009B5A8D" w:rsidP="009B5A8D">
            <w:pPr>
              <w:pStyle w:val="ListParagraph"/>
            </w:pPr>
            <w:r>
              <w:t>Safe working practice ensured of any contractors on site.</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L</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132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5D75E9">
            <w:pPr>
              <w:rPr>
                <w:rFonts w:cs="Arial"/>
                <w:b/>
                <w:bCs/>
                <w:sz w:val="17"/>
                <w:szCs w:val="17"/>
              </w:rPr>
            </w:pPr>
            <w:r>
              <w:rPr>
                <w:rFonts w:cs="Arial"/>
                <w:b/>
                <w:bCs/>
                <w:sz w:val="17"/>
                <w:szCs w:val="17"/>
              </w:rPr>
              <w:t>Statutory compliance has not been completed due to the availability of contractors during lockdown</w:t>
            </w:r>
          </w:p>
          <w:p w:rsidR="005D75E9" w:rsidRDefault="005D75E9" w:rsidP="005D75E9">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7A466D">
            <w:pPr>
              <w:pStyle w:val="ListParagraph"/>
              <w:numPr>
                <w:ilvl w:val="0"/>
                <w:numId w:val="53"/>
              </w:numPr>
              <w:spacing w:after="120"/>
              <w:rPr>
                <w:rFonts w:cs="Arial"/>
                <w:szCs w:val="17"/>
              </w:rPr>
            </w:pPr>
            <w:r>
              <w:rPr>
                <w:rFonts w:cs="Arial"/>
                <w:szCs w:val="17"/>
              </w:rPr>
              <w:t>All statutory compliance is up to date.</w:t>
            </w:r>
          </w:p>
          <w:p w:rsidR="005D75E9" w:rsidRDefault="005D75E9" w:rsidP="007A466D">
            <w:pPr>
              <w:pStyle w:val="ListParagraph"/>
              <w:numPr>
                <w:ilvl w:val="0"/>
                <w:numId w:val="53"/>
              </w:numPr>
              <w:spacing w:after="120"/>
              <w:rPr>
                <w:rFonts w:cs="Arial"/>
                <w:szCs w:val="17"/>
              </w:rPr>
            </w:pPr>
            <w:r>
              <w:rPr>
                <w:rFonts w:cs="Arial"/>
                <w:szCs w:val="17"/>
              </w:rPr>
              <w:t>Where water systems have not been maintained throughout lockdown, chlorination, flushing and certification by a specialist contractor has been arranged.</w:t>
            </w:r>
            <w:r w:rsidR="003A38F6">
              <w:rPr>
                <w:rFonts w:cs="Arial"/>
                <w:szCs w:val="17"/>
              </w:rPr>
              <w:t xml:space="preserve"> Not required in school apart from at the pool building.</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9A786A" w:rsidP="005D75E9">
            <w:pPr>
              <w:pStyle w:val="ListParagraph"/>
            </w:pPr>
            <w:r>
              <w:t>Statutory compliance all up to date.</w:t>
            </w:r>
            <w:r w:rsidR="009B5A8D">
              <w:t xml:space="preserve"> See section above.</w:t>
            </w:r>
          </w:p>
          <w:p w:rsidR="009A786A" w:rsidRPr="007649EA" w:rsidRDefault="009A786A" w:rsidP="009A786A">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9B5A8D" w:rsidP="005D75E9">
            <w:pPr>
              <w:pStyle w:val="Maintext"/>
              <w:jc w:val="center"/>
            </w:pPr>
            <w:r>
              <w:t>L</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38" w:name="_Toc39315828"/>
            <w:r>
              <w:rPr>
                <w:b/>
                <w:bCs/>
                <w:sz w:val="20"/>
                <w:szCs w:val="20"/>
              </w:rPr>
              <w:t xml:space="preserve">7.3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8"/>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7A466D">
            <w:pPr>
              <w:pStyle w:val="ListParagraph"/>
              <w:numPr>
                <w:ilvl w:val="0"/>
                <w:numId w:val="55"/>
              </w:numPr>
              <w:spacing w:before="120" w:after="120"/>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rsidR="005D75E9" w:rsidRPr="007649EA" w:rsidRDefault="005D75E9" w:rsidP="007A466D">
            <w:pPr>
              <w:pStyle w:val="ListParagraph"/>
              <w:numPr>
                <w:ilvl w:val="0"/>
                <w:numId w:val="56"/>
              </w:numPr>
              <w:spacing w:before="120" w:after="120"/>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rsidR="005D75E9" w:rsidRPr="007649EA" w:rsidRDefault="005D75E9" w:rsidP="007A466D">
            <w:pPr>
              <w:pStyle w:val="ListParagraph"/>
              <w:numPr>
                <w:ilvl w:val="0"/>
                <w:numId w:val="57"/>
              </w:numPr>
              <w:spacing w:before="120" w:after="120"/>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rsidR="005D75E9" w:rsidRPr="007649EA" w:rsidRDefault="005D75E9" w:rsidP="007A466D">
            <w:pPr>
              <w:pStyle w:val="ListParagraph"/>
              <w:numPr>
                <w:ilvl w:val="0"/>
                <w:numId w:val="58"/>
              </w:numPr>
              <w:spacing w:before="120" w:after="120"/>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rsidR="005D75E9" w:rsidRPr="007649EA" w:rsidRDefault="005D75E9" w:rsidP="007A466D">
            <w:pPr>
              <w:pStyle w:val="ListParagraph"/>
              <w:numPr>
                <w:ilvl w:val="0"/>
                <w:numId w:val="58"/>
              </w:numPr>
              <w:spacing w:before="120" w:after="120"/>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rsidR="005D75E9" w:rsidRPr="00EE5541" w:rsidRDefault="005D75E9" w:rsidP="007A466D">
            <w:pPr>
              <w:pStyle w:val="ListParagraph"/>
              <w:numPr>
                <w:ilvl w:val="0"/>
                <w:numId w:val="58"/>
              </w:numPr>
              <w:spacing w:before="120" w:after="120"/>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E15D34"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A2581" w:rsidRDefault="00BA2581" w:rsidP="005D75E9">
            <w:pPr>
              <w:pStyle w:val="ListParagraph"/>
            </w:pPr>
            <w:r>
              <w:t>Where possible all works conducted outside of school hours / holidays.</w:t>
            </w:r>
          </w:p>
          <w:p w:rsidR="005D75E9" w:rsidRDefault="00E15D34" w:rsidP="005D75E9">
            <w:pPr>
              <w:pStyle w:val="ListParagraph"/>
            </w:pPr>
            <w:r>
              <w:t>Scheduled inspections are continuing to take place with additional safety considerations considered; where the inspection is/ maintenance works, is this near pupils/staff, what time of day is it being completed etc. Assurances sought from contractors in regards to health and stipulation that hygiene processes undertaken and social distancing maintained at all times.</w:t>
            </w:r>
          </w:p>
          <w:p w:rsidR="00214967" w:rsidRDefault="00214967" w:rsidP="005D75E9">
            <w:pPr>
              <w:pStyle w:val="ListParagraph"/>
            </w:pPr>
            <w:r>
              <w:t>Usual documentation completed and checks with each contractor as appropriate by MO</w:t>
            </w:r>
          </w:p>
          <w:p w:rsidR="00E15D34" w:rsidRDefault="00E15D34" w:rsidP="005D75E9">
            <w:pPr>
              <w:pStyle w:val="ListParagraph"/>
            </w:pPr>
            <w:r>
              <w:t>Clear distancing from where classes are based as contractors working.</w:t>
            </w:r>
          </w:p>
          <w:p w:rsidR="00E15D34" w:rsidRDefault="00E15D34" w:rsidP="005D75E9">
            <w:pPr>
              <w:pStyle w:val="ListParagraph"/>
            </w:pPr>
            <w:r>
              <w:t>Normal contractor procedures are being implemented alongside updated expectations shared</w:t>
            </w:r>
          </w:p>
          <w:p w:rsidR="00AE62F6" w:rsidRDefault="00AE62F6" w:rsidP="00937857">
            <w:pPr>
              <w:pStyle w:val="ListParagraph"/>
              <w:numPr>
                <w:ilvl w:val="0"/>
                <w:numId w:val="0"/>
              </w:numPr>
              <w:ind w:left="170"/>
            </w:pPr>
          </w:p>
          <w:p w:rsidR="00937857" w:rsidRDefault="00937857" w:rsidP="00937857">
            <w:pPr>
              <w:pStyle w:val="ListParagraph"/>
              <w:numPr>
                <w:ilvl w:val="0"/>
                <w:numId w:val="0"/>
              </w:numPr>
              <w:ind w:left="170"/>
            </w:pPr>
          </w:p>
          <w:p w:rsidR="00937857" w:rsidRDefault="00937857" w:rsidP="00937857">
            <w:pPr>
              <w:pStyle w:val="ListParagraph"/>
              <w:numPr>
                <w:ilvl w:val="0"/>
                <w:numId w:val="0"/>
              </w:numPr>
              <w:ind w:left="170"/>
            </w:pPr>
          </w:p>
          <w:p w:rsidR="00937857" w:rsidRDefault="00937857" w:rsidP="00937857">
            <w:pPr>
              <w:pStyle w:val="ListParagraph"/>
              <w:numPr>
                <w:ilvl w:val="0"/>
                <w:numId w:val="0"/>
              </w:numPr>
              <w:ind w:left="170"/>
            </w:pPr>
          </w:p>
          <w:p w:rsidR="00937857" w:rsidRDefault="00937857" w:rsidP="00937857">
            <w:pPr>
              <w:pStyle w:val="ListParagraph"/>
              <w:numPr>
                <w:ilvl w:val="0"/>
                <w:numId w:val="0"/>
              </w:numPr>
              <w:ind w:left="170"/>
            </w:pPr>
          </w:p>
          <w:p w:rsidR="00937857" w:rsidRPr="007649EA" w:rsidRDefault="00937857" w:rsidP="00937857">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L</w:t>
            </w:r>
          </w:p>
        </w:tc>
      </w:tr>
      <w:tr w:rsidR="006E7F6A" w:rsidRPr="007649EA" w:rsidTr="006E7F6A">
        <w:trPr>
          <w:cnfStyle w:val="000000010000" w:firstRow="0" w:lastRow="0" w:firstColumn="0" w:lastColumn="0" w:oddVBand="0" w:evenVBand="0" w:oddHBand="0" w:evenHBand="1" w:firstRowFirstColumn="0" w:firstRowLastColumn="0" w:lastRowFirstColumn="0" w:lastRowLastColumn="0"/>
          <w:trHeight w:val="496"/>
        </w:trPr>
        <w:tc>
          <w:tcPr>
            <w:tcW w:w="5000" w:type="pct"/>
            <w:gridSpan w:val="6"/>
            <w:shd w:val="clear" w:color="auto" w:fill="DEEAF6" w:themeFill="accent1" w:themeFillTint="33"/>
            <w:vAlign w:val="center"/>
          </w:tcPr>
          <w:p w:rsidR="006E7F6A" w:rsidRPr="006E7F6A" w:rsidRDefault="006E7F6A" w:rsidP="006E7F6A">
            <w:pPr>
              <w:pStyle w:val="Maintext"/>
              <w:rPr>
                <w:b/>
              </w:rPr>
            </w:pPr>
            <w:r w:rsidRPr="006E7F6A">
              <w:rPr>
                <w:b/>
                <w:sz w:val="20"/>
              </w:rPr>
              <w:t>7.</w:t>
            </w:r>
            <w:r w:rsidRPr="006E7F6A">
              <w:rPr>
                <w:b/>
                <w:sz w:val="20"/>
                <w:shd w:val="clear" w:color="auto" w:fill="DEEAF6" w:themeFill="accent1" w:themeFillTint="33"/>
              </w:rPr>
              <w:t>4 Ventilation across the site</w:t>
            </w:r>
          </w:p>
        </w:tc>
      </w:tr>
      <w:tr w:rsidR="006E7F6A" w:rsidRPr="007649EA" w:rsidTr="006E7F6A">
        <w:trPr>
          <w:cnfStyle w:val="000000100000" w:firstRow="0" w:lastRow="0" w:firstColumn="0" w:lastColumn="0" w:oddVBand="0" w:evenVBand="0" w:oddHBand="1" w:evenHBand="0" w:firstRowFirstColumn="0" w:firstRowLastColumn="0" w:lastRowFirstColumn="0" w:lastRowLastColumn="0"/>
          <w:trHeight w:val="496"/>
        </w:trPr>
        <w:tc>
          <w:tcPr>
            <w:tcW w:w="782" w:type="pct"/>
            <w:shd w:val="clear" w:color="auto" w:fill="FFFFFF" w:themeFill="background1"/>
            <w:vAlign w:val="center"/>
          </w:tcPr>
          <w:p w:rsidR="006E7F6A" w:rsidRPr="007649EA" w:rsidRDefault="006E7F6A" w:rsidP="005D75E9">
            <w:pPr>
              <w:rPr>
                <w:rFonts w:cs="Arial"/>
                <w:b/>
                <w:bCs/>
                <w:sz w:val="17"/>
                <w:szCs w:val="17"/>
              </w:rPr>
            </w:pPr>
            <w:r>
              <w:rPr>
                <w:rFonts w:cs="Arial"/>
                <w:b/>
                <w:bCs/>
                <w:sz w:val="17"/>
                <w:szCs w:val="17"/>
              </w:rPr>
              <w:t>Rooms poorly ven</w:t>
            </w:r>
            <w:r w:rsidR="002C73F8">
              <w:rPr>
                <w:rFonts w:cs="Arial"/>
                <w:b/>
                <w:bCs/>
                <w:sz w:val="17"/>
                <w:szCs w:val="17"/>
              </w:rPr>
              <w:t>tilated.</w:t>
            </w:r>
          </w:p>
        </w:tc>
        <w:tc>
          <w:tcPr>
            <w:tcW w:w="480" w:type="pct"/>
            <w:shd w:val="clear" w:color="auto" w:fill="FFFFFF" w:themeFill="background1"/>
            <w:vAlign w:val="center"/>
          </w:tcPr>
          <w:p w:rsidR="006E7F6A" w:rsidRDefault="002C73F8" w:rsidP="005D75E9">
            <w:pPr>
              <w:pStyle w:val="Maintext"/>
              <w:jc w:val="center"/>
            </w:pPr>
            <w:r>
              <w:t>H</w:t>
            </w:r>
          </w:p>
        </w:tc>
        <w:tc>
          <w:tcPr>
            <w:tcW w:w="1990" w:type="pct"/>
            <w:shd w:val="clear" w:color="auto" w:fill="FFFFFF" w:themeFill="background1"/>
            <w:vAlign w:val="center"/>
          </w:tcPr>
          <w:p w:rsidR="002C73F8" w:rsidRPr="002C73F8" w:rsidRDefault="002C73F8" w:rsidP="002C73F8">
            <w:pPr>
              <w:pStyle w:val="ListParagraph"/>
              <w:numPr>
                <w:ilvl w:val="0"/>
                <w:numId w:val="0"/>
              </w:numPr>
              <w:spacing w:before="120" w:after="120"/>
              <w:ind w:left="227"/>
              <w:rPr>
                <w:rFonts w:cs="Arial"/>
                <w:szCs w:val="17"/>
              </w:rPr>
            </w:pPr>
            <w:r>
              <w:rPr>
                <w:rFonts w:cs="Arial"/>
                <w:szCs w:val="17"/>
              </w:rPr>
              <w:t>O</w:t>
            </w:r>
            <w:r w:rsidRPr="002C73F8">
              <w:rPr>
                <w:rFonts w:cs="Arial"/>
                <w:szCs w:val="17"/>
              </w:rPr>
              <w:t>nce the school is in operation, it is important to ensure it is well ventilated and a comfortable teaching environment is maintained.</w:t>
            </w:r>
          </w:p>
          <w:p w:rsidR="002C73F8" w:rsidRPr="002C73F8" w:rsidRDefault="002C73F8" w:rsidP="002C73F8">
            <w:pPr>
              <w:pStyle w:val="ListParagraph"/>
              <w:numPr>
                <w:ilvl w:val="0"/>
                <w:numId w:val="0"/>
              </w:numPr>
              <w:spacing w:before="120" w:after="120"/>
              <w:ind w:left="227"/>
              <w:rPr>
                <w:rFonts w:cs="Arial"/>
                <w:szCs w:val="17"/>
              </w:rPr>
            </w:pPr>
            <w:r w:rsidRPr="002C73F8">
              <w:rPr>
                <w:rFonts w:cs="Arial"/>
                <w:szCs w:val="17"/>
              </w:rPr>
              <w:t>This can be achieved by a variety of measures including:</w:t>
            </w:r>
          </w:p>
          <w:p w:rsidR="002C73F8" w:rsidRPr="002C73F8" w:rsidRDefault="002C73F8" w:rsidP="002C73F8">
            <w:pPr>
              <w:pStyle w:val="ListParagraph"/>
              <w:numPr>
                <w:ilvl w:val="0"/>
                <w:numId w:val="0"/>
              </w:numPr>
              <w:spacing w:before="120" w:after="120"/>
              <w:ind w:left="227"/>
              <w:rPr>
                <w:rFonts w:cs="Arial"/>
                <w:szCs w:val="17"/>
              </w:rPr>
            </w:pPr>
          </w:p>
          <w:p w:rsidR="002C73F8" w:rsidRPr="002C73F8" w:rsidRDefault="002C73F8" w:rsidP="002C73F8">
            <w:pPr>
              <w:pStyle w:val="ListParagraph"/>
              <w:spacing w:before="120" w:after="120"/>
              <w:ind w:left="227"/>
              <w:rPr>
                <w:rFonts w:cs="Arial"/>
                <w:szCs w:val="17"/>
              </w:rPr>
            </w:pPr>
            <w:r w:rsidRPr="002C73F8">
              <w:rPr>
                <w:rFonts w:cs="Arial"/>
                <w:szCs w:val="17"/>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rsidR="002C73F8" w:rsidRPr="00CE2317" w:rsidRDefault="002C73F8" w:rsidP="002C73F8">
            <w:pPr>
              <w:pStyle w:val="ListParagraph"/>
              <w:spacing w:before="120" w:after="120"/>
              <w:ind w:left="227"/>
              <w:rPr>
                <w:rFonts w:cs="Arial"/>
                <w:b/>
                <w:szCs w:val="17"/>
              </w:rPr>
            </w:pPr>
            <w:r w:rsidRPr="00CE2317">
              <w:rPr>
                <w:rFonts w:cs="Arial"/>
                <w:b/>
                <w:szCs w:val="17"/>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rsidR="002C73F8" w:rsidRPr="00CE2317" w:rsidRDefault="002C73F8" w:rsidP="002C73F8">
            <w:pPr>
              <w:pStyle w:val="ListParagraph"/>
              <w:spacing w:before="120" w:after="120"/>
              <w:ind w:left="227"/>
              <w:rPr>
                <w:rFonts w:cs="Arial"/>
                <w:b/>
                <w:szCs w:val="17"/>
              </w:rPr>
            </w:pPr>
            <w:r w:rsidRPr="00CE2317">
              <w:rPr>
                <w:rFonts w:cs="Arial"/>
                <w:b/>
                <w:szCs w:val="17"/>
              </w:rPr>
              <w:t>natural ventilation – if necessary external opening doors may also be used (as long as they are not fire doors and where safe to do so)</w:t>
            </w:r>
          </w:p>
          <w:p w:rsidR="002C73F8" w:rsidRPr="00CE2317" w:rsidRDefault="002C73F8" w:rsidP="002C73F8">
            <w:pPr>
              <w:pStyle w:val="ListParagraph"/>
              <w:numPr>
                <w:ilvl w:val="0"/>
                <w:numId w:val="0"/>
              </w:numPr>
              <w:spacing w:before="120" w:after="120"/>
              <w:ind w:left="227"/>
              <w:rPr>
                <w:rFonts w:cs="Arial"/>
                <w:b/>
                <w:i/>
                <w:szCs w:val="17"/>
              </w:rPr>
            </w:pPr>
            <w:r w:rsidRPr="00CE2317">
              <w:rPr>
                <w:rFonts w:cs="Arial"/>
                <w:b/>
                <w:i/>
                <w:szCs w:val="17"/>
              </w:rPr>
              <w:t>Further advice on this can be found in Health and Safety Executive guidance on air conditioning and ventilation during the coronavirus outbreak and CIBSE coronavirus (COVID-19) advice.</w:t>
            </w:r>
          </w:p>
          <w:p w:rsidR="002C73F8" w:rsidRPr="00CE2317" w:rsidRDefault="002C73F8" w:rsidP="002C73F8">
            <w:pPr>
              <w:pStyle w:val="ListParagraph"/>
              <w:numPr>
                <w:ilvl w:val="0"/>
                <w:numId w:val="0"/>
              </w:numPr>
              <w:spacing w:before="120" w:after="120"/>
              <w:ind w:left="227"/>
              <w:rPr>
                <w:rFonts w:cs="Arial"/>
                <w:b/>
                <w:szCs w:val="17"/>
              </w:rPr>
            </w:pPr>
          </w:p>
          <w:p w:rsidR="002C73F8" w:rsidRPr="00CE2317" w:rsidRDefault="002C73F8" w:rsidP="002C73F8">
            <w:pPr>
              <w:pStyle w:val="ListParagraph"/>
              <w:numPr>
                <w:ilvl w:val="0"/>
                <w:numId w:val="0"/>
              </w:numPr>
              <w:spacing w:before="120" w:after="120"/>
              <w:ind w:left="227"/>
              <w:rPr>
                <w:rFonts w:cs="Arial"/>
                <w:b/>
                <w:szCs w:val="17"/>
              </w:rPr>
            </w:pPr>
            <w:r w:rsidRPr="00CE2317">
              <w:rPr>
                <w:rFonts w:cs="Arial"/>
                <w:b/>
                <w:szCs w:val="17"/>
              </w:rPr>
              <w:t>To balance the need for increased ventilation while maintaining a comfortable temperature, the following measures should also be used as appropriate:</w:t>
            </w:r>
          </w:p>
          <w:p w:rsidR="002C73F8" w:rsidRPr="00CE2317" w:rsidRDefault="002C73F8" w:rsidP="002C73F8">
            <w:pPr>
              <w:pStyle w:val="ListParagraph"/>
              <w:numPr>
                <w:ilvl w:val="0"/>
                <w:numId w:val="0"/>
              </w:numPr>
              <w:spacing w:before="120" w:after="120"/>
              <w:ind w:left="227"/>
              <w:rPr>
                <w:rFonts w:cs="Arial"/>
                <w:b/>
                <w:szCs w:val="17"/>
              </w:rPr>
            </w:pPr>
          </w:p>
          <w:p w:rsidR="002C73F8" w:rsidRPr="00CE2317" w:rsidRDefault="002C73F8" w:rsidP="002C73F8">
            <w:pPr>
              <w:pStyle w:val="ListParagraph"/>
              <w:spacing w:before="120" w:after="120"/>
              <w:ind w:left="227"/>
              <w:rPr>
                <w:rFonts w:cs="Arial"/>
                <w:b/>
                <w:szCs w:val="17"/>
              </w:rPr>
            </w:pPr>
            <w:r w:rsidRPr="00CE2317">
              <w:rPr>
                <w:rFonts w:cs="Arial"/>
                <w:b/>
                <w:szCs w:val="17"/>
              </w:rPr>
              <w:t>opening high level windows in preference to low level to reduce draughts</w:t>
            </w:r>
          </w:p>
          <w:p w:rsidR="002C73F8" w:rsidRPr="00CE2317" w:rsidRDefault="002C73F8" w:rsidP="002C73F8">
            <w:pPr>
              <w:pStyle w:val="ListParagraph"/>
              <w:spacing w:before="120" w:after="120"/>
              <w:ind w:left="227"/>
              <w:rPr>
                <w:rFonts w:cs="Arial"/>
                <w:b/>
                <w:szCs w:val="17"/>
              </w:rPr>
            </w:pPr>
            <w:r w:rsidRPr="00CE2317">
              <w:rPr>
                <w:rFonts w:cs="Arial"/>
                <w:b/>
                <w:szCs w:val="17"/>
              </w:rPr>
              <w:t>increasing the ventilation while spaces are unoccupied (e.g. between classes, during break and lunch, when a room is unused)</w:t>
            </w:r>
          </w:p>
          <w:p w:rsidR="002C73F8" w:rsidRPr="00CE2317" w:rsidRDefault="002C73F8" w:rsidP="00A61419">
            <w:pPr>
              <w:pStyle w:val="ListParagraph"/>
              <w:spacing w:before="120" w:after="120"/>
              <w:ind w:left="227"/>
              <w:rPr>
                <w:rFonts w:cs="Arial"/>
                <w:b/>
                <w:szCs w:val="17"/>
              </w:rPr>
            </w:pPr>
            <w:r w:rsidRPr="00CE2317">
              <w:rPr>
                <w:rFonts w:cs="Arial"/>
                <w:b/>
                <w:szCs w:val="17"/>
              </w:rPr>
              <w:t>providing flexibility to allow additional, suitable indoor clothing. rearranging furniture where possible to avoid direct drafts</w:t>
            </w:r>
          </w:p>
          <w:p w:rsidR="006E7F6A" w:rsidRPr="007649EA" w:rsidRDefault="002C73F8" w:rsidP="002C73F8">
            <w:pPr>
              <w:pStyle w:val="ListParagraph"/>
              <w:numPr>
                <w:ilvl w:val="0"/>
                <w:numId w:val="0"/>
              </w:numPr>
              <w:spacing w:before="120" w:after="120"/>
              <w:ind w:left="227"/>
              <w:rPr>
                <w:rFonts w:cs="Arial"/>
                <w:szCs w:val="17"/>
              </w:rPr>
            </w:pPr>
            <w:r w:rsidRPr="00CE2317">
              <w:rPr>
                <w:rFonts w:cs="Arial"/>
                <w:b/>
                <w:szCs w:val="17"/>
              </w:rPr>
              <w:t>Heating should be used as necessary to ensure comfort levels are maintained particularly in occupied spaces.</w:t>
            </w:r>
          </w:p>
        </w:tc>
        <w:tc>
          <w:tcPr>
            <w:tcW w:w="340" w:type="pct"/>
            <w:shd w:val="clear" w:color="auto" w:fill="FFFFFF" w:themeFill="background1"/>
            <w:vAlign w:val="center"/>
          </w:tcPr>
          <w:p w:rsidR="006E7F6A" w:rsidRDefault="002C73F8" w:rsidP="005D75E9">
            <w:pPr>
              <w:pStyle w:val="Maintext"/>
              <w:jc w:val="center"/>
            </w:pPr>
            <w:r>
              <w:t>Yes</w:t>
            </w:r>
          </w:p>
        </w:tc>
        <w:tc>
          <w:tcPr>
            <w:tcW w:w="971" w:type="pct"/>
            <w:shd w:val="clear" w:color="auto" w:fill="FFFFFF" w:themeFill="background1"/>
            <w:vAlign w:val="center"/>
          </w:tcPr>
          <w:p w:rsidR="006E7F6A" w:rsidRDefault="003043D0" w:rsidP="00BF17A6">
            <w:pPr>
              <w:pStyle w:val="ListParagraph"/>
              <w:numPr>
                <w:ilvl w:val="0"/>
                <w:numId w:val="76"/>
              </w:numPr>
            </w:pPr>
            <w:r>
              <w:t>Fire doors not to be wedged open</w:t>
            </w:r>
          </w:p>
          <w:p w:rsidR="003043D0" w:rsidRDefault="003043D0" w:rsidP="00BF17A6">
            <w:pPr>
              <w:pStyle w:val="ListParagraph"/>
              <w:numPr>
                <w:ilvl w:val="0"/>
                <w:numId w:val="76"/>
              </w:numPr>
            </w:pPr>
            <w:r>
              <w:t>Monitor internal temperatures</w:t>
            </w:r>
          </w:p>
          <w:p w:rsidR="003043D0" w:rsidRDefault="003043D0" w:rsidP="00BF17A6">
            <w:pPr>
              <w:pStyle w:val="ListParagraph"/>
              <w:numPr>
                <w:ilvl w:val="0"/>
                <w:numId w:val="76"/>
              </w:numPr>
            </w:pPr>
            <w:r>
              <w:t>Relax school uniform as required to ensure pupils warm enough</w:t>
            </w:r>
          </w:p>
        </w:tc>
        <w:tc>
          <w:tcPr>
            <w:tcW w:w="437" w:type="pct"/>
            <w:shd w:val="clear" w:color="auto" w:fill="FFFFFF" w:themeFill="background1"/>
            <w:vAlign w:val="center"/>
          </w:tcPr>
          <w:p w:rsidR="006E7F6A" w:rsidRDefault="00D25B4D" w:rsidP="005D75E9">
            <w:pPr>
              <w:pStyle w:val="Maintext"/>
              <w:jc w:val="center"/>
            </w:pPr>
            <w:r>
              <w:t>M</w:t>
            </w:r>
            <w:r w:rsidR="003043D0">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A57BD6" w:rsidRDefault="005D75E9" w:rsidP="005D75E9">
            <w:pPr>
              <w:rPr>
                <w:rFonts w:eastAsia="Calibri" w:cs="Times New Roman"/>
                <w:b/>
                <w:bCs/>
                <w:color w:val="FFFFFF"/>
              </w:rPr>
            </w:pPr>
            <w:r>
              <w:rPr>
                <w:rFonts w:eastAsia="Calibri" w:cs="Times New Roman"/>
                <w:b/>
                <w:bCs/>
                <w:color w:val="FFFFFF"/>
              </w:rPr>
              <w:lastRenderedPageBreak/>
              <w:t>8. Finance</w:t>
            </w:r>
          </w:p>
        </w:tc>
      </w:tr>
      <w:tr w:rsidR="005D75E9" w:rsidRPr="007649EA"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A57BD6" w:rsidRDefault="005D75E9" w:rsidP="005D75E9">
            <w:pPr>
              <w:rPr>
                <w:b/>
                <w:bCs/>
              </w:rPr>
            </w:pPr>
            <w:r>
              <w:rPr>
                <w:b/>
                <w:bCs/>
                <w:sz w:val="20"/>
                <w:szCs w:val="20"/>
              </w:rPr>
              <w:t xml:space="preserve">8.1 </w:t>
            </w:r>
            <w:r w:rsidRPr="00A57BD6">
              <w:rPr>
                <w:b/>
                <w:bCs/>
                <w:sz w:val="20"/>
                <w:szCs w:val="20"/>
              </w:rPr>
              <w:t>Costs of the school’s response to COVID-19</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5D75E9" w:rsidP="005D75E9">
            <w:pPr>
              <w:rPr>
                <w:rFonts w:cs="Arial"/>
                <w:b/>
                <w:bCs/>
                <w:sz w:val="17"/>
                <w:szCs w:val="17"/>
              </w:rPr>
            </w:pPr>
            <w:r>
              <w:rPr>
                <w:rFonts w:eastAsia="Calibri" w:cs="Arial"/>
                <w:b/>
                <w:bCs/>
                <w:color w:val="000000"/>
                <w:sz w:val="17"/>
                <w:szCs w:val="17"/>
              </w:rPr>
              <w:t>The costs of additional measures and enhanced services to address COVID-19 when reopening places the school in financial difficulties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L</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A57BD6" w:rsidRDefault="005D75E9" w:rsidP="007A466D">
            <w:pPr>
              <w:pStyle w:val="ListParagraph"/>
              <w:numPr>
                <w:ilvl w:val="0"/>
                <w:numId w:val="62"/>
              </w:numPr>
              <w:spacing w:before="120"/>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Pr="00A57BD6">
              <w:rPr>
                <w:rFonts w:cs="Arial"/>
                <w:szCs w:val="17"/>
              </w:rPr>
              <w:t>and an end</w:t>
            </w:r>
            <w:r>
              <w:rPr>
                <w:rFonts w:cs="Arial"/>
                <w:szCs w:val="17"/>
              </w:rPr>
              <w:t>-</w:t>
            </w:r>
            <w:r w:rsidRPr="00A57BD6">
              <w:rPr>
                <w:rFonts w:cs="Arial"/>
                <w:szCs w:val="17"/>
              </w:rPr>
              <w:t>of</w:t>
            </w:r>
            <w:r>
              <w:rPr>
                <w:rFonts w:cs="Arial"/>
                <w:szCs w:val="17"/>
              </w:rPr>
              <w:t>-</w:t>
            </w:r>
            <w:r w:rsidRPr="00A57BD6">
              <w:rPr>
                <w:rFonts w:cs="Arial"/>
                <w:szCs w:val="17"/>
              </w:rPr>
              <w:t>year forecast which factors them in</w:t>
            </w:r>
            <w:r>
              <w:rPr>
                <w:rFonts w:cs="Arial"/>
                <w:szCs w:val="17"/>
              </w:rPr>
              <w:t xml:space="preserve"> has been produced.</w:t>
            </w:r>
          </w:p>
          <w:p w:rsidR="005D75E9" w:rsidRPr="00801401" w:rsidRDefault="00214967" w:rsidP="007A466D">
            <w:pPr>
              <w:pStyle w:val="ListParagraph"/>
              <w:numPr>
                <w:ilvl w:val="0"/>
                <w:numId w:val="62"/>
              </w:numPr>
              <w:spacing w:before="120"/>
              <w:rPr>
                <w:rFonts w:cs="Arial"/>
                <w:szCs w:val="17"/>
              </w:rPr>
            </w:pPr>
            <w:r>
              <w:rPr>
                <w:rFonts w:cs="Arial"/>
                <w:szCs w:val="17"/>
              </w:rPr>
              <w:t>T</w:t>
            </w:r>
            <w:r w:rsidR="005D75E9" w:rsidRPr="00A57BD6">
              <w:rPr>
                <w:rFonts w:cs="Arial"/>
                <w:szCs w:val="17"/>
              </w:rPr>
              <w:t xml:space="preserve">rust finance team </w:t>
            </w:r>
            <w:r w:rsidR="005D75E9">
              <w:rPr>
                <w:rFonts w:cs="Arial"/>
                <w:szCs w:val="17"/>
              </w:rPr>
              <w:t xml:space="preserve">has been consulted </w:t>
            </w:r>
            <w:r w:rsidR="005D75E9" w:rsidRPr="00A57BD6">
              <w:rPr>
                <w:rFonts w:cs="Arial"/>
                <w:szCs w:val="17"/>
              </w:rPr>
              <w:t>to identify potential savings in order to work towards a balanced budget.</w:t>
            </w:r>
          </w:p>
          <w:p w:rsidR="005D75E9" w:rsidRPr="00214967" w:rsidRDefault="005D75E9" w:rsidP="007A466D">
            <w:pPr>
              <w:pStyle w:val="ListParagraph"/>
              <w:numPr>
                <w:ilvl w:val="0"/>
                <w:numId w:val="62"/>
              </w:numPr>
              <w:spacing w:before="120"/>
              <w:rPr>
                <w:rFonts w:cs="Arial"/>
                <w:szCs w:val="17"/>
              </w:rPr>
            </w:pPr>
            <w:r>
              <w:rPr>
                <w:rFonts w:cs="Arial"/>
                <w:szCs w:val="17"/>
              </w:rPr>
              <w:t>A</w:t>
            </w:r>
            <w:r w:rsidRPr="00A57BD6">
              <w:rPr>
                <w:rFonts w:cs="Arial"/>
                <w:szCs w:val="17"/>
              </w:rPr>
              <w:t>dditional COVID-19 related costs</w:t>
            </w:r>
            <w:r>
              <w:rPr>
                <w:rFonts w:cs="Arial"/>
                <w:szCs w:val="17"/>
              </w:rPr>
              <w:t xml:space="preserve"> are under monitoring</w:t>
            </w:r>
            <w:r w:rsidRPr="00A57BD6">
              <w:rPr>
                <w:rFonts w:cs="Arial"/>
                <w:szCs w:val="17"/>
              </w:rPr>
              <w:t xml:space="preserve"> and </w:t>
            </w:r>
            <w:r>
              <w:rPr>
                <w:rFonts w:cs="Arial"/>
                <w:szCs w:val="17"/>
              </w:rPr>
              <w:t>options for</w:t>
            </w:r>
            <w:r w:rsidRPr="00A57BD6">
              <w:rPr>
                <w:rFonts w:cs="Arial"/>
                <w:szCs w:val="17"/>
              </w:rPr>
              <w:t xml:space="preserve"> reducing</w:t>
            </w:r>
            <w:r>
              <w:rPr>
                <w:rFonts w:cs="Arial"/>
                <w:szCs w:val="17"/>
              </w:rPr>
              <w:t xml:space="preserve"> costs</w:t>
            </w:r>
            <w:r w:rsidRPr="00A57BD6">
              <w:rPr>
                <w:rFonts w:cs="Arial"/>
                <w:szCs w:val="17"/>
              </w:rPr>
              <w:t xml:space="preserve"> over time and as guidance changes</w:t>
            </w:r>
            <w:r>
              <w:rPr>
                <w:rFonts w:cs="Arial"/>
                <w:szCs w:val="17"/>
              </w:rPr>
              <w:t xml:space="preserve"> are under review</w:t>
            </w:r>
            <w:r w:rsidRPr="00A57BD6">
              <w:rPr>
                <w:rFonts w:cs="Arial"/>
                <w:szCs w:val="17"/>
              </w:rPr>
              <w:t>.</w:t>
            </w:r>
          </w:p>
          <w:p w:rsidR="005D75E9" w:rsidRPr="00A57BD6" w:rsidRDefault="005D75E9" w:rsidP="007A466D">
            <w:pPr>
              <w:pStyle w:val="ListParagraph"/>
              <w:numPr>
                <w:ilvl w:val="0"/>
                <w:numId w:val="62"/>
              </w:numPr>
              <w:spacing w:before="120"/>
              <w:rPr>
                <w:rFonts w:cs="Arial"/>
                <w:szCs w:val="17"/>
              </w:rPr>
            </w:pPr>
            <w:r>
              <w:rPr>
                <w:rFonts w:cs="Arial"/>
                <w:szCs w:val="17"/>
              </w:rPr>
              <w:t xml:space="preserve">The </w:t>
            </w:r>
            <w:r w:rsidRPr="00A57BD6">
              <w:rPr>
                <w:rFonts w:cs="Arial"/>
                <w:szCs w:val="17"/>
              </w:rPr>
              <w:t>school’s projected financial position</w:t>
            </w:r>
            <w:r>
              <w:rPr>
                <w:rFonts w:cs="Arial"/>
                <w:szCs w:val="17"/>
              </w:rPr>
              <w:t xml:space="preserve"> has been shared</w:t>
            </w:r>
            <w:r w:rsidRPr="00A57BD6">
              <w:rPr>
                <w:rFonts w:cs="Arial"/>
                <w:szCs w:val="17"/>
              </w:rPr>
              <w:t xml:space="preserve"> with </w:t>
            </w:r>
            <w:r>
              <w:rPr>
                <w:rFonts w:cs="Arial"/>
                <w:szCs w:val="17"/>
              </w:rPr>
              <w:t>g</w:t>
            </w:r>
            <w:r w:rsidRPr="00A57BD6">
              <w:rPr>
                <w:rFonts w:cs="Arial"/>
                <w:szCs w:val="17"/>
              </w:rPr>
              <w:t>overnors</w:t>
            </w:r>
            <w:r w:rsidR="00214967">
              <w:rPr>
                <w:rFonts w:cs="Arial"/>
                <w:szCs w:val="17"/>
              </w:rPr>
              <w:t xml:space="preserve"> and T</w:t>
            </w:r>
            <w:r w:rsidRPr="00A57BD6">
              <w:rPr>
                <w:rFonts w:cs="Arial"/>
                <w:szCs w:val="17"/>
              </w:rPr>
              <w:t>rust.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E15D34" w:rsidP="005D75E9">
            <w:pPr>
              <w:pStyle w:val="ListParagraph"/>
            </w:pPr>
            <w:r>
              <w:t>Running log held by SBM of additional costs; FSM vouchers pre Government system, PPE costs and cleaner (1.6.20 onwards).</w:t>
            </w:r>
          </w:p>
          <w:p w:rsidR="00E15D34" w:rsidRDefault="00E15D34" w:rsidP="005D75E9">
            <w:pPr>
              <w:pStyle w:val="ListParagraph"/>
            </w:pPr>
            <w:r>
              <w:t>Financial updates provided by SBM to Academy Councillors and overseen by SET.</w:t>
            </w:r>
          </w:p>
          <w:p w:rsidR="00937857" w:rsidRDefault="00E15D34" w:rsidP="005D75E9">
            <w:pPr>
              <w:pStyle w:val="ListParagraph"/>
            </w:pPr>
            <w:r>
              <w:t>Shared purchasing with SET to ensure best value for money e.g. for PPE, hygiene products</w:t>
            </w:r>
          </w:p>
          <w:p w:rsidR="00E15D34" w:rsidRDefault="00937857" w:rsidP="005D75E9">
            <w:pPr>
              <w:pStyle w:val="ListParagraph"/>
            </w:pPr>
            <w:r>
              <w:t>Where appropriate application to recoup Covid-19 costs has been completed</w:t>
            </w:r>
            <w:r w:rsidR="00E15D34">
              <w:t>.</w:t>
            </w:r>
          </w:p>
          <w:p w:rsidR="00BA2581" w:rsidRPr="007649EA" w:rsidRDefault="00BA2581" w:rsidP="005D75E9">
            <w:pPr>
              <w:pStyle w:val="ListParagraph"/>
            </w:pPr>
            <w:r>
              <w:t>Use of catch up funding to be carefully planned to ensure best outcomes for pupils.</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L</w:t>
            </w:r>
          </w:p>
        </w:tc>
      </w:tr>
      <w:tr w:rsidR="005D75E9" w:rsidRPr="007649EA"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FA1B72" w:rsidRDefault="005D75E9" w:rsidP="005D75E9">
            <w:pPr>
              <w:rPr>
                <w:rFonts w:eastAsia="Calibri" w:cs="Times New Roman"/>
                <w:b/>
                <w:bCs/>
                <w:color w:val="FFFFFF"/>
              </w:rPr>
            </w:pPr>
            <w:r>
              <w:rPr>
                <w:rFonts w:eastAsia="Calibri" w:cs="Times New Roman"/>
                <w:b/>
                <w:bCs/>
                <w:color w:val="FFFFFF"/>
              </w:rPr>
              <w:t>9. Governance</w:t>
            </w:r>
          </w:p>
        </w:tc>
      </w:tr>
      <w:tr w:rsidR="005D75E9" w:rsidRPr="007649EA"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FA1B72" w:rsidRDefault="005D75E9" w:rsidP="005D75E9">
            <w:pPr>
              <w:rPr>
                <w:b/>
                <w:bCs/>
              </w:rPr>
            </w:pPr>
            <w:r>
              <w:rPr>
                <w:b/>
                <w:bCs/>
                <w:sz w:val="20"/>
                <w:szCs w:val="20"/>
              </w:rPr>
              <w:t xml:space="preserve">9.1 </w:t>
            </w:r>
            <w:r w:rsidRPr="00FA1B72">
              <w:rPr>
                <w:b/>
                <w:bCs/>
                <w:sz w:val="20"/>
                <w:szCs w:val="20"/>
              </w:rPr>
              <w:t>Oversight of the governing body</w:t>
            </w:r>
          </w:p>
        </w:tc>
      </w:tr>
      <w:tr w:rsidR="005D75E9" w:rsidRPr="007649EA" w:rsidTr="00AB5901">
        <w:trPr>
          <w:cnfStyle w:val="000000100000" w:firstRow="0" w:lastRow="0" w:firstColumn="0" w:lastColumn="0" w:oddVBand="0" w:evenVBand="0" w:oddHBand="1" w:evenHBand="0"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5D75E9" w:rsidP="005D75E9">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 xml:space="preserve">The </w:t>
            </w:r>
            <w:r w:rsidRPr="00E22157">
              <w:rPr>
                <w:rFonts w:eastAsia="Calibri" w:cs="Arial"/>
                <w:szCs w:val="17"/>
              </w:rPr>
              <w:t>governing body continues to meet regularly via online platforms</w:t>
            </w:r>
            <w:r>
              <w:rPr>
                <w:rFonts w:eastAsia="Calibri" w:cs="Arial"/>
                <w:szCs w:val="17"/>
              </w:rPr>
              <w:t>.</w:t>
            </w:r>
          </w:p>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T</w:t>
            </w:r>
            <w:r w:rsidRPr="00E22157">
              <w:rPr>
                <w:rFonts w:eastAsia="Calibri" w:cs="Arial"/>
                <w:szCs w:val="17"/>
              </w:rPr>
              <w:t xml:space="preserve">he Principal’s </w:t>
            </w:r>
            <w:r>
              <w:rPr>
                <w:rFonts w:eastAsia="Calibri" w:cs="Arial"/>
                <w:szCs w:val="17"/>
              </w:rPr>
              <w:t>r</w:t>
            </w:r>
            <w:r w:rsidRPr="00E22157">
              <w:rPr>
                <w:rFonts w:eastAsia="Calibri" w:cs="Arial"/>
                <w:szCs w:val="17"/>
              </w:rPr>
              <w:t>eport to governors includes content and updates on how the school is continuing to meet its statutory obligations in addition to covering the school’s response to COVID-19</w:t>
            </w:r>
            <w:r>
              <w:rPr>
                <w:rFonts w:eastAsia="Calibri" w:cs="Arial"/>
                <w:szCs w:val="17"/>
              </w:rPr>
              <w:t>.</w:t>
            </w:r>
          </w:p>
          <w:p w:rsidR="005D75E9" w:rsidRPr="00E22157" w:rsidRDefault="005D75E9" w:rsidP="007A466D">
            <w:pPr>
              <w:pStyle w:val="ListParagraph"/>
              <w:numPr>
                <w:ilvl w:val="0"/>
                <w:numId w:val="63"/>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rsidR="005D75E9" w:rsidRPr="00E22157" w:rsidRDefault="005D75E9" w:rsidP="007A466D">
            <w:pPr>
              <w:pStyle w:val="ListParagraph"/>
              <w:numPr>
                <w:ilvl w:val="0"/>
                <w:numId w:val="63"/>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E15D34" w:rsidP="005D75E9">
            <w:pPr>
              <w:pStyle w:val="Maintext"/>
              <w:jc w:val="center"/>
            </w:pPr>
            <w:r>
              <w:t>Yes</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E15D34" w:rsidP="005D75E9">
            <w:pPr>
              <w:pStyle w:val="ListParagraph"/>
            </w:pPr>
            <w:r>
              <w:t>Meetings held via WebEx</w:t>
            </w:r>
            <w:r w:rsidR="00AF4BAA">
              <w:t>/Teams</w:t>
            </w:r>
            <w:r>
              <w:t>; agendas reflect current priorities alongside AC general  business</w:t>
            </w:r>
          </w:p>
          <w:p w:rsidR="00E15D34" w:rsidRDefault="00E15D34" w:rsidP="005D75E9">
            <w:pPr>
              <w:pStyle w:val="ListParagraph"/>
            </w:pPr>
            <w:r>
              <w:t>Regular weekly (min) updates via Governor Hub</w:t>
            </w:r>
          </w:p>
          <w:p w:rsidR="00937857" w:rsidRDefault="00937857" w:rsidP="005D75E9">
            <w:pPr>
              <w:pStyle w:val="ListParagraph"/>
            </w:pPr>
            <w:r>
              <w:t xml:space="preserve">All relevant documentation uploaded to Governor Hub for AC to access and review. </w:t>
            </w:r>
          </w:p>
          <w:p w:rsidR="00E15D34" w:rsidRDefault="00E15D34" w:rsidP="005D75E9">
            <w:pPr>
              <w:pStyle w:val="ListParagraph"/>
            </w:pPr>
            <w:r>
              <w:t>Action plan document shared with all AC as a comprehensive guide of phased approach to reopening.</w:t>
            </w:r>
          </w:p>
          <w:p w:rsidR="00E15D34" w:rsidRDefault="00E15D34" w:rsidP="005D75E9">
            <w:pPr>
              <w:pStyle w:val="ListParagraph"/>
            </w:pPr>
            <w:r>
              <w:t>Regular briefings with Chair and sharing of information with VC who has responsibility for Health and Safety.</w:t>
            </w:r>
          </w:p>
          <w:p w:rsidR="00214967" w:rsidRPr="007649EA" w:rsidRDefault="00E15D34" w:rsidP="00214967">
            <w:pPr>
              <w:pStyle w:val="ListParagraph"/>
            </w:pPr>
            <w:r>
              <w:t>Minutes are detailed and contain accurate record of AC questioning etc.</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214967" w:rsidP="005D75E9">
            <w:pPr>
              <w:pStyle w:val="Maintext"/>
              <w:jc w:val="center"/>
            </w:pPr>
            <w:r>
              <w:t>L</w:t>
            </w:r>
          </w:p>
        </w:tc>
      </w:tr>
      <w:tr w:rsidR="005D75E9" w:rsidRPr="007649EA" w:rsidTr="006F3A9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5D75E9" w:rsidRPr="007271D3" w:rsidRDefault="005D75E9" w:rsidP="005D75E9">
            <w:pPr>
              <w:rPr>
                <w:b/>
                <w:bCs/>
              </w:rPr>
            </w:pPr>
            <w:bookmarkStart w:id="39" w:name="_Toc39315833"/>
            <w:r>
              <w:rPr>
                <w:b/>
                <w:bCs/>
                <w:color w:val="FFFFFF" w:themeColor="background1"/>
              </w:rPr>
              <w:t xml:space="preserve">10. </w:t>
            </w:r>
            <w:r w:rsidRPr="007271D3">
              <w:rPr>
                <w:b/>
                <w:bCs/>
                <w:color w:val="FFFFFF" w:themeColor="background1"/>
              </w:rPr>
              <w:t>Additional site-specific issues</w:t>
            </w:r>
            <w:bookmarkEnd w:id="39"/>
            <w:r>
              <w:rPr>
                <w:b/>
                <w:bCs/>
                <w:color w:val="FFFFFF" w:themeColor="background1"/>
              </w:rPr>
              <w:t xml:space="preserve"> and risks</w:t>
            </w:r>
          </w:p>
        </w:tc>
      </w:tr>
      <w:tr w:rsidR="005D75E9" w:rsidRPr="007649EA"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5D75E9">
            <w:pPr>
              <w:rPr>
                <w:b/>
                <w:bCs/>
              </w:rPr>
            </w:pPr>
            <w:bookmarkStart w:id="40" w:name="_Toc39315834"/>
            <w:r w:rsidRPr="007271D3">
              <w:rPr>
                <w:b/>
                <w:bCs/>
                <w:sz w:val="20"/>
                <w:szCs w:val="20"/>
              </w:rPr>
              <w:t>Settings to add any site-specific issues/arrangements here</w:t>
            </w:r>
            <w:bookmarkEnd w:id="40"/>
            <w:r>
              <w:rPr>
                <w:b/>
                <w:bCs/>
                <w:sz w:val="20"/>
                <w:szCs w:val="20"/>
              </w:rPr>
              <w:t xml:space="preserve"> and ensure mitigation strategies are in place to address them</w:t>
            </w:r>
          </w:p>
        </w:tc>
      </w:tr>
      <w:tr w:rsidR="005D75E9" w:rsidRPr="007649EA"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F02DE" w:rsidRDefault="00147C85" w:rsidP="007846B1">
            <w:pPr>
              <w:pStyle w:val="Maintext"/>
            </w:pPr>
            <w:r>
              <w:t>School offer in regards to Outreach support.</w:t>
            </w:r>
            <w:r w:rsidR="007846B1">
              <w:t xml:space="preserve"> Staff members visiting multiple settings and then returning to Brookfields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F02DE" w:rsidRDefault="007846B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rsidR="00AD56B7" w:rsidRDefault="007846B1" w:rsidP="005D75E9">
            <w:pPr>
              <w:pStyle w:val="ListParagraph"/>
              <w:numPr>
                <w:ilvl w:val="0"/>
                <w:numId w:val="3"/>
              </w:numPr>
              <w:spacing w:before="120" w:after="120"/>
              <w:rPr>
                <w:rFonts w:cs="Arial"/>
                <w:szCs w:val="17"/>
              </w:rPr>
            </w:pPr>
            <w:r>
              <w:rPr>
                <w:rFonts w:cs="Arial"/>
                <w:szCs w:val="17"/>
              </w:rPr>
              <w:t>Outreach support to be provided where possible remotely in the first instance; use of telephone and virtual meetings e.g. WebEx.</w:t>
            </w:r>
          </w:p>
          <w:p w:rsidR="007846B1" w:rsidRDefault="007846B1" w:rsidP="007846B1">
            <w:pPr>
              <w:pStyle w:val="ListParagraph"/>
              <w:numPr>
                <w:ilvl w:val="0"/>
                <w:numId w:val="3"/>
              </w:numPr>
              <w:spacing w:before="120" w:after="120"/>
              <w:rPr>
                <w:rFonts w:cs="Arial"/>
                <w:szCs w:val="17"/>
              </w:rPr>
            </w:pPr>
            <w:r>
              <w:rPr>
                <w:rFonts w:cs="Arial"/>
                <w:szCs w:val="17"/>
              </w:rPr>
              <w:t>Visits into schools to be individually risk assessed and Brookfields must be provided with a copy of the schools own risk assessment document. Destination schools must sign an Outreach Covid-19 agreement form. SLT must sign off any outreach visits before they can take place.</w:t>
            </w:r>
            <w:r w:rsidR="00FC4573">
              <w:rPr>
                <w:rFonts w:cs="Arial"/>
                <w:szCs w:val="17"/>
              </w:rPr>
              <w:t xml:space="preserve"> NO visits in lockdown period.</w:t>
            </w:r>
          </w:p>
          <w:p w:rsidR="007846B1" w:rsidRDefault="007846B1" w:rsidP="007846B1">
            <w:pPr>
              <w:pStyle w:val="ListParagraph"/>
              <w:numPr>
                <w:ilvl w:val="0"/>
                <w:numId w:val="3"/>
              </w:numPr>
              <w:spacing w:before="120" w:after="120"/>
              <w:rPr>
                <w:rFonts w:cs="Arial"/>
                <w:szCs w:val="17"/>
              </w:rPr>
            </w:pPr>
            <w:r>
              <w:rPr>
                <w:rFonts w:cs="Arial"/>
                <w:szCs w:val="17"/>
              </w:rPr>
              <w:t>Mainstream school to provide as much information as possible about difficulties and trial initial strategies suggested / provided by Brookfields before any visits take place. If in school to do an observation staff member to adhere to social distancing and remain a 2m distance from children / staff. Any observations to be short and follow up conversation to happen remotely.</w:t>
            </w:r>
          </w:p>
          <w:p w:rsidR="007846B1" w:rsidRDefault="007846B1" w:rsidP="007846B1">
            <w:pPr>
              <w:pStyle w:val="ListParagraph"/>
              <w:numPr>
                <w:ilvl w:val="0"/>
                <w:numId w:val="3"/>
              </w:numPr>
              <w:spacing w:before="120" w:after="120"/>
              <w:rPr>
                <w:rFonts w:cs="Arial"/>
                <w:szCs w:val="17"/>
              </w:rPr>
            </w:pPr>
            <w:r>
              <w:rPr>
                <w:rFonts w:cs="Arial"/>
                <w:szCs w:val="17"/>
              </w:rPr>
              <w:t>Hand and respiratory hygiene measures to be stringently followed</w:t>
            </w:r>
          </w:p>
          <w:p w:rsidR="007846B1" w:rsidRPr="007846B1" w:rsidRDefault="007846B1" w:rsidP="007846B1">
            <w:pPr>
              <w:pStyle w:val="ListParagraph"/>
              <w:numPr>
                <w:ilvl w:val="0"/>
                <w:numId w:val="3"/>
              </w:numPr>
              <w:spacing w:before="120" w:after="120"/>
              <w:rPr>
                <w:rFonts w:cs="Arial"/>
                <w:szCs w:val="17"/>
              </w:rPr>
            </w:pPr>
            <w:r>
              <w:rPr>
                <w:rFonts w:cs="Arial"/>
                <w:szCs w:val="17"/>
              </w:rPr>
              <w:t>Outreach activity to be carefully logged so that any visits to schools can be tracked (in case of contact tracing).</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rsidR="005D75E9" w:rsidRPr="007649EA" w:rsidRDefault="007846B1" w:rsidP="005D75E9">
            <w:pPr>
              <w:pStyle w:val="Maintext"/>
              <w:jc w:val="center"/>
            </w:pPr>
            <w:r>
              <w:t>Docs to be finalised</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rsidR="005D75E9" w:rsidRDefault="007846B1" w:rsidP="005D75E9">
            <w:pPr>
              <w:pStyle w:val="ListParagraph"/>
            </w:pPr>
            <w:r>
              <w:t>Outreach practices to be under constant review based on local intelligence and status of individual schools</w:t>
            </w:r>
          </w:p>
          <w:p w:rsidR="007846B1" w:rsidRDefault="007846B1" w:rsidP="005D75E9">
            <w:pPr>
              <w:pStyle w:val="ListParagraph"/>
            </w:pPr>
            <w:r>
              <w:t>Use of technology to convene meetings, train etc. to be implemented wherever possible</w:t>
            </w:r>
          </w:p>
          <w:p w:rsidR="007846B1" w:rsidRPr="000F02DE" w:rsidRDefault="007846B1" w:rsidP="005D75E9">
            <w:pPr>
              <w:pStyle w:val="ListParagraph"/>
            </w:pPr>
            <w:r>
              <w:t xml:space="preserve">No observation visits available to mainstream staff into Brookfields. This will be reviewed regularly and will only be reinstated as an option when can be safely undertaken with very minimal risk. </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rsidR="005D75E9" w:rsidRPr="000F02DE" w:rsidRDefault="007846B1" w:rsidP="005D75E9">
            <w:pPr>
              <w:pStyle w:val="Maintext"/>
              <w:jc w:val="center"/>
            </w:pPr>
            <w:r>
              <w:t>L</w:t>
            </w:r>
          </w:p>
        </w:tc>
      </w:tr>
      <w:tr w:rsidR="005D75E9" w:rsidRPr="007649EA"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A321F6" w:rsidP="005D75E9">
            <w:pPr>
              <w:pStyle w:val="Maintext"/>
            </w:pPr>
            <w:r>
              <w:t>Satellite provision off site at The Grange School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7846B1"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BA2581" w:rsidRDefault="00A72EA4" w:rsidP="00BA2581">
            <w:pPr>
              <w:pStyle w:val="ListParagraph"/>
              <w:numPr>
                <w:ilvl w:val="0"/>
                <w:numId w:val="0"/>
              </w:numPr>
              <w:spacing w:before="120" w:after="120"/>
              <w:ind w:left="170"/>
              <w:rPr>
                <w:rFonts w:cs="Arial"/>
                <w:szCs w:val="17"/>
              </w:rPr>
            </w:pPr>
            <w:r w:rsidRPr="00BA2581">
              <w:rPr>
                <w:rFonts w:cs="Arial"/>
                <w:b/>
                <w:szCs w:val="17"/>
              </w:rPr>
              <w:t>Practices to be in line with this general risk assessment in the main.</w:t>
            </w:r>
          </w:p>
          <w:p w:rsidR="00063931" w:rsidRDefault="00A72EA4" w:rsidP="00A72EA4">
            <w:pPr>
              <w:pStyle w:val="ListParagraph"/>
              <w:numPr>
                <w:ilvl w:val="0"/>
                <w:numId w:val="3"/>
              </w:numPr>
              <w:spacing w:before="120" w:after="120"/>
              <w:rPr>
                <w:rFonts w:cs="Arial"/>
                <w:szCs w:val="17"/>
              </w:rPr>
            </w:pPr>
            <w:r>
              <w:rPr>
                <w:rFonts w:cs="Arial"/>
                <w:szCs w:val="17"/>
              </w:rPr>
              <w:t xml:space="preserve"> Specific </w:t>
            </w:r>
            <w:r w:rsidR="002D4110">
              <w:rPr>
                <w:rFonts w:cs="Arial"/>
                <w:szCs w:val="17"/>
              </w:rPr>
              <w:t>guidance</w:t>
            </w:r>
            <w:r>
              <w:rPr>
                <w:rFonts w:cs="Arial"/>
                <w:szCs w:val="17"/>
              </w:rPr>
              <w:t xml:space="preserve"> and timetabling relevant to the Foxes and Bumblebees class to be undertaken </w:t>
            </w:r>
            <w:r w:rsidR="002D4110">
              <w:rPr>
                <w:rFonts w:cs="Arial"/>
                <w:szCs w:val="17"/>
              </w:rPr>
              <w:t>in a separate document which will detail aspects such as start / end times, lunches, breaks, cleaning, quarantine room etc.</w:t>
            </w:r>
            <w:r w:rsidR="00AF4BAA">
              <w:rPr>
                <w:rFonts w:cs="Arial"/>
                <w:szCs w:val="17"/>
              </w:rPr>
              <w:t xml:space="preserve"> This information to be regularly updated to reflect any changes to practices at The Grange.</w:t>
            </w:r>
          </w:p>
          <w:p w:rsidR="00A72EA4" w:rsidRPr="007649EA" w:rsidRDefault="00A72EA4" w:rsidP="00A72EA4">
            <w:pPr>
              <w:pStyle w:val="ListParagraph"/>
              <w:numPr>
                <w:ilvl w:val="0"/>
                <w:numId w:val="3"/>
              </w:numPr>
              <w:spacing w:before="120" w:after="120"/>
              <w:rPr>
                <w:rFonts w:cs="Arial"/>
                <w:szCs w:val="17"/>
              </w:rPr>
            </w:pPr>
            <w:r>
              <w:rPr>
                <w:rFonts w:cs="Arial"/>
                <w:szCs w:val="17"/>
              </w:rPr>
              <w:t>The Grange Risk Assessment to be shared and followed for overall premises practices.</w:t>
            </w:r>
            <w:r w:rsidR="002D4110">
              <w:rPr>
                <w:rFonts w:cs="Arial"/>
                <w:szCs w:val="17"/>
              </w:rPr>
              <w:t xml:space="preserve"> Training PowerPoint to be shared with all staff who work within the Brookfields satellite provision.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7649EA" w:rsidRDefault="00A72EA4" w:rsidP="005D75E9">
            <w:pPr>
              <w:pStyle w:val="Maintext"/>
              <w:jc w:val="center"/>
            </w:pPr>
            <w:r>
              <w:t>Ongoing</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Default="00BA2581" w:rsidP="00BF17A6">
            <w:pPr>
              <w:pStyle w:val="ListParagraph"/>
              <w:numPr>
                <w:ilvl w:val="0"/>
                <w:numId w:val="75"/>
              </w:numPr>
            </w:pPr>
            <w:r>
              <w:t>Ongoing liaison between schools to ensure any updates shared and constant evaluation of practice.</w:t>
            </w:r>
          </w:p>
          <w:p w:rsidR="00BA2581" w:rsidRDefault="00BA2581" w:rsidP="00BA2581">
            <w:pPr>
              <w:pStyle w:val="ListParagraph"/>
              <w:numPr>
                <w:ilvl w:val="0"/>
                <w:numId w:val="0"/>
              </w:numPr>
              <w:ind w:left="360"/>
            </w:pPr>
          </w:p>
          <w:p w:rsidR="00BA2581" w:rsidRPr="000F02DE" w:rsidRDefault="00BA2581" w:rsidP="00A72EA4">
            <w:pPr>
              <w:pStyle w:val="ListParagraph"/>
              <w:numPr>
                <w:ilvl w:val="0"/>
                <w:numId w:val="0"/>
              </w:numPr>
              <w:ind w:left="17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5D75E9" w:rsidRPr="000F02DE" w:rsidRDefault="00A72EA4" w:rsidP="005D75E9">
            <w:pPr>
              <w:pStyle w:val="Maintext"/>
              <w:jc w:val="center"/>
            </w:pPr>
            <w:r>
              <w:t>M/L</w:t>
            </w:r>
          </w:p>
        </w:tc>
      </w:tr>
    </w:tbl>
    <w:p w:rsidR="00B55A99" w:rsidRDefault="00B55A99" w:rsidP="00110EF8"/>
    <w:p w:rsidR="00EF74E8" w:rsidRDefault="00EF74E8">
      <w:r>
        <w:br w:type="page"/>
      </w:r>
    </w:p>
    <w:tbl>
      <w:tblPr>
        <w:tblStyle w:val="TableGrid2"/>
        <w:tblpPr w:leftFromText="180" w:rightFromText="180" w:vertAnchor="text" w:tblpY="1"/>
        <w:tblOverlap w:val="never"/>
        <w:tblW w:w="0" w:type="auto"/>
        <w:tblLook w:val="04A0" w:firstRow="1" w:lastRow="0" w:firstColumn="1" w:lastColumn="0" w:noHBand="0" w:noVBand="1"/>
      </w:tblPr>
      <w:tblGrid>
        <w:gridCol w:w="5949"/>
        <w:gridCol w:w="5949"/>
      </w:tblGrid>
      <w:tr w:rsidR="00EF74E8" w:rsidRPr="00EF74E8" w:rsidTr="007E3A20">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lastRenderedPageBreak/>
              <w:t>School Name</w:t>
            </w:r>
          </w:p>
        </w:tc>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Brookfields School</w:t>
            </w:r>
          </w:p>
        </w:tc>
      </w:tr>
      <w:tr w:rsidR="00EF74E8" w:rsidRPr="00EF74E8" w:rsidTr="007E3A20">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Location</w:t>
            </w:r>
          </w:p>
        </w:tc>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 xml:space="preserve">Main office </w:t>
            </w:r>
          </w:p>
        </w:tc>
      </w:tr>
      <w:tr w:rsidR="00EF74E8" w:rsidRPr="00EF74E8" w:rsidTr="007E3A20">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Context</w:t>
            </w:r>
          </w:p>
        </w:tc>
        <w:tc>
          <w:tcPr>
            <w:tcW w:w="5949" w:type="dxa"/>
          </w:tcPr>
          <w:p w:rsidR="00EF74E8" w:rsidRPr="00EF74E8" w:rsidRDefault="00EF74E8" w:rsidP="00EF74E8">
            <w:pPr>
              <w:rPr>
                <w:rFonts w:asciiTheme="minorHAnsi" w:hAnsiTheme="minorHAnsi"/>
                <w:color w:val="auto"/>
                <w:sz w:val="24"/>
              </w:rPr>
            </w:pPr>
            <w:r w:rsidRPr="00EF74E8">
              <w:rPr>
                <w:rFonts w:asciiTheme="minorHAnsi" w:hAnsiTheme="minorHAnsi"/>
                <w:color w:val="auto"/>
                <w:sz w:val="24"/>
              </w:rPr>
              <w:t>Prevention of transmission of Covid-19.</w:t>
            </w:r>
          </w:p>
        </w:tc>
      </w:tr>
      <w:tr w:rsidR="00A72EA4" w:rsidRPr="00EF74E8" w:rsidTr="007E3A20">
        <w:tc>
          <w:tcPr>
            <w:tcW w:w="5949" w:type="dxa"/>
          </w:tcPr>
          <w:p w:rsidR="00A72EA4" w:rsidRPr="00EF74E8" w:rsidRDefault="00A72EA4" w:rsidP="00EF74E8">
            <w:pPr>
              <w:rPr>
                <w:rFonts w:asciiTheme="minorHAnsi" w:hAnsiTheme="minorHAnsi"/>
                <w:color w:val="auto"/>
                <w:sz w:val="24"/>
              </w:rPr>
            </w:pPr>
            <w:r>
              <w:rPr>
                <w:rFonts w:asciiTheme="minorHAnsi" w:hAnsiTheme="minorHAnsi"/>
                <w:color w:val="auto"/>
                <w:sz w:val="24"/>
              </w:rPr>
              <w:t>Date</w:t>
            </w:r>
          </w:p>
        </w:tc>
        <w:tc>
          <w:tcPr>
            <w:tcW w:w="5949" w:type="dxa"/>
          </w:tcPr>
          <w:p w:rsidR="00A72EA4" w:rsidRPr="00EF74E8" w:rsidRDefault="0036734A" w:rsidP="00EF74E8">
            <w:pPr>
              <w:rPr>
                <w:rFonts w:asciiTheme="minorHAnsi" w:hAnsiTheme="minorHAnsi"/>
                <w:color w:val="auto"/>
                <w:sz w:val="24"/>
              </w:rPr>
            </w:pPr>
            <w:r>
              <w:rPr>
                <w:rFonts w:asciiTheme="minorHAnsi" w:hAnsiTheme="minorHAnsi"/>
                <w:color w:val="auto"/>
                <w:sz w:val="24"/>
              </w:rPr>
              <w:t>V16 23.02</w:t>
            </w:r>
            <w:r w:rsidR="00AF4BAA">
              <w:rPr>
                <w:rFonts w:asciiTheme="minorHAnsi" w:hAnsiTheme="minorHAnsi"/>
                <w:color w:val="auto"/>
                <w:sz w:val="24"/>
              </w:rPr>
              <w:t>.2</w:t>
            </w:r>
            <w:r>
              <w:rPr>
                <w:rFonts w:asciiTheme="minorHAnsi" w:hAnsiTheme="minorHAnsi"/>
                <w:color w:val="auto"/>
                <w:sz w:val="24"/>
              </w:rPr>
              <w:t>1</w:t>
            </w:r>
          </w:p>
        </w:tc>
      </w:tr>
    </w:tbl>
    <w:p w:rsidR="00EF74E8" w:rsidRPr="00EF74E8" w:rsidRDefault="00EF74E8" w:rsidP="00EF74E8">
      <w:pPr>
        <w:rPr>
          <w:rFonts w:asciiTheme="minorHAnsi" w:hAnsiTheme="minorHAnsi"/>
          <w:color w:val="auto"/>
        </w:rPr>
      </w:pPr>
      <w:r w:rsidRPr="00EF74E8">
        <w:rPr>
          <w:rFonts w:asciiTheme="minorHAnsi" w:hAnsiTheme="minorHAnsi"/>
          <w:noProof/>
          <w:color w:val="auto"/>
          <w:lang w:eastAsia="en-GB"/>
        </w:rPr>
        <w:drawing>
          <wp:anchor distT="0" distB="0" distL="114300" distR="114300" simplePos="0" relativeHeight="251659264" behindDoc="1" locked="0" layoutInCell="1" allowOverlap="1" wp14:anchorId="1FAF6881" wp14:editId="2748DE94">
            <wp:simplePos x="0" y="0"/>
            <wp:positionH relativeFrom="column">
              <wp:posOffset>8401050</wp:posOffset>
            </wp:positionH>
            <wp:positionV relativeFrom="paragraph">
              <wp:posOffset>0</wp:posOffset>
            </wp:positionV>
            <wp:extent cx="1238596" cy="1238596"/>
            <wp:effectExtent l="0" t="0" r="0" b="0"/>
            <wp:wrapTight wrapText="bothSides">
              <wp:wrapPolygon edited="0">
                <wp:start x="0" y="0"/>
                <wp:lineTo x="0" y="21268"/>
                <wp:lineTo x="21268" y="21268"/>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8">
                      <a:extLst>
                        <a:ext uri="{28A0092B-C50C-407E-A947-70E740481C1C}">
                          <a14:useLocalDpi xmlns:a14="http://schemas.microsoft.com/office/drawing/2010/main" val="0"/>
                        </a:ext>
                      </a:extLst>
                    </a:blip>
                    <a:stretch>
                      <a:fillRect/>
                    </a:stretch>
                  </pic:blipFill>
                  <pic:spPr>
                    <a:xfrm>
                      <a:off x="0" y="0"/>
                      <a:ext cx="1238596" cy="1238596"/>
                    </a:xfrm>
                    <a:prstGeom prst="rect">
                      <a:avLst/>
                    </a:prstGeom>
                  </pic:spPr>
                </pic:pic>
              </a:graphicData>
            </a:graphic>
          </wp:anchor>
        </w:drawing>
      </w:r>
    </w:p>
    <w:p w:rsidR="00EF74E8" w:rsidRPr="00EF74E8" w:rsidRDefault="00EF74E8" w:rsidP="00EF74E8">
      <w:pPr>
        <w:rPr>
          <w:rFonts w:asciiTheme="minorHAnsi" w:hAnsiTheme="minorHAnsi"/>
          <w:color w:val="auto"/>
        </w:rPr>
      </w:pPr>
    </w:p>
    <w:p w:rsidR="00EF74E8" w:rsidRPr="00EF74E8" w:rsidRDefault="00EF74E8" w:rsidP="00EF74E8">
      <w:pPr>
        <w:rPr>
          <w:rFonts w:asciiTheme="minorHAnsi" w:hAnsiTheme="minorHAnsi"/>
          <w:color w:val="auto"/>
        </w:rPr>
      </w:pPr>
    </w:p>
    <w:p w:rsidR="00EF74E8" w:rsidRPr="00EF74E8" w:rsidRDefault="00FC4573" w:rsidP="00EF74E8">
      <w:pPr>
        <w:rPr>
          <w:rFonts w:asciiTheme="minorHAnsi" w:hAnsiTheme="minorHAnsi"/>
          <w:color w:val="auto"/>
        </w:rPr>
      </w:pPr>
      <w:r>
        <w:rPr>
          <w:rFonts w:asciiTheme="minorHAnsi" w:hAnsiTheme="minorHAnsi"/>
          <w:color w:val="auto"/>
        </w:rPr>
        <w:t>Please note during lockdown period administration team to operate a rota system so that office is manned daily by 1 person. Remaining staff to work from home. This allows for contingency planning.</w:t>
      </w:r>
    </w:p>
    <w:tbl>
      <w:tblPr>
        <w:tblStyle w:val="TableGrid2"/>
        <w:tblW w:w="0" w:type="auto"/>
        <w:tblLook w:val="04A0" w:firstRow="1" w:lastRow="0" w:firstColumn="1" w:lastColumn="0" w:noHBand="0" w:noVBand="1"/>
      </w:tblPr>
      <w:tblGrid>
        <w:gridCol w:w="2820"/>
        <w:gridCol w:w="1440"/>
        <w:gridCol w:w="3294"/>
        <w:gridCol w:w="1051"/>
        <w:gridCol w:w="3026"/>
        <w:gridCol w:w="1055"/>
        <w:gridCol w:w="1262"/>
      </w:tblGrid>
      <w:tr w:rsidR="00EF74E8" w:rsidRPr="00EF74E8" w:rsidTr="007E3A20">
        <w:tc>
          <w:tcPr>
            <w:tcW w:w="311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Hazard</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At risk</w:t>
            </w:r>
          </w:p>
        </w:tc>
        <w:tc>
          <w:tcPr>
            <w:tcW w:w="3686"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Existing controls</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Risk Rating</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LXC=R</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Action required</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Risk Rating</w:t>
            </w:r>
          </w:p>
        </w:tc>
        <w:tc>
          <w:tcPr>
            <w:tcW w:w="13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Due Date / by Whom</w:t>
            </w: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Transmission of Covid-19 through contact with surfaces</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Hand gels, tissues, wipes in office and school entrance hall</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 xml:space="preserve">Access to washing facilities </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Cleaning procedure using antibacterial cleaning products and deeper cleaning all door handles, chairs, keyboards etc.</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Door in office to be propped open to avoid multiple people touching handles during the day.</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Kitchen can be accessed in order to make hot drinks. Cook in for 1 hour per day. Antibacterial wipes/hand soap available in proximity to hot water source.</w:t>
            </w:r>
          </w:p>
          <w:p w:rsidR="00EF74E8" w:rsidRPr="00EF74E8" w:rsidRDefault="00EF74E8" w:rsidP="007A466D">
            <w:pPr>
              <w:numPr>
                <w:ilvl w:val="0"/>
                <w:numId w:val="64"/>
              </w:numPr>
              <w:contextualSpacing/>
              <w:rPr>
                <w:rFonts w:ascii="Calibri" w:hAnsi="Calibri" w:cs="Calibri"/>
                <w:color w:val="000000"/>
                <w:sz w:val="18"/>
              </w:rPr>
            </w:pPr>
            <w:r w:rsidRPr="00EF74E8">
              <w:rPr>
                <w:rFonts w:ascii="Calibri" w:hAnsi="Calibri" w:cs="Calibri"/>
                <w:color w:val="000000"/>
                <w:sz w:val="18"/>
              </w:rPr>
              <w:t>Staff members each have individual responsibility for themselves and must follow guidance provided and use available resources.</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AF4BAA" w:rsidP="00EF74E8">
            <w:pPr>
              <w:rPr>
                <w:rFonts w:asciiTheme="minorHAnsi" w:hAnsiTheme="minorHAnsi"/>
                <w:color w:val="auto"/>
                <w:sz w:val="18"/>
              </w:rPr>
            </w:pPr>
            <w:r>
              <w:rPr>
                <w:rFonts w:asciiTheme="minorHAnsi" w:hAnsiTheme="minorHAnsi"/>
                <w:color w:val="auto"/>
                <w:sz w:val="18"/>
              </w:rPr>
              <w:t>F</w:t>
            </w:r>
            <w:r w:rsidR="00EF74E8" w:rsidRPr="00EF74E8">
              <w:rPr>
                <w:rFonts w:asciiTheme="minorHAnsi" w:hAnsiTheme="minorHAnsi"/>
                <w:color w:val="auto"/>
                <w:sz w:val="18"/>
              </w:rPr>
              <w:t>ull time cleaner to be present in the building to clean toilets and touch points across the day.</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Ongoing</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Staff and children coming into the office</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5"/>
              </w:numPr>
              <w:contextualSpacing/>
              <w:rPr>
                <w:rFonts w:asciiTheme="minorHAnsi" w:hAnsiTheme="minorHAnsi"/>
                <w:color w:val="auto"/>
                <w:sz w:val="18"/>
              </w:rPr>
            </w:pPr>
            <w:r w:rsidRPr="00EF74E8">
              <w:rPr>
                <w:rFonts w:asciiTheme="minorHAnsi" w:hAnsiTheme="minorHAnsi"/>
                <w:color w:val="auto"/>
                <w:sz w:val="18"/>
              </w:rPr>
              <w:t>No children to be freely around school. All based in allocated classrooms. No entry to offices.</w:t>
            </w:r>
          </w:p>
          <w:p w:rsidR="00EF74E8" w:rsidRPr="00EF74E8" w:rsidRDefault="00EF74E8" w:rsidP="007A466D">
            <w:pPr>
              <w:numPr>
                <w:ilvl w:val="0"/>
                <w:numId w:val="65"/>
              </w:numPr>
              <w:contextualSpacing/>
              <w:rPr>
                <w:rFonts w:asciiTheme="minorHAnsi" w:hAnsiTheme="minorHAnsi"/>
                <w:color w:val="auto"/>
                <w:sz w:val="18"/>
              </w:rPr>
            </w:pPr>
            <w:r w:rsidRPr="00EF74E8">
              <w:rPr>
                <w:rFonts w:asciiTheme="minorHAnsi" w:hAnsiTheme="minorHAnsi"/>
                <w:color w:val="auto"/>
                <w:sz w:val="18"/>
              </w:rPr>
              <w:t>Teachers and support staff ~ very minimal purpose to access office at all during this period.</w:t>
            </w:r>
          </w:p>
          <w:p w:rsidR="00EF74E8" w:rsidRPr="00EF74E8" w:rsidRDefault="00EF74E8" w:rsidP="007A466D">
            <w:pPr>
              <w:numPr>
                <w:ilvl w:val="0"/>
                <w:numId w:val="65"/>
              </w:numPr>
              <w:contextualSpacing/>
              <w:rPr>
                <w:rFonts w:asciiTheme="minorHAnsi" w:hAnsiTheme="minorHAnsi"/>
                <w:color w:val="auto"/>
                <w:sz w:val="18"/>
              </w:rPr>
            </w:pPr>
            <w:r w:rsidRPr="00EF74E8">
              <w:rPr>
                <w:rFonts w:asciiTheme="minorHAnsi" w:hAnsiTheme="minorHAnsi"/>
                <w:color w:val="auto"/>
                <w:sz w:val="18"/>
              </w:rPr>
              <w:t>Clear 2m marker on floor that must not be passed whilst LW or NC at desks. Different marker for WW office.</w:t>
            </w:r>
          </w:p>
          <w:p w:rsidR="00EF74E8" w:rsidRPr="00EF74E8" w:rsidRDefault="00EF74E8" w:rsidP="00EF74E8">
            <w:pPr>
              <w:rPr>
                <w:rFonts w:asciiTheme="minorHAnsi" w:hAnsiTheme="minorHAnsi"/>
                <w:color w:val="auto"/>
                <w:sz w:val="18"/>
              </w:rPr>
            </w:pP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Visitors into school</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6"/>
              </w:numPr>
              <w:contextualSpacing/>
              <w:rPr>
                <w:rFonts w:asciiTheme="minorHAnsi" w:hAnsiTheme="minorHAnsi"/>
                <w:color w:val="auto"/>
                <w:sz w:val="18"/>
              </w:rPr>
            </w:pPr>
            <w:r w:rsidRPr="00EF74E8">
              <w:rPr>
                <w:rFonts w:asciiTheme="minorHAnsi" w:hAnsiTheme="minorHAnsi"/>
                <w:color w:val="auto"/>
                <w:sz w:val="18"/>
              </w:rPr>
              <w:t xml:space="preserve">Very minimal visitors expected whilst school </w:t>
            </w:r>
            <w:r w:rsidR="00A72EA4">
              <w:rPr>
                <w:rFonts w:asciiTheme="minorHAnsi" w:hAnsiTheme="minorHAnsi"/>
                <w:color w:val="auto"/>
                <w:sz w:val="18"/>
              </w:rPr>
              <w:t>in Covid-19 measures</w:t>
            </w:r>
          </w:p>
          <w:p w:rsidR="00EF74E8" w:rsidRDefault="00EF74E8" w:rsidP="00A72EA4">
            <w:pPr>
              <w:numPr>
                <w:ilvl w:val="0"/>
                <w:numId w:val="66"/>
              </w:numPr>
              <w:contextualSpacing/>
              <w:rPr>
                <w:rFonts w:asciiTheme="minorHAnsi" w:hAnsiTheme="minorHAnsi"/>
                <w:color w:val="auto"/>
                <w:sz w:val="18"/>
              </w:rPr>
            </w:pPr>
            <w:r w:rsidRPr="00EF74E8">
              <w:rPr>
                <w:rFonts w:asciiTheme="minorHAnsi" w:hAnsiTheme="minorHAnsi"/>
                <w:color w:val="auto"/>
                <w:sz w:val="18"/>
              </w:rPr>
              <w:t xml:space="preserve">If visitors do attend e.g. </w:t>
            </w:r>
            <w:r w:rsidR="00A72EA4">
              <w:rPr>
                <w:rFonts w:asciiTheme="minorHAnsi" w:hAnsiTheme="minorHAnsi"/>
                <w:color w:val="auto"/>
                <w:sz w:val="18"/>
              </w:rPr>
              <w:t>contractors, multiagency professionals</w:t>
            </w:r>
            <w:r w:rsidRPr="00EF74E8">
              <w:rPr>
                <w:rFonts w:asciiTheme="minorHAnsi" w:hAnsiTheme="minorHAnsi"/>
                <w:color w:val="auto"/>
                <w:sz w:val="18"/>
              </w:rPr>
              <w:t xml:space="preserve"> then they must adhere to hygiene rules; use of hand wash, maintain 2m distance from staff and children, minimal time in school.</w:t>
            </w:r>
          </w:p>
          <w:p w:rsidR="00BA2581" w:rsidRDefault="00BA2581" w:rsidP="00BA2581">
            <w:pPr>
              <w:numPr>
                <w:ilvl w:val="0"/>
                <w:numId w:val="66"/>
              </w:numPr>
              <w:contextualSpacing/>
              <w:rPr>
                <w:rFonts w:asciiTheme="minorHAnsi" w:hAnsiTheme="minorHAnsi"/>
                <w:color w:val="auto"/>
                <w:sz w:val="18"/>
              </w:rPr>
            </w:pPr>
            <w:r>
              <w:rPr>
                <w:rFonts w:asciiTheme="minorHAnsi" w:hAnsiTheme="minorHAnsi"/>
                <w:color w:val="auto"/>
                <w:sz w:val="18"/>
              </w:rPr>
              <w:t>All visitors must have been given clearance by Sara Ainsworth (including the approval of personal risk assessment and agreed time to visit).</w:t>
            </w:r>
          </w:p>
          <w:p w:rsidR="00AF4BAA" w:rsidRDefault="00AF4BAA" w:rsidP="00BA2581">
            <w:pPr>
              <w:numPr>
                <w:ilvl w:val="0"/>
                <w:numId w:val="66"/>
              </w:numPr>
              <w:contextualSpacing/>
              <w:rPr>
                <w:rFonts w:asciiTheme="minorHAnsi" w:hAnsiTheme="minorHAnsi"/>
                <w:color w:val="auto"/>
                <w:sz w:val="18"/>
              </w:rPr>
            </w:pPr>
            <w:r>
              <w:rPr>
                <w:rFonts w:asciiTheme="minorHAnsi" w:hAnsiTheme="minorHAnsi"/>
                <w:color w:val="auto"/>
                <w:sz w:val="18"/>
              </w:rPr>
              <w:t>Visitor guidance document issued to all visitors prior to arrival on site</w:t>
            </w:r>
          </w:p>
          <w:p w:rsidR="00AF4BAA" w:rsidRDefault="00AF4BAA" w:rsidP="00BA2581">
            <w:pPr>
              <w:numPr>
                <w:ilvl w:val="0"/>
                <w:numId w:val="66"/>
              </w:numPr>
              <w:contextualSpacing/>
              <w:rPr>
                <w:rFonts w:asciiTheme="minorHAnsi" w:hAnsiTheme="minorHAnsi"/>
                <w:color w:val="auto"/>
                <w:sz w:val="18"/>
              </w:rPr>
            </w:pPr>
            <w:r>
              <w:rPr>
                <w:rFonts w:asciiTheme="minorHAnsi" w:hAnsiTheme="minorHAnsi"/>
                <w:color w:val="auto"/>
                <w:sz w:val="18"/>
              </w:rPr>
              <w:t xml:space="preserve">All visitors to sign in using Inventory; in addition NHS Track and Trace QR code on display in entrance. </w:t>
            </w:r>
          </w:p>
          <w:p w:rsidR="00AF4BAA" w:rsidRPr="00BA2581" w:rsidRDefault="00AF4BAA" w:rsidP="00BA2581">
            <w:pPr>
              <w:numPr>
                <w:ilvl w:val="0"/>
                <w:numId w:val="66"/>
              </w:numPr>
              <w:contextualSpacing/>
              <w:rPr>
                <w:rFonts w:asciiTheme="minorHAnsi" w:hAnsiTheme="minorHAnsi"/>
                <w:color w:val="auto"/>
                <w:sz w:val="18"/>
              </w:rPr>
            </w:pPr>
            <w:r>
              <w:rPr>
                <w:rFonts w:asciiTheme="minorHAnsi" w:hAnsiTheme="minorHAnsi"/>
                <w:color w:val="auto"/>
                <w:sz w:val="18"/>
              </w:rPr>
              <w:t>All visitor information stored for 21 days</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Deliveries to office</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7"/>
              </w:numPr>
              <w:contextualSpacing/>
              <w:rPr>
                <w:rFonts w:asciiTheme="minorHAnsi" w:hAnsiTheme="minorHAnsi"/>
                <w:color w:val="auto"/>
                <w:sz w:val="18"/>
              </w:rPr>
            </w:pPr>
            <w:r w:rsidRPr="00EF74E8">
              <w:rPr>
                <w:rFonts w:asciiTheme="minorHAnsi" w:hAnsiTheme="minorHAnsi"/>
                <w:color w:val="auto"/>
                <w:sz w:val="18"/>
              </w:rPr>
              <w:t>Deliveries to be brought into Entrance Hall and left there with delivery note. Staff member in office to remain behind the glass partition at a distance of 2m+.</w:t>
            </w:r>
          </w:p>
          <w:p w:rsidR="00EF74E8" w:rsidRPr="00EF74E8" w:rsidRDefault="00EF74E8" w:rsidP="007A466D">
            <w:pPr>
              <w:numPr>
                <w:ilvl w:val="0"/>
                <w:numId w:val="67"/>
              </w:numPr>
              <w:contextualSpacing/>
              <w:rPr>
                <w:rFonts w:asciiTheme="minorHAnsi" w:hAnsiTheme="minorHAnsi"/>
                <w:color w:val="auto"/>
                <w:sz w:val="18"/>
              </w:rPr>
            </w:pPr>
            <w:r w:rsidRPr="00EF74E8">
              <w:rPr>
                <w:rFonts w:asciiTheme="minorHAnsi" w:hAnsiTheme="minorHAnsi"/>
                <w:color w:val="auto"/>
                <w:sz w:val="18"/>
              </w:rPr>
              <w:t>No signatures are required for deliveries.</w:t>
            </w:r>
          </w:p>
          <w:p w:rsidR="00EF74E8" w:rsidRPr="00EF74E8" w:rsidRDefault="00EF74E8" w:rsidP="007A466D">
            <w:pPr>
              <w:numPr>
                <w:ilvl w:val="0"/>
                <w:numId w:val="67"/>
              </w:numPr>
              <w:contextualSpacing/>
              <w:rPr>
                <w:rFonts w:asciiTheme="minorHAnsi" w:hAnsiTheme="minorHAnsi"/>
                <w:color w:val="auto"/>
                <w:sz w:val="18"/>
              </w:rPr>
            </w:pPr>
            <w:r w:rsidRPr="00EF74E8">
              <w:rPr>
                <w:rFonts w:asciiTheme="minorHAnsi" w:hAnsiTheme="minorHAnsi"/>
                <w:color w:val="auto"/>
                <w:sz w:val="18"/>
              </w:rPr>
              <w:lastRenderedPageBreak/>
              <w:t>If parcels / post handled then hand washing regime to be completed. Gloves available if staff would prefer to use them.</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1x3=3</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 xml:space="preserve">If a child or staff member becomes ill during the school day then the appropriate </w:t>
            </w:r>
            <w:r w:rsidRPr="00EF74E8">
              <w:rPr>
                <w:rFonts w:asciiTheme="minorHAnsi" w:hAnsiTheme="minorHAnsi"/>
                <w:color w:val="auto"/>
                <w:sz w:val="18"/>
              </w:rPr>
              <w:lastRenderedPageBreak/>
              <w:t>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From 1</w:t>
            </w:r>
            <w:r w:rsidRPr="00EF74E8">
              <w:rPr>
                <w:rFonts w:asciiTheme="minorHAnsi" w:hAnsiTheme="minorHAnsi"/>
                <w:color w:val="auto"/>
                <w:sz w:val="18"/>
                <w:vertAlign w:val="superscript"/>
              </w:rPr>
              <w:t>st</w:t>
            </w:r>
            <w:r w:rsidRPr="00EF74E8">
              <w:rPr>
                <w:rFonts w:asciiTheme="minorHAnsi" w:hAnsiTheme="minorHAnsi"/>
                <w:color w:val="auto"/>
                <w:sz w:val="18"/>
              </w:rPr>
              <w:t xml:space="preserve"> June full time cleaner to be present in the building to clean toilets and touch points across the day.</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lastRenderedPageBreak/>
              <w:t>1x3=3</w:t>
            </w:r>
          </w:p>
          <w:p w:rsidR="00EF74E8" w:rsidRPr="00EF74E8" w:rsidRDefault="00EF74E8" w:rsidP="00EF74E8">
            <w:pPr>
              <w:rPr>
                <w:rFonts w:asciiTheme="minorHAnsi" w:hAnsiTheme="minorHAnsi"/>
                <w:color w:val="auto"/>
                <w:sz w:val="18"/>
              </w:rPr>
            </w:pP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Admin staff arrival/departure at same time as children / other staff</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 xml:space="preserve">Hours can be flexible; e.g. arrive or leave slightly earlier / later than 9am / 3pm to avoid increased contact risk with colleagues / pupils. </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Adhere to social distancing if other persons in proximity.</w:t>
            </w:r>
          </w:p>
          <w:p w:rsid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Staff must all use anti-bacterial hand wash / wash hands on arrival at school and before leaving.</w:t>
            </w:r>
          </w:p>
          <w:p w:rsidR="00AF4BAA" w:rsidRPr="00EF74E8" w:rsidRDefault="00AF4BAA" w:rsidP="007A466D">
            <w:pPr>
              <w:numPr>
                <w:ilvl w:val="0"/>
                <w:numId w:val="68"/>
              </w:numPr>
              <w:contextualSpacing/>
              <w:rPr>
                <w:rFonts w:asciiTheme="minorHAnsi" w:hAnsiTheme="minorHAnsi"/>
                <w:color w:val="auto"/>
                <w:sz w:val="18"/>
              </w:rPr>
            </w:pPr>
            <w:r>
              <w:rPr>
                <w:rFonts w:asciiTheme="minorHAnsi" w:hAnsiTheme="minorHAnsi"/>
                <w:color w:val="auto"/>
                <w:sz w:val="18"/>
              </w:rPr>
              <w:t xml:space="preserve">Face coverings to be worn </w:t>
            </w:r>
          </w:p>
          <w:p w:rsidR="00EF74E8" w:rsidRPr="00EF74E8" w:rsidRDefault="00EF74E8" w:rsidP="00EF74E8">
            <w:pPr>
              <w:ind w:left="360"/>
              <w:contextualSpacing/>
              <w:rPr>
                <w:rFonts w:asciiTheme="minorHAnsi" w:hAnsiTheme="minorHAnsi"/>
                <w:color w:val="auto"/>
                <w:sz w:val="18"/>
              </w:rPr>
            </w:pP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 xml:space="preserve">If a child or staff member becomes ill during the school day then the </w:t>
            </w:r>
            <w:r w:rsidRPr="00EF74E8">
              <w:rPr>
                <w:rFonts w:asciiTheme="minorHAnsi" w:hAnsiTheme="minorHAnsi"/>
                <w:i/>
                <w:color w:val="auto"/>
                <w:sz w:val="18"/>
              </w:rPr>
              <w:t>appropriate risk assessment and procedure</w:t>
            </w:r>
            <w:r w:rsidRPr="00EF74E8">
              <w:rPr>
                <w:rFonts w:asciiTheme="minorHAnsi" w:hAnsiTheme="minorHAnsi"/>
                <w:color w:val="auto"/>
                <w:sz w:val="18"/>
              </w:rPr>
              <w:t xml:space="preserv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r w:rsidR="00EF74E8" w:rsidRPr="00EF74E8" w:rsidTr="007E3A20">
        <w:tc>
          <w:tcPr>
            <w:tcW w:w="3114" w:type="dxa"/>
          </w:tcPr>
          <w:p w:rsidR="00EF74E8" w:rsidRPr="00EF74E8" w:rsidRDefault="00EF74E8" w:rsidP="00EF74E8">
            <w:pPr>
              <w:rPr>
                <w:rFonts w:asciiTheme="minorHAnsi" w:hAnsiTheme="minorHAnsi"/>
                <w:b/>
                <w:color w:val="auto"/>
                <w:sz w:val="18"/>
              </w:rPr>
            </w:pPr>
            <w:r w:rsidRPr="00EF74E8">
              <w:rPr>
                <w:rFonts w:asciiTheme="minorHAnsi" w:hAnsiTheme="minorHAnsi"/>
                <w:b/>
                <w:color w:val="auto"/>
                <w:sz w:val="18"/>
              </w:rPr>
              <w:t>Contact with staff throughout the day through course of work e.g. to pass messages, gain signatures etc.</w:t>
            </w:r>
          </w:p>
        </w:tc>
        <w:tc>
          <w:tcPr>
            <w:tcW w:w="1559"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based in offices</w:t>
            </w:r>
          </w:p>
        </w:tc>
        <w:tc>
          <w:tcPr>
            <w:tcW w:w="3686" w:type="dxa"/>
          </w:tcPr>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Use of email or telephone system to pass on messages e.g. related to calls that have come in or use of post-it notes that can be left on desks / by doors.</w:t>
            </w:r>
          </w:p>
          <w:p w:rsidR="00EF74E8" w:rsidRPr="00EF74E8" w:rsidRDefault="00EF74E8" w:rsidP="007A466D">
            <w:pPr>
              <w:numPr>
                <w:ilvl w:val="0"/>
                <w:numId w:val="68"/>
              </w:numPr>
              <w:contextualSpacing/>
              <w:rPr>
                <w:rFonts w:asciiTheme="minorHAnsi" w:hAnsiTheme="minorHAnsi"/>
                <w:color w:val="auto"/>
                <w:sz w:val="18"/>
              </w:rPr>
            </w:pPr>
            <w:r w:rsidRPr="00EF74E8">
              <w:rPr>
                <w:rFonts w:asciiTheme="minorHAnsi" w:hAnsiTheme="minorHAnsi"/>
                <w:color w:val="auto"/>
                <w:sz w:val="18"/>
              </w:rPr>
              <w:t>Maintain 2m+ social distancing within all tasks.</w:t>
            </w:r>
          </w:p>
          <w:p w:rsidR="00EF74E8" w:rsidRDefault="00AF4BAA" w:rsidP="00AF4BAA">
            <w:pPr>
              <w:numPr>
                <w:ilvl w:val="0"/>
                <w:numId w:val="68"/>
              </w:numPr>
              <w:contextualSpacing/>
              <w:rPr>
                <w:rFonts w:asciiTheme="minorHAnsi" w:hAnsiTheme="minorHAnsi"/>
                <w:color w:val="auto"/>
                <w:sz w:val="18"/>
              </w:rPr>
            </w:pPr>
            <w:r>
              <w:rPr>
                <w:rFonts w:asciiTheme="minorHAnsi" w:hAnsiTheme="minorHAnsi"/>
                <w:color w:val="auto"/>
                <w:sz w:val="18"/>
              </w:rPr>
              <w:t>Information shared via daily bulletin (emailed / cloud)</w:t>
            </w:r>
          </w:p>
          <w:p w:rsidR="00AF4BAA" w:rsidRPr="00EF74E8" w:rsidRDefault="00AF4BAA" w:rsidP="00AF4BAA">
            <w:pPr>
              <w:numPr>
                <w:ilvl w:val="0"/>
                <w:numId w:val="68"/>
              </w:numPr>
              <w:contextualSpacing/>
              <w:rPr>
                <w:rFonts w:asciiTheme="minorHAnsi" w:hAnsiTheme="minorHAnsi"/>
                <w:color w:val="auto"/>
                <w:sz w:val="18"/>
              </w:rPr>
            </w:pPr>
            <w:r>
              <w:rPr>
                <w:rFonts w:asciiTheme="minorHAnsi" w:hAnsiTheme="minorHAnsi"/>
                <w:color w:val="auto"/>
                <w:sz w:val="18"/>
              </w:rPr>
              <w:t>Plastic screen positioned on LW desk</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tc>
        <w:tc>
          <w:tcPr>
            <w:tcW w:w="3402"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Constant vigilance and following of procedures listed in existing controls.</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If a child or staff member becomes ill during the school day then the appropriate risk assessment and procedure must be immediately followed.</w:t>
            </w: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Staff members to maintain communication with SLT and raise any issues that they observe.</w:t>
            </w:r>
          </w:p>
        </w:tc>
        <w:tc>
          <w:tcPr>
            <w:tcW w:w="1134" w:type="dxa"/>
          </w:tcPr>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2x3=6</w:t>
            </w:r>
          </w:p>
          <w:p w:rsidR="00EF74E8" w:rsidRPr="00EF74E8" w:rsidRDefault="00EF74E8" w:rsidP="00EF74E8">
            <w:pPr>
              <w:rPr>
                <w:rFonts w:asciiTheme="minorHAnsi" w:hAnsiTheme="minorHAnsi"/>
                <w:color w:val="auto"/>
                <w:sz w:val="18"/>
              </w:rPr>
            </w:pPr>
            <w:r w:rsidRPr="00EF74E8">
              <w:rPr>
                <w:rFonts w:asciiTheme="minorHAnsi" w:hAnsiTheme="minorHAnsi"/>
                <w:color w:val="auto"/>
                <w:sz w:val="18"/>
              </w:rPr>
              <w:t>(By nature of virus)</w:t>
            </w:r>
          </w:p>
        </w:tc>
        <w:tc>
          <w:tcPr>
            <w:tcW w:w="1359" w:type="dxa"/>
          </w:tcPr>
          <w:p w:rsidR="00EF74E8" w:rsidRPr="00EF74E8" w:rsidRDefault="00EF74E8" w:rsidP="00EF74E8">
            <w:pPr>
              <w:rPr>
                <w:rFonts w:asciiTheme="minorHAnsi" w:hAnsiTheme="minorHAnsi"/>
                <w:color w:val="auto"/>
                <w:sz w:val="18"/>
              </w:rPr>
            </w:pPr>
          </w:p>
        </w:tc>
      </w:tr>
    </w:tbl>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p>
    <w:p w:rsidR="00EF74E8" w:rsidRPr="00EF74E8" w:rsidRDefault="00EF74E8" w:rsidP="00EF74E8">
      <w:pPr>
        <w:rPr>
          <w:rFonts w:asciiTheme="minorHAnsi" w:hAnsiTheme="minorHAnsi"/>
          <w:color w:val="auto"/>
          <w:sz w:val="18"/>
        </w:rPr>
      </w:pPr>
      <w:r w:rsidRPr="00EF74E8">
        <w:rPr>
          <w:rFonts w:asciiTheme="minorHAnsi" w:hAnsiTheme="minorHAnsi"/>
          <w:noProof/>
          <w:color w:val="auto"/>
          <w:sz w:val="18"/>
          <w:lang w:eastAsia="en-GB"/>
        </w:rPr>
        <w:drawing>
          <wp:anchor distT="0" distB="0" distL="114300" distR="114300" simplePos="0" relativeHeight="251662336" behindDoc="1" locked="0" layoutInCell="1" allowOverlap="1" wp14:anchorId="22D22184" wp14:editId="725C81DE">
            <wp:simplePos x="0" y="0"/>
            <wp:positionH relativeFrom="margin">
              <wp:posOffset>95250</wp:posOffset>
            </wp:positionH>
            <wp:positionV relativeFrom="paragraph">
              <wp:posOffset>431800</wp:posOffset>
            </wp:positionV>
            <wp:extent cx="4823460" cy="1169035"/>
            <wp:effectExtent l="0" t="0" r="0" b="0"/>
            <wp:wrapTight wrapText="bothSides">
              <wp:wrapPolygon edited="0">
                <wp:start x="16038" y="0"/>
                <wp:lineTo x="16038" y="21119"/>
                <wp:lineTo x="21156" y="21119"/>
                <wp:lineTo x="21156" y="0"/>
                <wp:lineTo x="16038"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3460" cy="1169035"/>
                    </a:xfrm>
                    <a:prstGeom prst="rect">
                      <a:avLst/>
                    </a:prstGeom>
                    <a:noFill/>
                    <a:extLst/>
                  </pic:spPr>
                </pic:pic>
              </a:graphicData>
            </a:graphic>
          </wp:anchor>
        </w:drawing>
      </w:r>
      <w:r w:rsidRPr="00EF74E8">
        <w:rPr>
          <w:rFonts w:asciiTheme="minorHAnsi" w:hAnsiTheme="minorHAnsi"/>
          <w:noProof/>
          <w:color w:val="auto"/>
          <w:sz w:val="18"/>
          <w:lang w:eastAsia="en-GB"/>
        </w:rPr>
        <w:drawing>
          <wp:anchor distT="0" distB="0" distL="114300" distR="114300" simplePos="0" relativeHeight="251660288" behindDoc="1" locked="0" layoutInCell="1" allowOverlap="1" wp14:anchorId="3BB5CBD3" wp14:editId="48593EFC">
            <wp:simplePos x="0" y="0"/>
            <wp:positionH relativeFrom="page">
              <wp:posOffset>904875</wp:posOffset>
            </wp:positionH>
            <wp:positionV relativeFrom="paragraph">
              <wp:posOffset>-72390</wp:posOffset>
            </wp:positionV>
            <wp:extent cx="4474845" cy="1789430"/>
            <wp:effectExtent l="0" t="0" r="0" b="0"/>
            <wp:wrapTight wrapText="bothSides">
              <wp:wrapPolygon edited="0">
                <wp:start x="9655" y="0"/>
                <wp:lineTo x="9655" y="3679"/>
                <wp:lineTo x="0" y="7358"/>
                <wp:lineTo x="0" y="20006"/>
                <wp:lineTo x="17471" y="20006"/>
                <wp:lineTo x="17471" y="0"/>
                <wp:lineTo x="965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4845" cy="1789430"/>
                    </a:xfrm>
                    <a:prstGeom prst="rect">
                      <a:avLst/>
                    </a:prstGeom>
                    <a:noFill/>
                    <a:extLst/>
                  </pic:spPr>
                </pic:pic>
              </a:graphicData>
            </a:graphic>
            <wp14:sizeRelH relativeFrom="page">
              <wp14:pctWidth>0</wp14:pctWidth>
            </wp14:sizeRelH>
            <wp14:sizeRelV relativeFrom="page">
              <wp14:pctHeight>0</wp14:pctHeight>
            </wp14:sizeRelV>
          </wp:anchor>
        </w:drawing>
      </w:r>
    </w:p>
    <w:p w:rsidR="00EF74E8" w:rsidRPr="00EF74E8" w:rsidRDefault="00EF74E8" w:rsidP="00EF74E8">
      <w:pPr>
        <w:rPr>
          <w:rFonts w:asciiTheme="minorHAnsi" w:hAnsiTheme="minorHAnsi"/>
          <w:color w:val="auto"/>
          <w:sz w:val="18"/>
        </w:rPr>
      </w:pPr>
      <w:r w:rsidRPr="00EF74E8">
        <w:rPr>
          <w:rFonts w:asciiTheme="minorHAnsi" w:hAnsiTheme="minorHAnsi"/>
          <w:noProof/>
          <w:color w:val="auto"/>
          <w:sz w:val="18"/>
          <w:lang w:eastAsia="en-GB"/>
        </w:rPr>
        <w:drawing>
          <wp:anchor distT="0" distB="0" distL="114300" distR="114300" simplePos="0" relativeHeight="251661312" behindDoc="1" locked="0" layoutInCell="1" allowOverlap="1" wp14:anchorId="318F92B5" wp14:editId="6BFBF368">
            <wp:simplePos x="0" y="0"/>
            <wp:positionH relativeFrom="column">
              <wp:posOffset>5905500</wp:posOffset>
            </wp:positionH>
            <wp:positionV relativeFrom="paragraph">
              <wp:posOffset>-123825</wp:posOffset>
            </wp:positionV>
            <wp:extent cx="3137535" cy="1588135"/>
            <wp:effectExtent l="0" t="0" r="5715" b="0"/>
            <wp:wrapTight wrapText="bothSides">
              <wp:wrapPolygon edited="0">
                <wp:start x="0" y="0"/>
                <wp:lineTo x="0" y="6477"/>
                <wp:lineTo x="525" y="8291"/>
                <wp:lineTo x="0" y="11141"/>
                <wp:lineTo x="0" y="11400"/>
                <wp:lineTo x="1836" y="12437"/>
                <wp:lineTo x="0" y="13473"/>
                <wp:lineTo x="0" y="16323"/>
                <wp:lineTo x="1836" y="16582"/>
                <wp:lineTo x="656" y="17878"/>
                <wp:lineTo x="656" y="18914"/>
                <wp:lineTo x="1836" y="20728"/>
                <wp:lineTo x="0" y="20728"/>
                <wp:lineTo x="0" y="21246"/>
                <wp:lineTo x="21508" y="21246"/>
                <wp:lineTo x="21508"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a:extLst>
                        <a:ext uri="{84589F7E-364E-4C9E-8A38-B11213B215E9}">
                          <a14:cameraTool xmlns:a14="http://schemas.microsoft.com/office/drawing/2010/main" cellRange="[Book2]Sheet1!$G$9:$J$20" spid="_x0000_s16393"/>
                        </a:ext>
                      </a:extLst>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7535" cy="1588135"/>
                    </a:xfrm>
                    <a:prstGeom prst="rect">
                      <a:avLst/>
                    </a:prstGeom>
                    <a:noFill/>
                    <a:extLst/>
                  </pic:spPr>
                </pic:pic>
              </a:graphicData>
            </a:graphic>
            <wp14:sizeRelH relativeFrom="page">
              <wp14:pctWidth>0</wp14:pctWidth>
            </wp14:sizeRelH>
            <wp14:sizeRelV relativeFrom="page">
              <wp14:pctHeight>0</wp14:pctHeight>
            </wp14:sizeRelV>
          </wp:anchor>
        </w:drawing>
      </w:r>
    </w:p>
    <w:p w:rsidR="00EF74E8" w:rsidRPr="00EF74E8" w:rsidRDefault="00EF74E8" w:rsidP="00EF74E8">
      <w:pPr>
        <w:rPr>
          <w:rFonts w:asciiTheme="minorHAnsi" w:hAnsiTheme="minorHAnsi"/>
          <w:color w:val="auto"/>
          <w:sz w:val="18"/>
        </w:rPr>
      </w:pPr>
    </w:p>
    <w:p w:rsidR="00EF74E8" w:rsidRDefault="00EF74E8" w:rsidP="00EF74E8">
      <w:pPr>
        <w:rPr>
          <w:rFonts w:asciiTheme="minorHAnsi" w:hAnsiTheme="minorHAnsi"/>
          <w:color w:val="auto"/>
          <w:sz w:val="18"/>
        </w:rPr>
      </w:pPr>
      <w:r w:rsidRPr="00EF74E8">
        <w:rPr>
          <w:rFonts w:asciiTheme="minorHAnsi" w:hAnsiTheme="minorHAnsi"/>
          <w:color w:val="auto"/>
          <w:sz w:val="18"/>
        </w:rPr>
        <w:t xml:space="preserve">   </w:t>
      </w:r>
    </w:p>
    <w:p w:rsidR="00D60C61" w:rsidRDefault="00D60C61" w:rsidP="00EF74E8">
      <w:pPr>
        <w:rPr>
          <w:rFonts w:asciiTheme="minorHAnsi" w:hAnsiTheme="minorHAnsi"/>
          <w:color w:val="auto"/>
          <w:sz w:val="18"/>
        </w:rPr>
      </w:pPr>
    </w:p>
    <w:p w:rsidR="00D60C61" w:rsidRDefault="00D60C61" w:rsidP="00EF74E8">
      <w:pPr>
        <w:rPr>
          <w:rFonts w:asciiTheme="minorHAnsi" w:hAnsiTheme="minorHAnsi"/>
          <w:color w:val="auto"/>
          <w:sz w:val="18"/>
        </w:rPr>
      </w:pPr>
    </w:p>
    <w:p w:rsidR="008A573B" w:rsidRPr="00F54131" w:rsidRDefault="00F54131" w:rsidP="00F54131">
      <w:pPr>
        <w:pStyle w:val="Maintext"/>
      </w:pPr>
      <w:r w:rsidRPr="00F54131">
        <w:rPr>
          <w:rFonts w:asciiTheme="minorHAnsi" w:hAnsiTheme="minorHAnsi"/>
          <w:b/>
          <w:color w:val="auto"/>
          <w:sz w:val="24"/>
        </w:rPr>
        <w:t>Covid-19 Home School Agreement</w:t>
      </w:r>
    </w:p>
    <w:tbl>
      <w:tblPr>
        <w:tblStyle w:val="TableGrid4"/>
        <w:tblW w:w="0" w:type="auto"/>
        <w:tblLook w:val="04A0" w:firstRow="1" w:lastRow="0" w:firstColumn="1" w:lastColumn="0" w:noHBand="0" w:noVBand="1"/>
      </w:tblPr>
      <w:tblGrid>
        <w:gridCol w:w="4957"/>
        <w:gridCol w:w="5103"/>
      </w:tblGrid>
      <w:tr w:rsidR="00F54131" w:rsidRPr="00F54131" w:rsidTr="008D665C">
        <w:tc>
          <w:tcPr>
            <w:tcW w:w="4957"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Brookfields School</w:t>
            </w:r>
          </w:p>
        </w:tc>
        <w:tc>
          <w:tcPr>
            <w:tcW w:w="5103"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Parent / Carer</w:t>
            </w:r>
          </w:p>
          <w:p w:rsidR="00F54131" w:rsidRPr="00F54131" w:rsidRDefault="00F54131" w:rsidP="00F54131">
            <w:pPr>
              <w:rPr>
                <w:rFonts w:asciiTheme="minorHAnsi" w:hAnsiTheme="minorHAnsi"/>
                <w:b/>
                <w:color w:val="auto"/>
                <w:sz w:val="24"/>
              </w:rPr>
            </w:pPr>
          </w:p>
        </w:tc>
      </w:tr>
      <w:tr w:rsidR="00F54131" w:rsidRPr="00F54131" w:rsidTr="008D665C">
        <w:tc>
          <w:tcPr>
            <w:tcW w:w="4957"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The school will do its best to:</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Provide an environment which has been risk assessed in response to the COVID-19 infection and Shaw Education Trust Risk assessment;</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 xml:space="preserve">Adhere to the </w:t>
            </w:r>
            <w:r w:rsidR="008A573B">
              <w:rPr>
                <w:rFonts w:asciiTheme="minorHAnsi" w:hAnsiTheme="minorHAnsi"/>
                <w:color w:val="auto"/>
              </w:rPr>
              <w:t>Covid-19 guidance</w:t>
            </w:r>
            <w:r w:rsidRPr="00F54131">
              <w:rPr>
                <w:rFonts w:asciiTheme="minorHAnsi" w:hAnsiTheme="minorHAnsi"/>
                <w:color w:val="auto"/>
              </w:rPr>
              <w:t xml:space="preserve"> as set out by the government as much as we reasonably can;</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lastRenderedPageBreak/>
              <w:t>Provide a curriculum that meets the needs of your child’s well-being, mental health and academic needs;</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Contact parents/carers if your child displays symptoms of COVID-19;</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 xml:space="preserve">Inform you if staff or children in your child’s ‘bubble’ test positive for COVID-19 as this </w:t>
            </w:r>
            <w:r w:rsidR="008A573B">
              <w:rPr>
                <w:rFonts w:asciiTheme="minorHAnsi" w:hAnsiTheme="minorHAnsi"/>
                <w:color w:val="auto"/>
              </w:rPr>
              <w:t xml:space="preserve">will </w:t>
            </w:r>
            <w:r w:rsidRPr="00F54131">
              <w:rPr>
                <w:rFonts w:asciiTheme="minorHAnsi" w:hAnsiTheme="minorHAnsi"/>
                <w:color w:val="auto"/>
              </w:rPr>
              <w:t>mean you will all need</w:t>
            </w:r>
            <w:r w:rsidR="001A673B">
              <w:rPr>
                <w:rFonts w:asciiTheme="minorHAnsi" w:hAnsiTheme="minorHAnsi"/>
                <w:color w:val="auto"/>
              </w:rPr>
              <w:t xml:space="preserve"> to self-isolate for at least 10</w:t>
            </w:r>
            <w:r w:rsidRPr="00F54131">
              <w:rPr>
                <w:rFonts w:asciiTheme="minorHAnsi" w:hAnsiTheme="minorHAnsi"/>
                <w:color w:val="auto"/>
              </w:rPr>
              <w:t xml:space="preserve"> days (latest guidance will be provided);</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Continue our clear and consistent approach to behaviour management as set out in the Behaviour Policy;</w:t>
            </w:r>
          </w:p>
          <w:p w:rsidR="00F54131" w:rsidRPr="00F54131" w:rsidRDefault="00F54131" w:rsidP="00F54131">
            <w:pPr>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Communicate between home and school through notices, newsletters, text, email and the school website. There will be no Home-School Diaries in use;</w:t>
            </w:r>
          </w:p>
          <w:p w:rsidR="00F54131" w:rsidRPr="00F54131" w:rsidRDefault="00F54131" w:rsidP="00F54131">
            <w:pPr>
              <w:ind w:left="720"/>
              <w:contextualSpacing/>
              <w:rPr>
                <w:rFonts w:asciiTheme="minorHAnsi" w:hAnsiTheme="minorHAnsi"/>
                <w:color w:val="auto"/>
              </w:rPr>
            </w:pPr>
          </w:p>
          <w:p w:rsidR="00F54131" w:rsidRPr="00F54131" w:rsidRDefault="00F54131" w:rsidP="007A466D">
            <w:pPr>
              <w:numPr>
                <w:ilvl w:val="0"/>
                <w:numId w:val="69"/>
              </w:numPr>
              <w:contextualSpacing/>
              <w:rPr>
                <w:rFonts w:asciiTheme="minorHAnsi" w:hAnsiTheme="minorHAnsi"/>
                <w:color w:val="auto"/>
              </w:rPr>
            </w:pPr>
            <w:r w:rsidRPr="00F54131">
              <w:rPr>
                <w:rFonts w:asciiTheme="minorHAnsi" w:hAnsiTheme="minorHAnsi"/>
                <w:color w:val="auto"/>
              </w:rPr>
              <w:t>Provide appropriate resources (cleaning and PPE) and maintain a high standard of hygiene practise each day.</w:t>
            </w:r>
          </w:p>
        </w:tc>
        <w:tc>
          <w:tcPr>
            <w:tcW w:w="5103"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lastRenderedPageBreak/>
              <w:t>To help my child at school, I know and understand that:</w:t>
            </w:r>
          </w:p>
          <w:p w:rsidR="00F54131" w:rsidRPr="00F54131" w:rsidRDefault="00F54131" w:rsidP="00F54131">
            <w:pPr>
              <w:rPr>
                <w:rFonts w:asciiTheme="minorHAnsi" w:hAnsiTheme="minorHAnsi"/>
                <w:color w:val="auto"/>
              </w:rPr>
            </w:pPr>
          </w:p>
          <w:p w:rsidR="008A573B" w:rsidRDefault="00F54131" w:rsidP="00755E0D">
            <w:pPr>
              <w:numPr>
                <w:ilvl w:val="0"/>
                <w:numId w:val="70"/>
              </w:numPr>
              <w:contextualSpacing/>
              <w:rPr>
                <w:rFonts w:asciiTheme="minorHAnsi" w:hAnsiTheme="minorHAnsi"/>
                <w:color w:val="auto"/>
              </w:rPr>
            </w:pPr>
            <w:r w:rsidRPr="008A573B">
              <w:rPr>
                <w:rFonts w:asciiTheme="minorHAnsi" w:hAnsiTheme="minorHAnsi"/>
                <w:color w:val="auto"/>
              </w:rPr>
              <w:t xml:space="preserve">If my child, or anyone in my household, shows symptoms of COVID-19, I will not send them to school and will notify school </w:t>
            </w:r>
            <w:r w:rsidRPr="008A573B">
              <w:rPr>
                <w:rFonts w:asciiTheme="minorHAnsi" w:hAnsiTheme="minorHAnsi"/>
                <w:color w:val="auto"/>
                <w:u w:val="single"/>
              </w:rPr>
              <w:t>immediately</w:t>
            </w:r>
            <w:r w:rsidR="001A673B">
              <w:rPr>
                <w:rFonts w:asciiTheme="minorHAnsi" w:hAnsiTheme="minorHAnsi"/>
                <w:color w:val="auto"/>
              </w:rPr>
              <w:t>. We will self-isolate for 10</w:t>
            </w:r>
            <w:r w:rsidRPr="008A573B">
              <w:rPr>
                <w:rFonts w:asciiTheme="minorHAnsi" w:hAnsiTheme="minorHAnsi"/>
                <w:color w:val="auto"/>
              </w:rPr>
              <w:t xml:space="preserve"> days as a family, I will get them tested and I will let the school know </w:t>
            </w:r>
            <w:r w:rsidRPr="008A573B">
              <w:rPr>
                <w:rFonts w:asciiTheme="minorHAnsi" w:hAnsiTheme="minorHAnsi"/>
                <w:color w:val="auto"/>
                <w:u w:val="single"/>
              </w:rPr>
              <w:t>as soon as possible</w:t>
            </w:r>
            <w:r w:rsidRPr="008A573B">
              <w:rPr>
                <w:rFonts w:asciiTheme="minorHAnsi" w:hAnsiTheme="minorHAnsi"/>
                <w:color w:val="auto"/>
              </w:rPr>
              <w:t xml:space="preserve"> via telephone </w:t>
            </w:r>
            <w:r w:rsidR="008A573B">
              <w:rPr>
                <w:rFonts w:asciiTheme="minorHAnsi" w:hAnsiTheme="minorHAnsi"/>
                <w:color w:val="auto"/>
              </w:rPr>
              <w:t>;</w:t>
            </w:r>
          </w:p>
          <w:p w:rsidR="00F54131" w:rsidRPr="008A573B" w:rsidRDefault="00F54131" w:rsidP="00755E0D">
            <w:pPr>
              <w:numPr>
                <w:ilvl w:val="0"/>
                <w:numId w:val="70"/>
              </w:numPr>
              <w:contextualSpacing/>
              <w:rPr>
                <w:rFonts w:asciiTheme="minorHAnsi" w:hAnsiTheme="minorHAnsi"/>
                <w:color w:val="auto"/>
              </w:rPr>
            </w:pPr>
            <w:r w:rsidRPr="008A573B">
              <w:rPr>
                <w:rFonts w:asciiTheme="minorHAnsi" w:hAnsiTheme="minorHAnsi"/>
                <w:color w:val="auto"/>
              </w:rPr>
              <w:t xml:space="preserve">If my child shows symptoms of COVID-19 at school, I will collect my child from school </w:t>
            </w:r>
            <w:r w:rsidRPr="008A573B">
              <w:rPr>
                <w:rFonts w:asciiTheme="minorHAnsi" w:hAnsiTheme="minorHAnsi"/>
                <w:color w:val="auto"/>
                <w:u w:val="single"/>
              </w:rPr>
              <w:lastRenderedPageBreak/>
              <w:t>immediately</w:t>
            </w:r>
            <w:r w:rsidRPr="008A573B">
              <w:rPr>
                <w:rFonts w:asciiTheme="minorHAnsi" w:hAnsiTheme="minorHAnsi"/>
                <w:color w:val="auto"/>
              </w:rPr>
              <w:t xml:space="preserve">. I will get them tested and I will let </w:t>
            </w:r>
            <w:r w:rsidR="008A573B">
              <w:rPr>
                <w:rFonts w:asciiTheme="minorHAnsi" w:hAnsiTheme="minorHAnsi"/>
                <w:color w:val="auto"/>
              </w:rPr>
              <w:t>school know the results;</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Outside of school, and if dropping my child off and picking them up, I will adhere to the 2 metre social distancing rules.</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When dropping off and picking up, I will strictly stick to the school timings for my child;</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When dropping off, my child will remove any disposable face mask they are wearing, placing disposable ones in the bin/double bag a fabric one which I will take away with me.</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 xml:space="preserve">My child will bring </w:t>
            </w:r>
            <w:r w:rsidR="008A573B">
              <w:rPr>
                <w:rFonts w:asciiTheme="minorHAnsi" w:hAnsiTheme="minorHAnsi"/>
                <w:color w:val="auto"/>
              </w:rPr>
              <w:t>only essential items into school with them;</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telephone or email school to share any information.</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need to support all staff in their efforts to create an ‘as safe as possible’ environment during this time:</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read all letters/messages/emails that are sent home;</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inform the school of any changes to parents/carer and emergency contacts details.</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I will send my child in clean clothes each day;</w:t>
            </w:r>
          </w:p>
          <w:p w:rsidR="00F54131" w:rsidRPr="00F54131" w:rsidRDefault="00F54131" w:rsidP="007A466D">
            <w:pPr>
              <w:numPr>
                <w:ilvl w:val="0"/>
                <w:numId w:val="70"/>
              </w:numPr>
              <w:contextualSpacing/>
              <w:rPr>
                <w:rFonts w:asciiTheme="minorHAnsi" w:hAnsiTheme="minorHAnsi"/>
                <w:color w:val="auto"/>
              </w:rPr>
            </w:pPr>
            <w:r w:rsidRPr="00F54131">
              <w:rPr>
                <w:rFonts w:asciiTheme="minorHAnsi" w:hAnsiTheme="minorHAnsi"/>
                <w:color w:val="auto"/>
              </w:rPr>
              <w:t xml:space="preserve">If my child has a packed lunch I will provide this in a disposable bag so that </w:t>
            </w:r>
            <w:r w:rsidR="008A573B">
              <w:rPr>
                <w:rFonts w:asciiTheme="minorHAnsi" w:hAnsiTheme="minorHAnsi"/>
                <w:color w:val="auto"/>
              </w:rPr>
              <w:t>minimal belongings</w:t>
            </w:r>
            <w:r w:rsidRPr="00F54131">
              <w:rPr>
                <w:rFonts w:asciiTheme="minorHAnsi" w:hAnsiTheme="minorHAnsi"/>
                <w:color w:val="auto"/>
              </w:rPr>
              <w:t xml:space="preserve"> need to be returned home.</w:t>
            </w:r>
          </w:p>
          <w:p w:rsidR="00F54131" w:rsidRDefault="00F54131" w:rsidP="008A573B">
            <w:pPr>
              <w:ind w:left="360"/>
              <w:contextualSpacing/>
              <w:rPr>
                <w:rFonts w:asciiTheme="minorHAnsi" w:hAnsiTheme="minorHAnsi"/>
                <w:color w:val="auto"/>
              </w:rPr>
            </w:pPr>
          </w:p>
          <w:p w:rsidR="008A573B" w:rsidRPr="00F54131" w:rsidRDefault="008A573B" w:rsidP="008A573B">
            <w:pPr>
              <w:ind w:left="360"/>
              <w:contextualSpacing/>
              <w:rPr>
                <w:rFonts w:asciiTheme="minorHAnsi" w:hAnsiTheme="minorHAnsi"/>
                <w:color w:val="auto"/>
              </w:rPr>
            </w:pPr>
          </w:p>
        </w:tc>
      </w:tr>
      <w:tr w:rsidR="00F54131" w:rsidRPr="00F54131" w:rsidTr="008D665C">
        <w:tc>
          <w:tcPr>
            <w:tcW w:w="4957" w:type="dxa"/>
          </w:tcPr>
          <w:p w:rsidR="008A573B" w:rsidRDefault="008A573B" w:rsidP="00F54131">
            <w:pPr>
              <w:rPr>
                <w:rFonts w:asciiTheme="minorHAnsi" w:hAnsiTheme="minorHAnsi"/>
                <w:b/>
                <w:color w:val="auto"/>
                <w:sz w:val="24"/>
              </w:rPr>
            </w:pPr>
          </w:p>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 xml:space="preserve">Signed:  </w:t>
            </w:r>
            <w:r w:rsidRPr="00F54131">
              <w:rPr>
                <w:rFonts w:ascii="Bradley Hand ITC" w:hAnsi="Bradley Hand ITC"/>
                <w:b/>
                <w:color w:val="auto"/>
                <w:sz w:val="28"/>
              </w:rPr>
              <w:t>S. Ainsworth</w:t>
            </w:r>
          </w:p>
          <w:p w:rsidR="008A573B" w:rsidRDefault="008A573B" w:rsidP="008A573B">
            <w:pPr>
              <w:rPr>
                <w:rFonts w:asciiTheme="minorHAnsi" w:hAnsiTheme="minorHAnsi"/>
                <w:b/>
                <w:color w:val="auto"/>
                <w:sz w:val="24"/>
              </w:rPr>
            </w:pPr>
          </w:p>
          <w:p w:rsidR="00F54131" w:rsidRPr="00F54131" w:rsidRDefault="00F54131" w:rsidP="008A573B">
            <w:pPr>
              <w:rPr>
                <w:rFonts w:asciiTheme="minorHAnsi" w:hAnsiTheme="minorHAnsi"/>
                <w:b/>
                <w:color w:val="auto"/>
                <w:sz w:val="24"/>
              </w:rPr>
            </w:pPr>
            <w:r w:rsidRPr="00F54131">
              <w:rPr>
                <w:rFonts w:asciiTheme="minorHAnsi" w:hAnsiTheme="minorHAnsi"/>
                <w:b/>
                <w:color w:val="auto"/>
                <w:sz w:val="24"/>
              </w:rPr>
              <w:t xml:space="preserve">Date: </w:t>
            </w:r>
            <w:r w:rsidR="008A573B">
              <w:rPr>
                <w:rFonts w:ascii="Bradley Hand ITC" w:hAnsi="Bradley Hand ITC"/>
                <w:b/>
                <w:color w:val="auto"/>
                <w:sz w:val="28"/>
              </w:rPr>
              <w:t>1.9.20</w:t>
            </w:r>
          </w:p>
        </w:tc>
        <w:tc>
          <w:tcPr>
            <w:tcW w:w="5103" w:type="dxa"/>
          </w:tcPr>
          <w:p w:rsidR="00F54131" w:rsidRPr="00F54131" w:rsidRDefault="00F54131" w:rsidP="00F54131">
            <w:pPr>
              <w:rPr>
                <w:rFonts w:asciiTheme="minorHAnsi" w:hAnsiTheme="minorHAnsi"/>
                <w:b/>
                <w:color w:val="auto"/>
                <w:sz w:val="24"/>
              </w:rPr>
            </w:pPr>
            <w:r w:rsidRPr="00F54131">
              <w:rPr>
                <w:rFonts w:asciiTheme="minorHAnsi" w:hAnsiTheme="minorHAnsi"/>
                <w:b/>
                <w:color w:val="auto"/>
                <w:sz w:val="24"/>
              </w:rPr>
              <w:t xml:space="preserve"> </w:t>
            </w:r>
          </w:p>
        </w:tc>
      </w:tr>
    </w:tbl>
    <w:p w:rsidR="00F54131" w:rsidRDefault="00F54131">
      <w:pPr>
        <w:rPr>
          <w:rFonts w:asciiTheme="minorHAnsi" w:hAnsiTheme="minorHAnsi"/>
          <w:color w:val="auto"/>
          <w:sz w:val="18"/>
        </w:rPr>
      </w:pPr>
      <w:r>
        <w:rPr>
          <w:rFonts w:asciiTheme="minorHAnsi" w:hAnsiTheme="minorHAnsi"/>
          <w:color w:val="auto"/>
          <w:sz w:val="18"/>
        </w:rPr>
        <w:br w:type="page"/>
      </w:r>
    </w:p>
    <w:p w:rsidR="00F54131" w:rsidRPr="00F54131" w:rsidRDefault="00F54131" w:rsidP="00F54131">
      <w:pPr>
        <w:rPr>
          <w:rFonts w:asciiTheme="minorHAnsi" w:hAnsiTheme="minorHAnsi" w:cstheme="minorHAnsi"/>
          <w:b/>
          <w:color w:val="auto"/>
          <w:sz w:val="24"/>
        </w:rPr>
      </w:pPr>
      <w:r w:rsidRPr="00F54131">
        <w:rPr>
          <w:rFonts w:asciiTheme="minorHAnsi" w:hAnsiTheme="minorHAnsi" w:cstheme="minorHAnsi"/>
          <w:b/>
          <w:noProof/>
          <w:color w:val="auto"/>
          <w:sz w:val="24"/>
          <w:lang w:eastAsia="en-GB"/>
        </w:rPr>
        <w:lastRenderedPageBreak/>
        <w:drawing>
          <wp:inline distT="0" distB="0" distL="0" distR="0" wp14:anchorId="7A2E6DE4" wp14:editId="623ABBC9">
            <wp:extent cx="90487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5129" cy="905129"/>
                    </a:xfrm>
                    <a:prstGeom prst="rect">
                      <a:avLst/>
                    </a:prstGeom>
                  </pic:spPr>
                </pic:pic>
              </a:graphicData>
            </a:graphic>
          </wp:inline>
        </w:drawing>
      </w:r>
      <w:r w:rsidRPr="00F54131">
        <w:rPr>
          <w:rFonts w:asciiTheme="minorHAnsi" w:hAnsiTheme="minorHAnsi" w:cstheme="minorHAnsi"/>
          <w:b/>
          <w:color w:val="auto"/>
          <w:sz w:val="24"/>
        </w:rPr>
        <w:t>Brookfields Staff Covid-19 Code of Conduct</w:t>
      </w:r>
    </w:p>
    <w:p w:rsidR="00F54131" w:rsidRPr="00F54131" w:rsidRDefault="00F54131" w:rsidP="00F54131">
      <w:pPr>
        <w:rPr>
          <w:rFonts w:asciiTheme="minorHAnsi" w:hAnsiTheme="minorHAnsi" w:cstheme="minorHAnsi"/>
          <w:color w:val="auto"/>
        </w:rPr>
      </w:pPr>
    </w:p>
    <w:p w:rsidR="00F54131" w:rsidRPr="00F54131" w:rsidRDefault="00F54131" w:rsidP="007A466D">
      <w:pPr>
        <w:widowControl w:val="0"/>
        <w:numPr>
          <w:ilvl w:val="0"/>
          <w:numId w:val="71"/>
        </w:numPr>
        <w:autoSpaceDE w:val="0"/>
        <w:autoSpaceDN w:val="0"/>
        <w:spacing w:after="0" w:line="206"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If I, or anyone in my household, shows symptoms of COVID-19, I will not attend school and we shall follow the isolation rules. I shall arrange for us to be tested and I will let the school know as </w:t>
      </w:r>
      <w:r w:rsidR="008A573B">
        <w:rPr>
          <w:rFonts w:asciiTheme="minorHAnsi" w:eastAsia="Comic Sans MS" w:hAnsiTheme="minorHAnsi" w:cstheme="minorHAnsi"/>
          <w:color w:val="auto"/>
          <w:sz w:val="24"/>
          <w:szCs w:val="20"/>
          <w:lang w:eastAsia="en-GB" w:bidi="en-GB"/>
        </w:rPr>
        <w:t>soon as possible via telephone</w:t>
      </w:r>
      <w:r w:rsidRPr="00F54131">
        <w:rPr>
          <w:rFonts w:asciiTheme="minorHAnsi" w:eastAsia="Comic Sans MS" w:hAnsiTheme="minorHAnsi" w:cstheme="minorHAnsi"/>
          <w:color w:val="auto"/>
          <w:sz w:val="24"/>
          <w:szCs w:val="20"/>
          <w:lang w:eastAsia="en-GB" w:bidi="en-GB"/>
        </w:rPr>
        <w:t>;</w:t>
      </w:r>
    </w:p>
    <w:p w:rsidR="00F54131" w:rsidRPr="00F54131" w:rsidRDefault="00F54131" w:rsidP="007A466D">
      <w:pPr>
        <w:widowControl w:val="0"/>
        <w:numPr>
          <w:ilvl w:val="0"/>
          <w:numId w:val="71"/>
        </w:numPr>
        <w:autoSpaceDE w:val="0"/>
        <w:autoSpaceDN w:val="0"/>
        <w:spacing w:after="0" w:line="206"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If I receive a Track / Trace call I shall notify school immediately </w:t>
      </w:r>
      <w:r w:rsidR="001A673B">
        <w:rPr>
          <w:rFonts w:asciiTheme="minorHAnsi" w:eastAsia="Comic Sans MS" w:hAnsiTheme="minorHAnsi" w:cstheme="minorHAnsi"/>
          <w:color w:val="auto"/>
          <w:sz w:val="24"/>
          <w:szCs w:val="20"/>
          <w:lang w:eastAsia="en-GB" w:bidi="en-GB"/>
        </w:rPr>
        <w:t>as I will have to isolate for 10</w:t>
      </w:r>
      <w:r w:rsidRPr="00F54131">
        <w:rPr>
          <w:rFonts w:asciiTheme="minorHAnsi" w:eastAsia="Comic Sans MS" w:hAnsiTheme="minorHAnsi" w:cstheme="minorHAnsi"/>
          <w:color w:val="auto"/>
          <w:sz w:val="24"/>
          <w:szCs w:val="20"/>
          <w:lang w:eastAsia="en-GB" w:bidi="en-GB"/>
        </w:rPr>
        <w:t xml:space="preserve"> days (unless I have symptoms and then I can be tested and return if clear/when well);</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Outside of school I shall adhere to current government guidance </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 xml:space="preserve">If I arrive at school in a car I shall park considerately and ensure a 2m distance from other staff; </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am using public transport to travel to school I shall wear a face covering;</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On arrival I shall remove any face mask I am wearing, placing disposable ones in the bin/double bag a fabric one which I will take away with me;</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wash my hands on arrival at school;</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will bring minimal items into school with me;</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wear clean clothes each day;</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will support all staff in their efforts to create an ‘as safe as possible’ environment during this time, this includes handwashing, cleaning down areas/equipment used, supporting children with handwashing etc.</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Throughout the day I shall regularly wash my hands and follow hygiene rules;</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adhere to social distancing rules wherever possible across the school day;</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Where required I shall wear appropriate PPE (personal care) and I am aware that PPE is available for my use;</w:t>
      </w:r>
    </w:p>
    <w:p w:rsid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use only the spaces available to the ‘bubble’ in which I am placed and will remain with these staff / children and not mix across bubbles unnecessarily;</w:t>
      </w:r>
    </w:p>
    <w:p w:rsidR="008A573B" w:rsidRPr="00F54131" w:rsidRDefault="008A573B"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Pr>
          <w:rFonts w:asciiTheme="minorHAnsi" w:eastAsia="Comic Sans MS" w:hAnsiTheme="minorHAnsi" w:cstheme="minorHAnsi"/>
          <w:color w:val="auto"/>
          <w:sz w:val="24"/>
          <w:szCs w:val="20"/>
          <w:lang w:eastAsia="en-GB" w:bidi="en-GB"/>
        </w:rPr>
        <w:t>I understand that if required I shall support colleagues / children who are not in my bubble</w:t>
      </w:r>
      <w:r w:rsidR="005968AA">
        <w:rPr>
          <w:rFonts w:asciiTheme="minorHAnsi" w:eastAsia="Comic Sans MS" w:hAnsiTheme="minorHAnsi" w:cstheme="minorHAnsi"/>
          <w:color w:val="auto"/>
          <w:sz w:val="24"/>
          <w:szCs w:val="20"/>
          <w:lang w:eastAsia="en-GB" w:bidi="en-GB"/>
        </w:rPr>
        <w:t>; if I do have close contact with another staff member or child in this instance I will complete the appropriate log sheet held in DHT office</w:t>
      </w:r>
      <w:r>
        <w:rPr>
          <w:rFonts w:asciiTheme="minorHAnsi" w:eastAsia="Comic Sans MS" w:hAnsiTheme="minorHAnsi" w:cstheme="minorHAnsi"/>
          <w:color w:val="auto"/>
          <w:sz w:val="24"/>
          <w:szCs w:val="20"/>
          <w:lang w:eastAsia="en-GB" w:bidi="en-GB"/>
        </w:rPr>
        <w:t>;</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have any concerns about children or colleagues displaying symptoms I shall raise these immediately and follow guidance of what to do in this circumstance;</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lastRenderedPageBreak/>
        <w:t>I have read the SET Retur</w:t>
      </w:r>
      <w:r w:rsidR="00BA2581">
        <w:rPr>
          <w:rFonts w:asciiTheme="minorHAnsi" w:eastAsia="Comic Sans MS" w:hAnsiTheme="minorHAnsi" w:cstheme="minorHAnsi"/>
          <w:color w:val="auto"/>
          <w:sz w:val="24"/>
          <w:szCs w:val="20"/>
          <w:lang w:eastAsia="en-GB" w:bidi="en-GB"/>
        </w:rPr>
        <w:t xml:space="preserve">ning to work guidance published August 2020 </w:t>
      </w:r>
      <w:r w:rsidRPr="00F54131">
        <w:rPr>
          <w:rFonts w:asciiTheme="minorHAnsi" w:eastAsia="Comic Sans MS" w:hAnsiTheme="minorHAnsi" w:cstheme="minorHAnsi"/>
          <w:color w:val="auto"/>
          <w:sz w:val="24"/>
          <w:szCs w:val="20"/>
          <w:lang w:eastAsia="en-GB" w:bidi="en-GB"/>
        </w:rPr>
        <w:t>and school risk assessment;</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 shall provide any personal health updates immediately to Sara or Emma;</w:t>
      </w:r>
    </w:p>
    <w:p w:rsidR="00F54131" w:rsidRPr="00F54131" w:rsidRDefault="00F54131" w:rsidP="007A466D">
      <w:pPr>
        <w:widowControl w:val="0"/>
        <w:numPr>
          <w:ilvl w:val="0"/>
          <w:numId w:val="71"/>
        </w:numPr>
        <w:autoSpaceDE w:val="0"/>
        <w:autoSpaceDN w:val="0"/>
        <w:spacing w:after="0" w:line="240" w:lineRule="auto"/>
        <w:rPr>
          <w:rFonts w:asciiTheme="minorHAnsi" w:eastAsia="Comic Sans MS" w:hAnsiTheme="minorHAnsi" w:cstheme="minorHAnsi"/>
          <w:color w:val="auto"/>
          <w:sz w:val="24"/>
          <w:szCs w:val="20"/>
          <w:lang w:eastAsia="en-GB" w:bidi="en-GB"/>
        </w:rPr>
      </w:pPr>
      <w:r w:rsidRPr="00F54131">
        <w:rPr>
          <w:rFonts w:asciiTheme="minorHAnsi" w:eastAsia="Comic Sans MS" w:hAnsiTheme="minorHAnsi" w:cstheme="minorHAnsi"/>
          <w:color w:val="auto"/>
          <w:sz w:val="24"/>
          <w:szCs w:val="20"/>
          <w:lang w:eastAsia="en-GB" w:bidi="en-GB"/>
        </w:rPr>
        <w:t>If I have any concerns or queries I shall raise these with Sara or Emma immediately.</w:t>
      </w: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r w:rsidRPr="00F54131">
        <w:rPr>
          <w:rFonts w:asciiTheme="minorHAnsi" w:hAnsiTheme="minorHAnsi" w:cstheme="minorHAnsi"/>
          <w:color w:val="auto"/>
          <w:sz w:val="24"/>
          <w:szCs w:val="20"/>
        </w:rPr>
        <w:t>Signed____________________________________________________</w:t>
      </w: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r w:rsidRPr="00F54131">
        <w:rPr>
          <w:rFonts w:asciiTheme="minorHAnsi" w:hAnsiTheme="minorHAnsi" w:cstheme="minorHAnsi"/>
          <w:color w:val="auto"/>
          <w:sz w:val="24"/>
          <w:szCs w:val="20"/>
        </w:rPr>
        <w:t>Name_____________________________________________________</w:t>
      </w:r>
    </w:p>
    <w:p w:rsidR="00F54131" w:rsidRPr="00F54131" w:rsidRDefault="00F54131" w:rsidP="00F54131">
      <w:pPr>
        <w:rPr>
          <w:rFonts w:asciiTheme="minorHAnsi" w:hAnsiTheme="minorHAnsi" w:cstheme="minorHAnsi"/>
          <w:color w:val="auto"/>
          <w:sz w:val="24"/>
          <w:szCs w:val="20"/>
        </w:rPr>
      </w:pPr>
    </w:p>
    <w:p w:rsidR="00F54131" w:rsidRPr="00F54131" w:rsidRDefault="00F54131" w:rsidP="00F54131">
      <w:pPr>
        <w:rPr>
          <w:rFonts w:asciiTheme="minorHAnsi" w:hAnsiTheme="minorHAnsi" w:cstheme="minorHAnsi"/>
          <w:color w:val="auto"/>
          <w:sz w:val="24"/>
          <w:szCs w:val="20"/>
        </w:rPr>
      </w:pPr>
      <w:r w:rsidRPr="00F54131">
        <w:rPr>
          <w:rFonts w:asciiTheme="minorHAnsi" w:hAnsiTheme="minorHAnsi" w:cstheme="minorHAnsi"/>
          <w:color w:val="auto"/>
          <w:sz w:val="24"/>
          <w:szCs w:val="20"/>
        </w:rPr>
        <w:t>Date______________________________________________________</w:t>
      </w:r>
    </w:p>
    <w:p w:rsidR="00F54131" w:rsidRPr="00F54131" w:rsidRDefault="00F54131" w:rsidP="00F54131">
      <w:pPr>
        <w:widowControl w:val="0"/>
        <w:autoSpaceDE w:val="0"/>
        <w:autoSpaceDN w:val="0"/>
        <w:spacing w:after="0" w:line="240" w:lineRule="auto"/>
        <w:ind w:left="720"/>
        <w:rPr>
          <w:rFonts w:asciiTheme="minorHAnsi" w:eastAsia="Comic Sans MS" w:hAnsiTheme="minorHAnsi" w:cstheme="minorHAnsi"/>
          <w:color w:val="auto"/>
          <w:sz w:val="24"/>
          <w:szCs w:val="20"/>
          <w:lang w:eastAsia="en-GB" w:bidi="en-GB"/>
        </w:rPr>
      </w:pPr>
    </w:p>
    <w:p w:rsidR="008B40AA" w:rsidRPr="008B40AA" w:rsidRDefault="00842ECA" w:rsidP="008B40AA">
      <w:pPr>
        <w:rPr>
          <w:rFonts w:asciiTheme="minorHAnsi" w:hAnsiTheme="minorHAnsi"/>
          <w:b/>
          <w:color w:val="auto"/>
          <w:sz w:val="24"/>
        </w:rPr>
      </w:pPr>
      <w:r>
        <w:rPr>
          <w:rFonts w:asciiTheme="minorHAnsi" w:hAnsiTheme="minorHAnsi"/>
          <w:color w:val="auto"/>
          <w:sz w:val="18"/>
        </w:rPr>
        <w:br w:type="page"/>
      </w:r>
      <w:r w:rsidR="008B40AA" w:rsidRPr="008B40AA">
        <w:rPr>
          <w:rFonts w:asciiTheme="minorHAnsi" w:hAnsiTheme="minorHAnsi"/>
          <w:b/>
          <w:noProof/>
          <w:color w:val="auto"/>
          <w:sz w:val="24"/>
          <w:lang w:eastAsia="en-GB"/>
        </w:rPr>
        <w:lastRenderedPageBreak/>
        <w:drawing>
          <wp:inline distT="0" distB="0" distL="0" distR="0" wp14:anchorId="3915842B" wp14:editId="097C3E1D">
            <wp:extent cx="6762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6737" cy="676737"/>
                    </a:xfrm>
                    <a:prstGeom prst="rect">
                      <a:avLst/>
                    </a:prstGeom>
                  </pic:spPr>
                </pic:pic>
              </a:graphicData>
            </a:graphic>
          </wp:inline>
        </w:drawing>
      </w:r>
      <w:r w:rsidR="008B40AA" w:rsidRPr="008B40AA">
        <w:rPr>
          <w:rFonts w:asciiTheme="minorHAnsi" w:hAnsiTheme="minorHAnsi"/>
          <w:b/>
          <w:color w:val="auto"/>
          <w:sz w:val="24"/>
        </w:rPr>
        <w:t>Specific arrangements for Brookfields Satellite Classes (version 2: 23.10.20)</w:t>
      </w:r>
    </w:p>
    <w:p w:rsidR="008B40AA" w:rsidRPr="008B40AA" w:rsidRDefault="008B40AA" w:rsidP="008B40AA">
      <w:pPr>
        <w:rPr>
          <w:rFonts w:asciiTheme="minorHAnsi" w:hAnsiTheme="minorHAnsi"/>
          <w:color w:val="auto"/>
        </w:rPr>
      </w:pPr>
    </w:p>
    <w:p w:rsidR="008B40AA" w:rsidRPr="008B40AA" w:rsidRDefault="008B40AA" w:rsidP="008B40AA">
      <w:pPr>
        <w:rPr>
          <w:rFonts w:asciiTheme="minorHAnsi" w:hAnsiTheme="minorHAnsi"/>
          <w:color w:val="auto"/>
        </w:rPr>
      </w:pPr>
      <w:r w:rsidRPr="008B40AA">
        <w:rPr>
          <w:rFonts w:asciiTheme="minorHAnsi" w:hAnsiTheme="minorHAnsi"/>
          <w:color w:val="auto"/>
        </w:rPr>
        <w:t>Staff to adhere to expectations and principles from Brookfields Risk Assessment and to have read the premises Risk Assessment for The Grange.</w:t>
      </w:r>
    </w:p>
    <w:p w:rsidR="008B40AA" w:rsidRPr="008B40AA" w:rsidRDefault="008B40AA" w:rsidP="008B40AA">
      <w:pPr>
        <w:rPr>
          <w:rFonts w:asciiTheme="minorHAnsi" w:hAnsiTheme="minorHAnsi"/>
          <w:color w:val="auto"/>
        </w:rPr>
      </w:pPr>
      <w:r w:rsidRPr="008B40AA">
        <w:rPr>
          <w:rFonts w:asciiTheme="minorHAnsi" w:hAnsiTheme="minorHAnsi"/>
          <w:color w:val="auto"/>
        </w:rPr>
        <w:t>The following are guidance notes for specific activities.</w:t>
      </w:r>
    </w:p>
    <w:tbl>
      <w:tblPr>
        <w:tblStyle w:val="TableGrid6"/>
        <w:tblW w:w="0" w:type="auto"/>
        <w:tblLook w:val="04A0" w:firstRow="1" w:lastRow="0" w:firstColumn="1" w:lastColumn="0" w:noHBand="0" w:noVBand="1"/>
      </w:tblPr>
      <w:tblGrid>
        <w:gridCol w:w="2263"/>
        <w:gridCol w:w="11685"/>
      </w:tblGrid>
      <w:tr w:rsidR="008B40AA" w:rsidRPr="008B40AA" w:rsidTr="006E7F6A">
        <w:tc>
          <w:tcPr>
            <w:tcW w:w="2263" w:type="dxa"/>
          </w:tcPr>
          <w:p w:rsidR="008B40AA" w:rsidRPr="008B40AA" w:rsidRDefault="008B40AA" w:rsidP="008B40AA">
            <w:pPr>
              <w:rPr>
                <w:rFonts w:asciiTheme="minorHAnsi" w:hAnsiTheme="minorHAnsi"/>
                <w:color w:val="auto"/>
              </w:rPr>
            </w:pPr>
            <w:r w:rsidRPr="008B40AA">
              <w:rPr>
                <w:rFonts w:asciiTheme="minorHAnsi" w:hAnsiTheme="minorHAnsi"/>
                <w:color w:val="auto"/>
              </w:rPr>
              <w:t>Start and end of day</w:t>
            </w:r>
          </w:p>
        </w:tc>
        <w:tc>
          <w:tcPr>
            <w:tcW w:w="11685" w:type="dxa"/>
          </w:tcPr>
          <w:p w:rsidR="008B40AA" w:rsidRPr="008B40AA" w:rsidRDefault="008B40AA" w:rsidP="008B40AA">
            <w:pPr>
              <w:rPr>
                <w:rFonts w:asciiTheme="minorHAnsi" w:hAnsiTheme="minorHAnsi"/>
                <w:color w:val="auto"/>
              </w:rPr>
            </w:pPr>
            <w:r w:rsidRPr="008B40AA">
              <w:rPr>
                <w:rFonts w:asciiTheme="minorHAnsi" w:hAnsiTheme="minorHAnsi"/>
                <w:color w:val="auto"/>
              </w:rPr>
              <w:t>Foxes and Bumblebees Class ~ school day will run from 9-3pm.</w:t>
            </w:r>
          </w:p>
          <w:p w:rsidR="008B40AA" w:rsidRPr="008B40AA" w:rsidRDefault="008B40AA" w:rsidP="008B40AA">
            <w:pPr>
              <w:rPr>
                <w:rFonts w:asciiTheme="minorHAnsi" w:hAnsiTheme="minorHAnsi"/>
                <w:color w:val="auto"/>
              </w:rPr>
            </w:pPr>
            <w:r w:rsidRPr="008B40AA">
              <w:rPr>
                <w:rFonts w:asciiTheme="minorHAnsi" w:hAnsiTheme="minorHAnsi"/>
                <w:color w:val="auto"/>
              </w:rPr>
              <w:t>As per usual practice children will be greeted at the door by Brookfields staff with no parents or transport staff coming into the school building.</w:t>
            </w:r>
          </w:p>
          <w:p w:rsidR="008B40AA" w:rsidRPr="008B40AA" w:rsidRDefault="008B40AA" w:rsidP="008B40AA">
            <w:pPr>
              <w:rPr>
                <w:rFonts w:asciiTheme="minorHAnsi" w:hAnsiTheme="minorHAnsi"/>
                <w:color w:val="auto"/>
              </w:rPr>
            </w:pPr>
            <w:r w:rsidRPr="008B40AA">
              <w:rPr>
                <w:rFonts w:asciiTheme="minorHAnsi" w:hAnsiTheme="minorHAnsi"/>
                <w:color w:val="auto"/>
              </w:rPr>
              <w:t xml:space="preserve">Pupils with parents are met at specified meeting points on the terrace. Taxi pupils are met on the visitor’s carpark. Face coverings are worn by all adults. Bees and Foxes team adults collect their own classes respectively apart from occasions where reduced staffing means cross class support. Where possible this must be avoided. Walkie-talkies are used to inform taxi pupil groupings that the taxis have arrived. </w:t>
            </w:r>
          </w:p>
          <w:p w:rsidR="008B40AA" w:rsidRPr="008B40AA" w:rsidRDefault="008B40AA" w:rsidP="008B40AA">
            <w:pPr>
              <w:rPr>
                <w:rFonts w:asciiTheme="minorHAnsi" w:hAnsiTheme="minorHAnsi"/>
                <w:color w:val="auto"/>
              </w:rPr>
            </w:pPr>
            <w:r w:rsidRPr="008B40AA">
              <w:rPr>
                <w:rFonts w:asciiTheme="minorHAnsi" w:hAnsiTheme="minorHAnsi"/>
                <w:color w:val="auto"/>
              </w:rPr>
              <w:t>There are an increased number of parents on the terrace due to amended timings from the Grange; one way systems and staff support aim to ensure a clear pathway for Brookfields remains.</w:t>
            </w:r>
          </w:p>
          <w:p w:rsidR="008B40AA" w:rsidRPr="008B40AA" w:rsidRDefault="008B40AA" w:rsidP="008B40AA">
            <w:pPr>
              <w:rPr>
                <w:rFonts w:asciiTheme="minorHAnsi" w:hAnsiTheme="minorHAnsi"/>
                <w:color w:val="FF0000"/>
              </w:rPr>
            </w:pPr>
          </w:p>
        </w:tc>
      </w:tr>
      <w:tr w:rsidR="008B40AA" w:rsidRPr="008B40AA" w:rsidTr="006E7F6A">
        <w:tc>
          <w:tcPr>
            <w:tcW w:w="2263" w:type="dxa"/>
          </w:tcPr>
          <w:p w:rsidR="008B40AA" w:rsidRPr="008B40AA" w:rsidRDefault="008B40AA" w:rsidP="008B40AA">
            <w:pPr>
              <w:rPr>
                <w:rFonts w:asciiTheme="minorHAnsi" w:hAnsiTheme="minorHAnsi"/>
                <w:color w:val="auto"/>
              </w:rPr>
            </w:pPr>
            <w:r w:rsidRPr="008B40AA">
              <w:rPr>
                <w:rFonts w:asciiTheme="minorHAnsi" w:hAnsiTheme="minorHAnsi"/>
                <w:color w:val="auto"/>
              </w:rPr>
              <w:t>Cleaning of shared spaces</w:t>
            </w:r>
          </w:p>
        </w:tc>
        <w:tc>
          <w:tcPr>
            <w:tcW w:w="11685" w:type="dxa"/>
          </w:tcPr>
          <w:p w:rsidR="008B40AA" w:rsidRPr="008B40AA" w:rsidRDefault="008B40AA" w:rsidP="008B40AA">
            <w:pPr>
              <w:rPr>
                <w:rFonts w:asciiTheme="minorHAnsi" w:hAnsiTheme="minorHAnsi"/>
                <w:color w:val="auto"/>
              </w:rPr>
            </w:pPr>
            <w:r w:rsidRPr="008B40AA">
              <w:rPr>
                <w:rFonts w:asciiTheme="minorHAnsi" w:hAnsiTheme="minorHAnsi"/>
                <w:color w:val="auto"/>
              </w:rPr>
              <w:t>Spie will undertake the cleaning schedule.</w:t>
            </w:r>
          </w:p>
          <w:p w:rsidR="008B40AA" w:rsidRPr="008B40AA" w:rsidRDefault="008B40AA" w:rsidP="008B40AA">
            <w:pPr>
              <w:rPr>
                <w:rFonts w:asciiTheme="minorHAnsi" w:hAnsiTheme="minorHAnsi"/>
                <w:color w:val="auto"/>
              </w:rPr>
            </w:pPr>
            <w:r w:rsidRPr="008B40AA">
              <w:rPr>
                <w:rFonts w:asciiTheme="minorHAnsi" w:hAnsiTheme="minorHAnsi"/>
                <w:color w:val="auto"/>
              </w:rPr>
              <w:t>All resources (cleaning equipment / PPE) required will be provided by Brookfields e.g. in classrooms and bathrooms as per guidance in risk assessments.</w:t>
            </w:r>
          </w:p>
          <w:p w:rsidR="008B40AA" w:rsidRPr="008B40AA" w:rsidRDefault="008B40AA" w:rsidP="008B40AA">
            <w:pPr>
              <w:rPr>
                <w:rFonts w:asciiTheme="minorHAnsi" w:hAnsiTheme="minorHAnsi"/>
                <w:color w:val="auto"/>
              </w:rPr>
            </w:pPr>
            <w:r w:rsidRPr="008B40AA">
              <w:rPr>
                <w:rFonts w:asciiTheme="minorHAnsi" w:hAnsiTheme="minorHAnsi"/>
                <w:color w:val="auto"/>
              </w:rPr>
              <w:t xml:space="preserve">Any cleaning issues to be reported to E. Hall. </w:t>
            </w:r>
          </w:p>
          <w:p w:rsidR="008B40AA" w:rsidRPr="008B40AA" w:rsidRDefault="008B40AA" w:rsidP="008B40AA">
            <w:pPr>
              <w:rPr>
                <w:rFonts w:asciiTheme="minorHAnsi" w:hAnsiTheme="minorHAnsi"/>
                <w:color w:val="auto"/>
              </w:rPr>
            </w:pPr>
          </w:p>
        </w:tc>
      </w:tr>
      <w:tr w:rsidR="008B40AA" w:rsidRPr="008B40AA" w:rsidTr="006E7F6A">
        <w:tc>
          <w:tcPr>
            <w:tcW w:w="2263" w:type="dxa"/>
          </w:tcPr>
          <w:p w:rsidR="008B40AA" w:rsidRPr="008B40AA" w:rsidRDefault="008B40AA" w:rsidP="008B40AA">
            <w:pPr>
              <w:rPr>
                <w:rFonts w:asciiTheme="minorHAnsi" w:hAnsiTheme="minorHAnsi"/>
                <w:color w:val="auto"/>
              </w:rPr>
            </w:pPr>
            <w:r w:rsidRPr="008B40AA">
              <w:rPr>
                <w:rFonts w:asciiTheme="minorHAnsi" w:hAnsiTheme="minorHAnsi"/>
                <w:color w:val="auto"/>
              </w:rPr>
              <w:t>Staff breaks / lunches</w:t>
            </w:r>
          </w:p>
        </w:tc>
        <w:tc>
          <w:tcPr>
            <w:tcW w:w="11685" w:type="dxa"/>
          </w:tcPr>
          <w:p w:rsidR="008B40AA" w:rsidRPr="008B40AA" w:rsidRDefault="008B40AA" w:rsidP="008B40AA">
            <w:pPr>
              <w:rPr>
                <w:rFonts w:asciiTheme="minorHAnsi" w:hAnsiTheme="minorHAnsi"/>
                <w:color w:val="auto"/>
              </w:rPr>
            </w:pPr>
            <w:r w:rsidRPr="008B40AA">
              <w:rPr>
                <w:rFonts w:asciiTheme="minorHAnsi" w:hAnsiTheme="minorHAnsi"/>
                <w:color w:val="auto"/>
              </w:rPr>
              <w:t>3 spaces available; staffroom in base area, middle area and inner room in Foxes class. This will ensure that social distancing can be achieved.</w:t>
            </w:r>
          </w:p>
          <w:p w:rsidR="008B40AA" w:rsidRPr="008B40AA" w:rsidRDefault="008B40AA" w:rsidP="008B40AA">
            <w:pPr>
              <w:rPr>
                <w:rFonts w:asciiTheme="minorHAnsi" w:hAnsiTheme="minorHAnsi"/>
                <w:color w:val="auto"/>
              </w:rPr>
            </w:pPr>
            <w:r w:rsidRPr="008B40AA">
              <w:rPr>
                <w:rFonts w:asciiTheme="minorHAnsi" w:hAnsiTheme="minorHAnsi"/>
                <w:color w:val="auto"/>
              </w:rPr>
              <w:t>Guidance shared with teams for division for break spaces. Only 2 staff from the same team to use the staffroom. Shared space has been required at times for pupils [behaviour need and weather dependent] therefore Foxes and Bees staff have used Foxes inner room with full social distancing and ventilation. Where the shared space can be used for 1 team it is being used.</w:t>
            </w:r>
          </w:p>
          <w:p w:rsidR="008B40AA" w:rsidRPr="008B40AA" w:rsidRDefault="008B40AA" w:rsidP="008B40AA">
            <w:pPr>
              <w:rPr>
                <w:rFonts w:asciiTheme="minorHAnsi" w:hAnsiTheme="minorHAnsi"/>
                <w:color w:val="FF0000"/>
              </w:rPr>
            </w:pPr>
          </w:p>
        </w:tc>
      </w:tr>
      <w:tr w:rsidR="008B40AA" w:rsidRPr="008B40AA" w:rsidTr="006E7F6A">
        <w:tc>
          <w:tcPr>
            <w:tcW w:w="2263" w:type="dxa"/>
          </w:tcPr>
          <w:p w:rsidR="008B40AA" w:rsidRPr="008B40AA" w:rsidRDefault="008B40AA" w:rsidP="008B40AA">
            <w:pPr>
              <w:rPr>
                <w:rFonts w:asciiTheme="minorHAnsi" w:hAnsiTheme="minorHAnsi"/>
                <w:color w:val="auto"/>
              </w:rPr>
            </w:pPr>
            <w:r w:rsidRPr="008B40AA">
              <w:rPr>
                <w:rFonts w:asciiTheme="minorHAnsi" w:hAnsiTheme="minorHAnsi"/>
                <w:color w:val="auto"/>
              </w:rPr>
              <w:t>Pupil lunches</w:t>
            </w:r>
          </w:p>
        </w:tc>
        <w:tc>
          <w:tcPr>
            <w:tcW w:w="11685" w:type="dxa"/>
          </w:tcPr>
          <w:p w:rsidR="008B40AA" w:rsidRPr="008B40AA" w:rsidRDefault="008B40AA" w:rsidP="008B40AA">
            <w:pPr>
              <w:rPr>
                <w:rFonts w:asciiTheme="minorHAnsi" w:hAnsiTheme="minorHAnsi"/>
                <w:color w:val="auto"/>
              </w:rPr>
            </w:pPr>
            <w:r w:rsidRPr="008B40AA">
              <w:rPr>
                <w:rFonts w:asciiTheme="minorHAnsi" w:hAnsiTheme="minorHAnsi"/>
                <w:color w:val="auto"/>
              </w:rPr>
              <w:t>Variable lunches with approximately 2 hot meals per week – these are oven based foods such as sausage roll, fish fingers, chicken chunks and wedges / chips / Baked potato with beans or cheese. The sandwich bags consist of sandwich, biscuit or cake and water. Staff are given the menu to select in the morning.</w:t>
            </w:r>
          </w:p>
          <w:p w:rsidR="008B40AA" w:rsidRPr="008B40AA" w:rsidRDefault="008B40AA" w:rsidP="008B40AA">
            <w:pPr>
              <w:rPr>
                <w:rFonts w:asciiTheme="minorHAnsi" w:hAnsiTheme="minorHAnsi"/>
                <w:color w:val="auto"/>
              </w:rPr>
            </w:pPr>
          </w:p>
        </w:tc>
      </w:tr>
      <w:tr w:rsidR="008B40AA" w:rsidRPr="008B40AA" w:rsidTr="006E7F6A">
        <w:tc>
          <w:tcPr>
            <w:tcW w:w="2263" w:type="dxa"/>
          </w:tcPr>
          <w:p w:rsidR="008B40AA" w:rsidRPr="008B40AA" w:rsidRDefault="008B40AA" w:rsidP="008B40AA">
            <w:pPr>
              <w:rPr>
                <w:rFonts w:asciiTheme="minorHAnsi" w:hAnsiTheme="minorHAnsi"/>
                <w:color w:val="auto"/>
              </w:rPr>
            </w:pPr>
            <w:r w:rsidRPr="008B40AA">
              <w:rPr>
                <w:rFonts w:asciiTheme="minorHAnsi" w:hAnsiTheme="minorHAnsi"/>
                <w:color w:val="auto"/>
              </w:rPr>
              <w:t>Use of shared spaces e.g. playground</w:t>
            </w:r>
          </w:p>
        </w:tc>
        <w:tc>
          <w:tcPr>
            <w:tcW w:w="11685" w:type="dxa"/>
          </w:tcPr>
          <w:p w:rsidR="008B40AA" w:rsidRPr="008B40AA" w:rsidRDefault="008B40AA" w:rsidP="008B40AA">
            <w:pPr>
              <w:rPr>
                <w:rFonts w:asciiTheme="minorHAnsi" w:hAnsiTheme="minorHAnsi"/>
                <w:color w:val="auto"/>
              </w:rPr>
            </w:pPr>
            <w:r w:rsidRPr="008B40AA">
              <w:rPr>
                <w:rFonts w:asciiTheme="minorHAnsi" w:hAnsiTheme="minorHAnsi"/>
                <w:color w:val="auto"/>
              </w:rPr>
              <w:t>There will rotas in place for shared spaces / rooms.</w:t>
            </w:r>
          </w:p>
          <w:p w:rsidR="008B40AA" w:rsidRPr="008B40AA" w:rsidRDefault="008B40AA" w:rsidP="008B40AA">
            <w:pPr>
              <w:rPr>
                <w:rFonts w:asciiTheme="minorHAnsi" w:hAnsiTheme="minorHAnsi"/>
                <w:color w:val="auto"/>
              </w:rPr>
            </w:pPr>
          </w:p>
          <w:p w:rsidR="008B40AA" w:rsidRPr="008B40AA" w:rsidRDefault="008B40AA" w:rsidP="008B40AA">
            <w:pPr>
              <w:rPr>
                <w:rFonts w:asciiTheme="minorHAnsi" w:hAnsiTheme="minorHAnsi"/>
                <w:color w:val="auto"/>
              </w:rPr>
            </w:pPr>
            <w:r w:rsidRPr="008B40AA">
              <w:rPr>
                <w:rFonts w:asciiTheme="minorHAnsi" w:hAnsiTheme="minorHAnsi"/>
                <w:color w:val="auto"/>
              </w:rPr>
              <w:t>The base area will be classed a one bubble due to physical proximity and shared toilets, play area  etc. however the classes will remain separate within their own rooms for teaching and learning activity. Other spaces indoor / outdoor will be timetabled to ensure classes remain separate.  Base and Bumblebees have timetable for ‘workstation’ space between their two rooms.</w:t>
            </w:r>
          </w:p>
          <w:p w:rsidR="008B40AA" w:rsidRPr="008B40AA" w:rsidRDefault="008B40AA" w:rsidP="008B40AA">
            <w:pPr>
              <w:rPr>
                <w:rFonts w:asciiTheme="minorHAnsi" w:hAnsiTheme="minorHAnsi"/>
                <w:color w:val="auto"/>
              </w:rPr>
            </w:pPr>
            <w:r w:rsidRPr="008B40AA">
              <w:rPr>
                <w:rFonts w:asciiTheme="minorHAnsi" w:hAnsiTheme="minorHAnsi"/>
                <w:color w:val="auto"/>
              </w:rPr>
              <w:t>The ‘middle space’ will be available for use by all rooms on rota.</w:t>
            </w:r>
          </w:p>
          <w:p w:rsidR="008B40AA" w:rsidRPr="008B40AA" w:rsidRDefault="008B40AA" w:rsidP="008B40AA">
            <w:pPr>
              <w:rPr>
                <w:rFonts w:asciiTheme="minorHAnsi" w:hAnsiTheme="minorHAnsi"/>
                <w:color w:val="auto"/>
              </w:rPr>
            </w:pPr>
          </w:p>
          <w:p w:rsidR="008B40AA" w:rsidRPr="008B40AA" w:rsidRDefault="008B40AA" w:rsidP="008B40AA">
            <w:pPr>
              <w:rPr>
                <w:rFonts w:asciiTheme="minorHAnsi" w:hAnsiTheme="minorHAnsi"/>
                <w:color w:val="auto"/>
              </w:rPr>
            </w:pPr>
            <w:r w:rsidRPr="008B40AA">
              <w:rPr>
                <w:rFonts w:asciiTheme="minorHAnsi" w:hAnsiTheme="minorHAnsi"/>
                <w:color w:val="auto"/>
              </w:rPr>
              <w:t>The Grange EYFS and KS1 resource base have been integrating across variable year groups throughout the week. It has been observed that an additional pupil from mainstream joins the group at lunchtime.</w:t>
            </w:r>
          </w:p>
          <w:p w:rsidR="008B40AA" w:rsidRPr="008B40AA" w:rsidRDefault="008B40AA" w:rsidP="008B40AA">
            <w:pPr>
              <w:rPr>
                <w:rFonts w:asciiTheme="minorHAnsi" w:hAnsiTheme="minorHAnsi"/>
                <w:color w:val="auto"/>
              </w:rPr>
            </w:pPr>
          </w:p>
        </w:tc>
      </w:tr>
      <w:tr w:rsidR="008B40AA" w:rsidRPr="008B40AA" w:rsidTr="006E7F6A">
        <w:tc>
          <w:tcPr>
            <w:tcW w:w="2263" w:type="dxa"/>
          </w:tcPr>
          <w:p w:rsidR="008B40AA" w:rsidRPr="008B40AA" w:rsidRDefault="008B40AA" w:rsidP="008B40AA">
            <w:pPr>
              <w:rPr>
                <w:rFonts w:asciiTheme="minorHAnsi" w:hAnsiTheme="minorHAnsi"/>
                <w:color w:val="auto"/>
              </w:rPr>
            </w:pPr>
            <w:r w:rsidRPr="008B40AA">
              <w:rPr>
                <w:rFonts w:asciiTheme="minorHAnsi" w:hAnsiTheme="minorHAnsi"/>
                <w:color w:val="auto"/>
              </w:rPr>
              <w:t>Quarantine room</w:t>
            </w:r>
          </w:p>
        </w:tc>
        <w:tc>
          <w:tcPr>
            <w:tcW w:w="11685" w:type="dxa"/>
          </w:tcPr>
          <w:p w:rsidR="008B40AA" w:rsidRPr="008B40AA" w:rsidRDefault="008B40AA" w:rsidP="008B40AA">
            <w:pPr>
              <w:rPr>
                <w:rFonts w:asciiTheme="minorHAnsi" w:hAnsiTheme="minorHAnsi"/>
                <w:color w:val="auto"/>
              </w:rPr>
            </w:pPr>
            <w:r w:rsidRPr="008B40AA">
              <w:rPr>
                <w:rFonts w:asciiTheme="minorHAnsi" w:hAnsiTheme="minorHAnsi"/>
                <w:color w:val="auto"/>
              </w:rPr>
              <w:t xml:space="preserve">If required satellite class children will use the identified Quarantine Room at The Grange whilst they await collection. </w:t>
            </w:r>
          </w:p>
          <w:p w:rsidR="008B40AA" w:rsidRPr="008B40AA" w:rsidRDefault="008B40AA" w:rsidP="008B40AA">
            <w:pPr>
              <w:rPr>
                <w:rFonts w:asciiTheme="minorHAnsi" w:hAnsiTheme="minorHAnsi"/>
                <w:color w:val="auto"/>
              </w:rPr>
            </w:pPr>
          </w:p>
          <w:p w:rsidR="008B40AA" w:rsidRPr="008B40AA" w:rsidRDefault="008B40AA" w:rsidP="008B40AA">
            <w:pPr>
              <w:rPr>
                <w:rFonts w:asciiTheme="minorHAnsi" w:hAnsiTheme="minorHAnsi"/>
                <w:color w:val="FF0000"/>
              </w:rPr>
            </w:pPr>
          </w:p>
        </w:tc>
      </w:tr>
    </w:tbl>
    <w:p w:rsidR="008B40AA" w:rsidRPr="008B40AA" w:rsidRDefault="008B40AA" w:rsidP="008B40AA">
      <w:pPr>
        <w:rPr>
          <w:rFonts w:asciiTheme="minorHAnsi" w:hAnsiTheme="minorHAnsi"/>
          <w:color w:val="auto"/>
        </w:rPr>
      </w:pPr>
    </w:p>
    <w:p w:rsidR="00842ECA" w:rsidRDefault="00842ECA">
      <w:pPr>
        <w:rPr>
          <w:rFonts w:asciiTheme="minorHAnsi" w:hAnsiTheme="minorHAnsi"/>
          <w:color w:val="auto"/>
          <w:sz w:val="18"/>
        </w:rPr>
      </w:pPr>
    </w:p>
    <w:sectPr w:rsidR="00842ECA" w:rsidSect="00270690">
      <w:headerReference w:type="default" r:id="rId24"/>
      <w:footerReference w:type="default" r:id="rId25"/>
      <w:head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67" w:rsidRDefault="002E6567" w:rsidP="00F71A09">
      <w:pPr>
        <w:spacing w:after="0" w:line="240" w:lineRule="auto"/>
      </w:pPr>
      <w:r>
        <w:separator/>
      </w:r>
    </w:p>
  </w:endnote>
  <w:endnote w:type="continuationSeparator" w:id="0">
    <w:p w:rsidR="002E6567" w:rsidRDefault="002E6567"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499415"/>
      <w:docPartObj>
        <w:docPartGallery w:val="Page Numbers (Bottom of Page)"/>
        <w:docPartUnique/>
      </w:docPartObj>
    </w:sdtPr>
    <w:sdtEndPr>
      <w:rPr>
        <w:color w:val="7F7F7F" w:themeColor="background1" w:themeShade="7F"/>
        <w:spacing w:val="60"/>
      </w:rPr>
    </w:sdtEndPr>
    <w:sdtContent>
      <w:p w:rsidR="00AB04A1" w:rsidRDefault="00AB04A1"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BD6986" w:rsidRPr="00BD6986">
          <w:rPr>
            <w:noProof/>
            <w:szCs w:val="20"/>
          </w:rPr>
          <w:t>1</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67" w:rsidRPr="00F71A09" w:rsidRDefault="002E6567" w:rsidP="00F71A09">
      <w:pPr>
        <w:spacing w:after="0" w:line="240" w:lineRule="auto"/>
      </w:pPr>
      <w:r w:rsidRPr="00F71A09">
        <w:separator/>
      </w:r>
    </w:p>
  </w:footnote>
  <w:footnote w:type="continuationSeparator" w:id="0">
    <w:p w:rsidR="002E6567" w:rsidRDefault="002E6567"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4A1" w:rsidRPr="007F102C" w:rsidRDefault="00AB04A1" w:rsidP="007F102C">
    <w:pPr>
      <w:pStyle w:val="Header"/>
      <w:pBdr>
        <w:bottom w:val="single" w:sz="6" w:space="1" w:color="EC008C"/>
      </w:pBdr>
      <w:tabs>
        <w:tab w:val="clear" w:pos="4513"/>
        <w:tab w:val="center" w:pos="4514"/>
        <w:tab w:val="left" w:pos="8317"/>
      </w:tabs>
      <w:rPr>
        <w:rFonts w:cstheme="minorHAnsi"/>
        <w:bCs/>
        <w:color w:val="EC008C"/>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4A1" w:rsidRPr="000F652F" w:rsidRDefault="00AB04A1" w:rsidP="000F652F">
    <w:pPr>
      <w:pStyle w:val="Header"/>
    </w:pPr>
    <w:r>
      <w:rPr>
        <w:noProof/>
        <w:lang w:eastAsia="en-GB"/>
      </w:rPr>
      <w:drawing>
        <wp:anchor distT="0" distB="0" distL="114300" distR="114300" simplePos="0" relativeHeight="251658240" behindDoc="0" locked="0" layoutInCell="1" allowOverlap="1" wp14:anchorId="43CB5F8C" wp14:editId="5C5589E1">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3B9"/>
    <w:multiLevelType w:val="hybridMultilevel"/>
    <w:tmpl w:val="13B21A1E"/>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04AD03E8"/>
    <w:multiLevelType w:val="hybridMultilevel"/>
    <w:tmpl w:val="14962854"/>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DE1782"/>
    <w:multiLevelType w:val="hybridMultilevel"/>
    <w:tmpl w:val="01520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0BE92558"/>
    <w:multiLevelType w:val="hybridMultilevel"/>
    <w:tmpl w:val="AA2C0C12"/>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13CE761B"/>
    <w:multiLevelType w:val="hybridMultilevel"/>
    <w:tmpl w:val="957ACE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4" w15:restartNumberingAfterBreak="0">
    <w:nsid w:val="25CA6786"/>
    <w:multiLevelType w:val="hybridMultilevel"/>
    <w:tmpl w:val="90C4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2A3448A1"/>
    <w:multiLevelType w:val="hybridMultilevel"/>
    <w:tmpl w:val="25802A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4"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09B2F0A"/>
    <w:multiLevelType w:val="hybridMultilevel"/>
    <w:tmpl w:val="BCAA50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16504B7"/>
    <w:multiLevelType w:val="hybridMultilevel"/>
    <w:tmpl w:val="C548DE88"/>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339181B"/>
    <w:multiLevelType w:val="hybridMultilevel"/>
    <w:tmpl w:val="08D4EB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7"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4C9653B6"/>
    <w:multiLevelType w:val="hybridMultilevel"/>
    <w:tmpl w:val="6CFA0F1C"/>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5D478DA"/>
    <w:multiLevelType w:val="hybridMultilevel"/>
    <w:tmpl w:val="2EDC38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64526FBD"/>
    <w:multiLevelType w:val="hybridMultilevel"/>
    <w:tmpl w:val="CE286A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48B04F1"/>
    <w:multiLevelType w:val="hybridMultilevel"/>
    <w:tmpl w:val="870EC8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BEE65A7"/>
    <w:multiLevelType w:val="hybridMultilevel"/>
    <w:tmpl w:val="2AA2DF16"/>
    <w:lvl w:ilvl="0" w:tplc="65B671E4">
      <w:start w:val="1"/>
      <w:numFmt w:val="bullet"/>
      <w:lvlText w:val=""/>
      <w:lvlJc w:val="left"/>
      <w:pPr>
        <w:ind w:left="587" w:hanging="360"/>
      </w:pPr>
      <w:rPr>
        <w:rFonts w:ascii="Symbol" w:hAnsi="Symbol" w:hint="default"/>
        <w:color w:val="EC008C"/>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60"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6F5C63D4"/>
    <w:multiLevelType w:val="hybridMultilevel"/>
    <w:tmpl w:val="F4DA12DE"/>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654512A"/>
    <w:multiLevelType w:val="hybridMultilevel"/>
    <w:tmpl w:val="E3329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8551A9E"/>
    <w:multiLevelType w:val="hybridMultilevel"/>
    <w:tmpl w:val="C02AB3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6"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7"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8"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9"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3"/>
  </w:num>
  <w:num w:numId="2">
    <w:abstractNumId w:val="36"/>
  </w:num>
  <w:num w:numId="3">
    <w:abstractNumId w:val="31"/>
  </w:num>
  <w:num w:numId="4">
    <w:abstractNumId w:val="66"/>
  </w:num>
  <w:num w:numId="5">
    <w:abstractNumId w:val="21"/>
  </w:num>
  <w:num w:numId="6">
    <w:abstractNumId w:val="7"/>
  </w:num>
  <w:num w:numId="7">
    <w:abstractNumId w:val="16"/>
  </w:num>
  <w:num w:numId="8">
    <w:abstractNumId w:val="42"/>
  </w:num>
  <w:num w:numId="9">
    <w:abstractNumId w:val="39"/>
  </w:num>
  <w:num w:numId="10">
    <w:abstractNumId w:val="33"/>
  </w:num>
  <w:num w:numId="11">
    <w:abstractNumId w:val="9"/>
  </w:num>
  <w:num w:numId="12">
    <w:abstractNumId w:val="19"/>
  </w:num>
  <w:num w:numId="13">
    <w:abstractNumId w:val="26"/>
  </w:num>
  <w:num w:numId="14">
    <w:abstractNumId w:val="53"/>
  </w:num>
  <w:num w:numId="15">
    <w:abstractNumId w:val="50"/>
  </w:num>
  <w:num w:numId="16">
    <w:abstractNumId w:val="72"/>
  </w:num>
  <w:num w:numId="17">
    <w:abstractNumId w:val="34"/>
  </w:num>
  <w:num w:numId="18">
    <w:abstractNumId w:val="63"/>
  </w:num>
  <w:num w:numId="19">
    <w:abstractNumId w:val="25"/>
  </w:num>
  <w:num w:numId="20">
    <w:abstractNumId w:val="64"/>
  </w:num>
  <w:num w:numId="21">
    <w:abstractNumId w:val="69"/>
  </w:num>
  <w:num w:numId="22">
    <w:abstractNumId w:val="77"/>
  </w:num>
  <w:num w:numId="23">
    <w:abstractNumId w:val="30"/>
  </w:num>
  <w:num w:numId="24">
    <w:abstractNumId w:val="45"/>
  </w:num>
  <w:num w:numId="25">
    <w:abstractNumId w:val="28"/>
  </w:num>
  <w:num w:numId="26">
    <w:abstractNumId w:val="76"/>
  </w:num>
  <w:num w:numId="27">
    <w:abstractNumId w:val="52"/>
  </w:num>
  <w:num w:numId="28">
    <w:abstractNumId w:val="54"/>
  </w:num>
  <w:num w:numId="29">
    <w:abstractNumId w:val="67"/>
  </w:num>
  <w:num w:numId="30">
    <w:abstractNumId w:val="73"/>
  </w:num>
  <w:num w:numId="31">
    <w:abstractNumId w:val="78"/>
  </w:num>
  <w:num w:numId="32">
    <w:abstractNumId w:val="65"/>
  </w:num>
  <w:num w:numId="33">
    <w:abstractNumId w:val="60"/>
  </w:num>
  <w:num w:numId="34">
    <w:abstractNumId w:val="44"/>
  </w:num>
  <w:num w:numId="35">
    <w:abstractNumId w:val="41"/>
  </w:num>
  <w:num w:numId="36">
    <w:abstractNumId w:val="37"/>
  </w:num>
  <w:num w:numId="37">
    <w:abstractNumId w:val="74"/>
  </w:num>
  <w:num w:numId="38">
    <w:abstractNumId w:val="6"/>
  </w:num>
  <w:num w:numId="39">
    <w:abstractNumId w:val="2"/>
  </w:num>
  <w:num w:numId="40">
    <w:abstractNumId w:val="20"/>
  </w:num>
  <w:num w:numId="41">
    <w:abstractNumId w:val="40"/>
  </w:num>
  <w:num w:numId="42">
    <w:abstractNumId w:val="32"/>
  </w:num>
  <w:num w:numId="43">
    <w:abstractNumId w:val="47"/>
  </w:num>
  <w:num w:numId="44">
    <w:abstractNumId w:val="75"/>
  </w:num>
  <w:num w:numId="45">
    <w:abstractNumId w:val="79"/>
  </w:num>
  <w:num w:numId="46">
    <w:abstractNumId w:val="1"/>
  </w:num>
  <w:num w:numId="47">
    <w:abstractNumId w:val="56"/>
  </w:num>
  <w:num w:numId="48">
    <w:abstractNumId w:val="22"/>
  </w:num>
  <w:num w:numId="49">
    <w:abstractNumId w:val="14"/>
  </w:num>
  <w:num w:numId="50">
    <w:abstractNumId w:val="17"/>
  </w:num>
  <w:num w:numId="51">
    <w:abstractNumId w:val="27"/>
  </w:num>
  <w:num w:numId="52">
    <w:abstractNumId w:val="43"/>
  </w:num>
  <w:num w:numId="53">
    <w:abstractNumId w:val="70"/>
  </w:num>
  <w:num w:numId="54">
    <w:abstractNumId w:val="49"/>
  </w:num>
  <w:num w:numId="55">
    <w:abstractNumId w:val="18"/>
  </w:num>
  <w:num w:numId="56">
    <w:abstractNumId w:val="55"/>
  </w:num>
  <w:num w:numId="57">
    <w:abstractNumId w:val="61"/>
  </w:num>
  <w:num w:numId="58">
    <w:abstractNumId w:val="10"/>
  </w:num>
  <w:num w:numId="59">
    <w:abstractNumId w:val="46"/>
  </w:num>
  <w:num w:numId="60">
    <w:abstractNumId w:val="15"/>
  </w:num>
  <w:num w:numId="61">
    <w:abstractNumId w:val="12"/>
  </w:num>
  <w:num w:numId="62">
    <w:abstractNumId w:val="4"/>
  </w:num>
  <w:num w:numId="63">
    <w:abstractNumId w:val="11"/>
  </w:num>
  <w:num w:numId="64">
    <w:abstractNumId w:val="71"/>
  </w:num>
  <w:num w:numId="65">
    <w:abstractNumId w:val="51"/>
  </w:num>
  <w:num w:numId="66">
    <w:abstractNumId w:val="58"/>
  </w:num>
  <w:num w:numId="67">
    <w:abstractNumId w:val="13"/>
  </w:num>
  <w:num w:numId="68">
    <w:abstractNumId w:val="35"/>
  </w:num>
  <w:num w:numId="69">
    <w:abstractNumId w:val="29"/>
  </w:num>
  <w:num w:numId="70">
    <w:abstractNumId w:val="57"/>
  </w:num>
  <w:num w:numId="71">
    <w:abstractNumId w:val="38"/>
  </w:num>
  <w:num w:numId="72">
    <w:abstractNumId w:val="8"/>
  </w:num>
  <w:num w:numId="73">
    <w:abstractNumId w:val="0"/>
  </w:num>
  <w:num w:numId="74">
    <w:abstractNumId w:val="62"/>
  </w:num>
  <w:num w:numId="75">
    <w:abstractNumId w:val="5"/>
  </w:num>
  <w:num w:numId="76">
    <w:abstractNumId w:val="3"/>
  </w:num>
  <w:num w:numId="77">
    <w:abstractNumId w:val="59"/>
  </w:num>
  <w:num w:numId="78">
    <w:abstractNumId w:val="24"/>
  </w:num>
  <w:num w:numId="79">
    <w:abstractNumId w:val="48"/>
  </w:num>
  <w:num w:numId="80">
    <w:abstractNumId w:val="6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3B0"/>
    <w:rsid w:val="00014FEA"/>
    <w:rsid w:val="00015BF3"/>
    <w:rsid w:val="0002463A"/>
    <w:rsid w:val="00030664"/>
    <w:rsid w:val="00033D69"/>
    <w:rsid w:val="00035745"/>
    <w:rsid w:val="000359DF"/>
    <w:rsid w:val="00036DB8"/>
    <w:rsid w:val="00043C9D"/>
    <w:rsid w:val="00044E2A"/>
    <w:rsid w:val="00046AEF"/>
    <w:rsid w:val="00053545"/>
    <w:rsid w:val="000544A5"/>
    <w:rsid w:val="00055C06"/>
    <w:rsid w:val="000561D5"/>
    <w:rsid w:val="000615F8"/>
    <w:rsid w:val="00062661"/>
    <w:rsid w:val="00063931"/>
    <w:rsid w:val="000734DE"/>
    <w:rsid w:val="0007356F"/>
    <w:rsid w:val="00073863"/>
    <w:rsid w:val="000744A5"/>
    <w:rsid w:val="0007496B"/>
    <w:rsid w:val="0007599E"/>
    <w:rsid w:val="00082902"/>
    <w:rsid w:val="00084E85"/>
    <w:rsid w:val="00095F97"/>
    <w:rsid w:val="00096B37"/>
    <w:rsid w:val="000974A3"/>
    <w:rsid w:val="000A04B3"/>
    <w:rsid w:val="000A7361"/>
    <w:rsid w:val="000B0372"/>
    <w:rsid w:val="000B13FE"/>
    <w:rsid w:val="000B3460"/>
    <w:rsid w:val="000B38FD"/>
    <w:rsid w:val="000B62D7"/>
    <w:rsid w:val="000B6B90"/>
    <w:rsid w:val="000C498B"/>
    <w:rsid w:val="000C4E6B"/>
    <w:rsid w:val="000D1CFE"/>
    <w:rsid w:val="000D3021"/>
    <w:rsid w:val="000D581E"/>
    <w:rsid w:val="000E0E3D"/>
    <w:rsid w:val="000E4F3A"/>
    <w:rsid w:val="000E6A23"/>
    <w:rsid w:val="000E7843"/>
    <w:rsid w:val="000F02DE"/>
    <w:rsid w:val="000F097D"/>
    <w:rsid w:val="000F2579"/>
    <w:rsid w:val="000F4D78"/>
    <w:rsid w:val="000F5221"/>
    <w:rsid w:val="000F652F"/>
    <w:rsid w:val="000F6CAA"/>
    <w:rsid w:val="000F7359"/>
    <w:rsid w:val="000F7B7F"/>
    <w:rsid w:val="0010354C"/>
    <w:rsid w:val="0010632E"/>
    <w:rsid w:val="001078A8"/>
    <w:rsid w:val="00110EF8"/>
    <w:rsid w:val="00111105"/>
    <w:rsid w:val="0011205B"/>
    <w:rsid w:val="00112D73"/>
    <w:rsid w:val="001150FD"/>
    <w:rsid w:val="00116CA3"/>
    <w:rsid w:val="00117A48"/>
    <w:rsid w:val="00121EC0"/>
    <w:rsid w:val="001227DE"/>
    <w:rsid w:val="00123DA7"/>
    <w:rsid w:val="00124AE5"/>
    <w:rsid w:val="001269DE"/>
    <w:rsid w:val="001359A3"/>
    <w:rsid w:val="00141320"/>
    <w:rsid w:val="0014345A"/>
    <w:rsid w:val="00147C85"/>
    <w:rsid w:val="00151DC1"/>
    <w:rsid w:val="0015391D"/>
    <w:rsid w:val="00153BF3"/>
    <w:rsid w:val="00154D56"/>
    <w:rsid w:val="001555E0"/>
    <w:rsid w:val="00157EA9"/>
    <w:rsid w:val="00157F16"/>
    <w:rsid w:val="00165523"/>
    <w:rsid w:val="00171037"/>
    <w:rsid w:val="001712FA"/>
    <w:rsid w:val="00171883"/>
    <w:rsid w:val="00172DF6"/>
    <w:rsid w:val="00185C88"/>
    <w:rsid w:val="001878F5"/>
    <w:rsid w:val="001918D0"/>
    <w:rsid w:val="00194D65"/>
    <w:rsid w:val="001A1C9E"/>
    <w:rsid w:val="001A673B"/>
    <w:rsid w:val="001A77E2"/>
    <w:rsid w:val="001B3409"/>
    <w:rsid w:val="001B3F78"/>
    <w:rsid w:val="001B4873"/>
    <w:rsid w:val="001B5FBD"/>
    <w:rsid w:val="001B6BA9"/>
    <w:rsid w:val="001C0E6E"/>
    <w:rsid w:val="001C4346"/>
    <w:rsid w:val="001D6E32"/>
    <w:rsid w:val="001F026B"/>
    <w:rsid w:val="001F12A3"/>
    <w:rsid w:val="001F3CC2"/>
    <w:rsid w:val="001F4797"/>
    <w:rsid w:val="001F7BE1"/>
    <w:rsid w:val="0020037C"/>
    <w:rsid w:val="00200F30"/>
    <w:rsid w:val="00202E2A"/>
    <w:rsid w:val="00205C01"/>
    <w:rsid w:val="00214967"/>
    <w:rsid w:val="00215471"/>
    <w:rsid w:val="00216CC9"/>
    <w:rsid w:val="00220299"/>
    <w:rsid w:val="00222E79"/>
    <w:rsid w:val="00230E71"/>
    <w:rsid w:val="00231325"/>
    <w:rsid w:val="00232657"/>
    <w:rsid w:val="0023587B"/>
    <w:rsid w:val="00236B61"/>
    <w:rsid w:val="00242E2E"/>
    <w:rsid w:val="00242F35"/>
    <w:rsid w:val="00244F57"/>
    <w:rsid w:val="00251C8C"/>
    <w:rsid w:val="0025369B"/>
    <w:rsid w:val="00254BF7"/>
    <w:rsid w:val="00260A40"/>
    <w:rsid w:val="00264F46"/>
    <w:rsid w:val="00265388"/>
    <w:rsid w:val="00270666"/>
    <w:rsid w:val="00270690"/>
    <w:rsid w:val="00270ED8"/>
    <w:rsid w:val="00272A59"/>
    <w:rsid w:val="00274D93"/>
    <w:rsid w:val="00275F95"/>
    <w:rsid w:val="00276FFF"/>
    <w:rsid w:val="002814F8"/>
    <w:rsid w:val="00282302"/>
    <w:rsid w:val="0028589C"/>
    <w:rsid w:val="00286CE4"/>
    <w:rsid w:val="002930B6"/>
    <w:rsid w:val="002A2CAF"/>
    <w:rsid w:val="002A3133"/>
    <w:rsid w:val="002A452E"/>
    <w:rsid w:val="002A507B"/>
    <w:rsid w:val="002A76A2"/>
    <w:rsid w:val="002B301F"/>
    <w:rsid w:val="002B4219"/>
    <w:rsid w:val="002B465A"/>
    <w:rsid w:val="002B70B7"/>
    <w:rsid w:val="002C0B3D"/>
    <w:rsid w:val="002C21B3"/>
    <w:rsid w:val="002C4802"/>
    <w:rsid w:val="002C4CC2"/>
    <w:rsid w:val="002C6536"/>
    <w:rsid w:val="002C67D7"/>
    <w:rsid w:val="002C6F25"/>
    <w:rsid w:val="002C70DD"/>
    <w:rsid w:val="002C73F8"/>
    <w:rsid w:val="002D30D5"/>
    <w:rsid w:val="002D4110"/>
    <w:rsid w:val="002E062F"/>
    <w:rsid w:val="002E432A"/>
    <w:rsid w:val="002E4991"/>
    <w:rsid w:val="002E6567"/>
    <w:rsid w:val="002F2315"/>
    <w:rsid w:val="002F2CC5"/>
    <w:rsid w:val="002F7423"/>
    <w:rsid w:val="002F7470"/>
    <w:rsid w:val="003001D1"/>
    <w:rsid w:val="0030364D"/>
    <w:rsid w:val="003043D0"/>
    <w:rsid w:val="0031260E"/>
    <w:rsid w:val="00314770"/>
    <w:rsid w:val="00323599"/>
    <w:rsid w:val="00327925"/>
    <w:rsid w:val="00327E25"/>
    <w:rsid w:val="00331A75"/>
    <w:rsid w:val="00332989"/>
    <w:rsid w:val="00332E68"/>
    <w:rsid w:val="003340C3"/>
    <w:rsid w:val="003364E1"/>
    <w:rsid w:val="00341BF2"/>
    <w:rsid w:val="00341E45"/>
    <w:rsid w:val="00346B5F"/>
    <w:rsid w:val="00351E47"/>
    <w:rsid w:val="00361600"/>
    <w:rsid w:val="0036734A"/>
    <w:rsid w:val="00367F35"/>
    <w:rsid w:val="00372A91"/>
    <w:rsid w:val="00375EDE"/>
    <w:rsid w:val="00376029"/>
    <w:rsid w:val="00377113"/>
    <w:rsid w:val="003805C4"/>
    <w:rsid w:val="00383B82"/>
    <w:rsid w:val="003845A6"/>
    <w:rsid w:val="00384AC5"/>
    <w:rsid w:val="003851B9"/>
    <w:rsid w:val="003854AD"/>
    <w:rsid w:val="003857E2"/>
    <w:rsid w:val="00387236"/>
    <w:rsid w:val="0039073F"/>
    <w:rsid w:val="003A1A42"/>
    <w:rsid w:val="003A2678"/>
    <w:rsid w:val="003A38F6"/>
    <w:rsid w:val="003A4223"/>
    <w:rsid w:val="003A4CB5"/>
    <w:rsid w:val="003B12E6"/>
    <w:rsid w:val="003B43D1"/>
    <w:rsid w:val="003B4B6C"/>
    <w:rsid w:val="003B60D9"/>
    <w:rsid w:val="003B7A4A"/>
    <w:rsid w:val="003B7E5E"/>
    <w:rsid w:val="003C11C5"/>
    <w:rsid w:val="003C2A0D"/>
    <w:rsid w:val="003C3E26"/>
    <w:rsid w:val="003C51BD"/>
    <w:rsid w:val="003D0312"/>
    <w:rsid w:val="003D0411"/>
    <w:rsid w:val="003D17EB"/>
    <w:rsid w:val="003D46D2"/>
    <w:rsid w:val="003D6D0C"/>
    <w:rsid w:val="003E16DA"/>
    <w:rsid w:val="003F208B"/>
    <w:rsid w:val="003F45F2"/>
    <w:rsid w:val="00405229"/>
    <w:rsid w:val="00407070"/>
    <w:rsid w:val="004100D5"/>
    <w:rsid w:val="00412254"/>
    <w:rsid w:val="004145B9"/>
    <w:rsid w:val="00414CE2"/>
    <w:rsid w:val="0041730D"/>
    <w:rsid w:val="00422656"/>
    <w:rsid w:val="00422E32"/>
    <w:rsid w:val="004241B2"/>
    <w:rsid w:val="00425151"/>
    <w:rsid w:val="00427040"/>
    <w:rsid w:val="004279B8"/>
    <w:rsid w:val="0043412A"/>
    <w:rsid w:val="00435C37"/>
    <w:rsid w:val="00444BE7"/>
    <w:rsid w:val="00445AA1"/>
    <w:rsid w:val="004465D3"/>
    <w:rsid w:val="00447DCB"/>
    <w:rsid w:val="00451C80"/>
    <w:rsid w:val="00452DBA"/>
    <w:rsid w:val="00452EB1"/>
    <w:rsid w:val="00454A34"/>
    <w:rsid w:val="004574F1"/>
    <w:rsid w:val="00462D56"/>
    <w:rsid w:val="00465D65"/>
    <w:rsid w:val="004671BD"/>
    <w:rsid w:val="004675AA"/>
    <w:rsid w:val="00467848"/>
    <w:rsid w:val="00470F56"/>
    <w:rsid w:val="00471BC8"/>
    <w:rsid w:val="00472593"/>
    <w:rsid w:val="00473011"/>
    <w:rsid w:val="00474A8B"/>
    <w:rsid w:val="0047540E"/>
    <w:rsid w:val="00477C2C"/>
    <w:rsid w:val="004834DB"/>
    <w:rsid w:val="004849B1"/>
    <w:rsid w:val="00485474"/>
    <w:rsid w:val="00485F4B"/>
    <w:rsid w:val="0048795B"/>
    <w:rsid w:val="004911AF"/>
    <w:rsid w:val="00497F40"/>
    <w:rsid w:val="004A2326"/>
    <w:rsid w:val="004B12D5"/>
    <w:rsid w:val="004B1E56"/>
    <w:rsid w:val="004B5EEA"/>
    <w:rsid w:val="004B738F"/>
    <w:rsid w:val="004C0C57"/>
    <w:rsid w:val="004C1FB9"/>
    <w:rsid w:val="004C23DC"/>
    <w:rsid w:val="004C58C3"/>
    <w:rsid w:val="004D0457"/>
    <w:rsid w:val="004D42EC"/>
    <w:rsid w:val="004D71EF"/>
    <w:rsid w:val="004F5550"/>
    <w:rsid w:val="004F5A16"/>
    <w:rsid w:val="004F5F7D"/>
    <w:rsid w:val="004F60D6"/>
    <w:rsid w:val="004F78C3"/>
    <w:rsid w:val="00500D95"/>
    <w:rsid w:val="005019BB"/>
    <w:rsid w:val="00503463"/>
    <w:rsid w:val="00504CEA"/>
    <w:rsid w:val="00507DD9"/>
    <w:rsid w:val="005138A3"/>
    <w:rsid w:val="00515D16"/>
    <w:rsid w:val="005234F8"/>
    <w:rsid w:val="00523794"/>
    <w:rsid w:val="005248B3"/>
    <w:rsid w:val="00525003"/>
    <w:rsid w:val="005252CA"/>
    <w:rsid w:val="0053229A"/>
    <w:rsid w:val="0054064C"/>
    <w:rsid w:val="0054236E"/>
    <w:rsid w:val="0054453C"/>
    <w:rsid w:val="005530AE"/>
    <w:rsid w:val="00564584"/>
    <w:rsid w:val="00564DD1"/>
    <w:rsid w:val="00565B7A"/>
    <w:rsid w:val="00566D61"/>
    <w:rsid w:val="00567255"/>
    <w:rsid w:val="00570DCD"/>
    <w:rsid w:val="00571F5F"/>
    <w:rsid w:val="005730E8"/>
    <w:rsid w:val="0058138D"/>
    <w:rsid w:val="00583075"/>
    <w:rsid w:val="005868A1"/>
    <w:rsid w:val="005906EA"/>
    <w:rsid w:val="00592F0F"/>
    <w:rsid w:val="005968AA"/>
    <w:rsid w:val="005A2470"/>
    <w:rsid w:val="005A459A"/>
    <w:rsid w:val="005A4698"/>
    <w:rsid w:val="005A565C"/>
    <w:rsid w:val="005A79DA"/>
    <w:rsid w:val="005B008D"/>
    <w:rsid w:val="005B16AD"/>
    <w:rsid w:val="005B4E2C"/>
    <w:rsid w:val="005C5F99"/>
    <w:rsid w:val="005D31A5"/>
    <w:rsid w:val="005D3EAC"/>
    <w:rsid w:val="005D42DE"/>
    <w:rsid w:val="005D6209"/>
    <w:rsid w:val="005D6583"/>
    <w:rsid w:val="005D75E9"/>
    <w:rsid w:val="005E4B81"/>
    <w:rsid w:val="005E654C"/>
    <w:rsid w:val="005E757D"/>
    <w:rsid w:val="005F29D4"/>
    <w:rsid w:val="005F5025"/>
    <w:rsid w:val="006023D6"/>
    <w:rsid w:val="006037D5"/>
    <w:rsid w:val="006052FA"/>
    <w:rsid w:val="0061620E"/>
    <w:rsid w:val="0062052A"/>
    <w:rsid w:val="006227D2"/>
    <w:rsid w:val="00622E9A"/>
    <w:rsid w:val="00622F5C"/>
    <w:rsid w:val="006306BC"/>
    <w:rsid w:val="006332C0"/>
    <w:rsid w:val="006360D7"/>
    <w:rsid w:val="00641A56"/>
    <w:rsid w:val="0065136C"/>
    <w:rsid w:val="006579FF"/>
    <w:rsid w:val="00660504"/>
    <w:rsid w:val="006632B4"/>
    <w:rsid w:val="006672F9"/>
    <w:rsid w:val="0067469A"/>
    <w:rsid w:val="00675285"/>
    <w:rsid w:val="00675494"/>
    <w:rsid w:val="006762BA"/>
    <w:rsid w:val="00682CA1"/>
    <w:rsid w:val="00692839"/>
    <w:rsid w:val="006964F0"/>
    <w:rsid w:val="006B1ABA"/>
    <w:rsid w:val="006B79A0"/>
    <w:rsid w:val="006C3C84"/>
    <w:rsid w:val="006D289C"/>
    <w:rsid w:val="006D2E93"/>
    <w:rsid w:val="006D543C"/>
    <w:rsid w:val="006E225D"/>
    <w:rsid w:val="006E7F6A"/>
    <w:rsid w:val="006F1187"/>
    <w:rsid w:val="006F2857"/>
    <w:rsid w:val="006F31A8"/>
    <w:rsid w:val="006F3A99"/>
    <w:rsid w:val="006F556A"/>
    <w:rsid w:val="007015EC"/>
    <w:rsid w:val="00702BF1"/>
    <w:rsid w:val="00703E56"/>
    <w:rsid w:val="007076B3"/>
    <w:rsid w:val="007164AA"/>
    <w:rsid w:val="00720082"/>
    <w:rsid w:val="00720A2E"/>
    <w:rsid w:val="00721F3C"/>
    <w:rsid w:val="00724524"/>
    <w:rsid w:val="007271D3"/>
    <w:rsid w:val="00735BB0"/>
    <w:rsid w:val="00746111"/>
    <w:rsid w:val="00753CB3"/>
    <w:rsid w:val="00755656"/>
    <w:rsid w:val="00755E0D"/>
    <w:rsid w:val="0076407E"/>
    <w:rsid w:val="00764460"/>
    <w:rsid w:val="00777036"/>
    <w:rsid w:val="0078220A"/>
    <w:rsid w:val="00782A27"/>
    <w:rsid w:val="00783B44"/>
    <w:rsid w:val="007846B1"/>
    <w:rsid w:val="0078525C"/>
    <w:rsid w:val="00787CEE"/>
    <w:rsid w:val="0079600D"/>
    <w:rsid w:val="0079619C"/>
    <w:rsid w:val="00797844"/>
    <w:rsid w:val="007A466D"/>
    <w:rsid w:val="007A46B6"/>
    <w:rsid w:val="007A5BAF"/>
    <w:rsid w:val="007B6DB0"/>
    <w:rsid w:val="007C3BA1"/>
    <w:rsid w:val="007C4823"/>
    <w:rsid w:val="007C595E"/>
    <w:rsid w:val="007D3589"/>
    <w:rsid w:val="007E3A20"/>
    <w:rsid w:val="007E5F56"/>
    <w:rsid w:val="007E78CB"/>
    <w:rsid w:val="007F102C"/>
    <w:rsid w:val="007F1A37"/>
    <w:rsid w:val="007F1F2B"/>
    <w:rsid w:val="007F3F85"/>
    <w:rsid w:val="007F515F"/>
    <w:rsid w:val="008010ED"/>
    <w:rsid w:val="00801401"/>
    <w:rsid w:val="0080172A"/>
    <w:rsid w:val="00801865"/>
    <w:rsid w:val="008103EC"/>
    <w:rsid w:val="0081173D"/>
    <w:rsid w:val="0081309F"/>
    <w:rsid w:val="0081441B"/>
    <w:rsid w:val="0081480E"/>
    <w:rsid w:val="00814AF9"/>
    <w:rsid w:val="0081718F"/>
    <w:rsid w:val="00822F7B"/>
    <w:rsid w:val="00824128"/>
    <w:rsid w:val="00835B3E"/>
    <w:rsid w:val="00835E43"/>
    <w:rsid w:val="00837275"/>
    <w:rsid w:val="008376C8"/>
    <w:rsid w:val="008408AE"/>
    <w:rsid w:val="00842D69"/>
    <w:rsid w:val="00842ECA"/>
    <w:rsid w:val="0085103D"/>
    <w:rsid w:val="00863B4A"/>
    <w:rsid w:val="008662FB"/>
    <w:rsid w:val="0086662F"/>
    <w:rsid w:val="008731F9"/>
    <w:rsid w:val="00873B39"/>
    <w:rsid w:val="00875D79"/>
    <w:rsid w:val="008805E8"/>
    <w:rsid w:val="008809F8"/>
    <w:rsid w:val="00883EDF"/>
    <w:rsid w:val="008852CD"/>
    <w:rsid w:val="00886790"/>
    <w:rsid w:val="008870ED"/>
    <w:rsid w:val="00890115"/>
    <w:rsid w:val="008906B2"/>
    <w:rsid w:val="00891540"/>
    <w:rsid w:val="008961EA"/>
    <w:rsid w:val="008969FA"/>
    <w:rsid w:val="008A573B"/>
    <w:rsid w:val="008A6D6A"/>
    <w:rsid w:val="008B40AA"/>
    <w:rsid w:val="008C0628"/>
    <w:rsid w:val="008D0E06"/>
    <w:rsid w:val="008D39DA"/>
    <w:rsid w:val="008D5E35"/>
    <w:rsid w:val="008D665C"/>
    <w:rsid w:val="008D66F7"/>
    <w:rsid w:val="008E136E"/>
    <w:rsid w:val="008E2155"/>
    <w:rsid w:val="008E394F"/>
    <w:rsid w:val="008E7ADA"/>
    <w:rsid w:val="008F6CD7"/>
    <w:rsid w:val="008F6D09"/>
    <w:rsid w:val="009056B9"/>
    <w:rsid w:val="009074EB"/>
    <w:rsid w:val="0092180F"/>
    <w:rsid w:val="00924872"/>
    <w:rsid w:val="0092567D"/>
    <w:rsid w:val="009306DA"/>
    <w:rsid w:val="00934402"/>
    <w:rsid w:val="0093482C"/>
    <w:rsid w:val="00934C55"/>
    <w:rsid w:val="00935400"/>
    <w:rsid w:val="00937857"/>
    <w:rsid w:val="00943E12"/>
    <w:rsid w:val="00944B30"/>
    <w:rsid w:val="00947A3F"/>
    <w:rsid w:val="009510AB"/>
    <w:rsid w:val="00951F71"/>
    <w:rsid w:val="0095208A"/>
    <w:rsid w:val="00952274"/>
    <w:rsid w:val="00955758"/>
    <w:rsid w:val="00966933"/>
    <w:rsid w:val="00970104"/>
    <w:rsid w:val="00971051"/>
    <w:rsid w:val="009724BB"/>
    <w:rsid w:val="009728A3"/>
    <w:rsid w:val="009759DC"/>
    <w:rsid w:val="00985111"/>
    <w:rsid w:val="009867B2"/>
    <w:rsid w:val="0099382F"/>
    <w:rsid w:val="00993BC5"/>
    <w:rsid w:val="00994030"/>
    <w:rsid w:val="00994454"/>
    <w:rsid w:val="009A0091"/>
    <w:rsid w:val="009A786A"/>
    <w:rsid w:val="009B2E9B"/>
    <w:rsid w:val="009B3B14"/>
    <w:rsid w:val="009B5A8D"/>
    <w:rsid w:val="009B5E75"/>
    <w:rsid w:val="009B61C4"/>
    <w:rsid w:val="009B64B2"/>
    <w:rsid w:val="009C0E76"/>
    <w:rsid w:val="009C59E9"/>
    <w:rsid w:val="009C6AF2"/>
    <w:rsid w:val="009D3428"/>
    <w:rsid w:val="009D4564"/>
    <w:rsid w:val="009D4C80"/>
    <w:rsid w:val="009E17C9"/>
    <w:rsid w:val="009E28D4"/>
    <w:rsid w:val="009E5ADC"/>
    <w:rsid w:val="009F7779"/>
    <w:rsid w:val="00A0384B"/>
    <w:rsid w:val="00A04C12"/>
    <w:rsid w:val="00A17760"/>
    <w:rsid w:val="00A17C0B"/>
    <w:rsid w:val="00A227B5"/>
    <w:rsid w:val="00A30AB8"/>
    <w:rsid w:val="00A321F6"/>
    <w:rsid w:val="00A418E5"/>
    <w:rsid w:val="00A46F9E"/>
    <w:rsid w:val="00A50B6E"/>
    <w:rsid w:val="00A532BD"/>
    <w:rsid w:val="00A54313"/>
    <w:rsid w:val="00A57BD6"/>
    <w:rsid w:val="00A61419"/>
    <w:rsid w:val="00A67EFB"/>
    <w:rsid w:val="00A72EA4"/>
    <w:rsid w:val="00A748CE"/>
    <w:rsid w:val="00A75BAF"/>
    <w:rsid w:val="00A83A14"/>
    <w:rsid w:val="00A8747D"/>
    <w:rsid w:val="00A93381"/>
    <w:rsid w:val="00A9556B"/>
    <w:rsid w:val="00A97EB5"/>
    <w:rsid w:val="00AB04A1"/>
    <w:rsid w:val="00AB5901"/>
    <w:rsid w:val="00AC18D1"/>
    <w:rsid w:val="00AC2F6A"/>
    <w:rsid w:val="00AC5350"/>
    <w:rsid w:val="00AD0FAD"/>
    <w:rsid w:val="00AD34F8"/>
    <w:rsid w:val="00AD43D6"/>
    <w:rsid w:val="00AD5350"/>
    <w:rsid w:val="00AD56B7"/>
    <w:rsid w:val="00AD5E9E"/>
    <w:rsid w:val="00AE29C5"/>
    <w:rsid w:val="00AE3389"/>
    <w:rsid w:val="00AE4215"/>
    <w:rsid w:val="00AE5E2C"/>
    <w:rsid w:val="00AE62F6"/>
    <w:rsid w:val="00AE6C88"/>
    <w:rsid w:val="00AE7F34"/>
    <w:rsid w:val="00AF102C"/>
    <w:rsid w:val="00AF121E"/>
    <w:rsid w:val="00AF2303"/>
    <w:rsid w:val="00AF4A62"/>
    <w:rsid w:val="00AF4BAA"/>
    <w:rsid w:val="00AF7FAF"/>
    <w:rsid w:val="00B00AA3"/>
    <w:rsid w:val="00B055A6"/>
    <w:rsid w:val="00B062E5"/>
    <w:rsid w:val="00B06BA4"/>
    <w:rsid w:val="00B14494"/>
    <w:rsid w:val="00B17A54"/>
    <w:rsid w:val="00B2113E"/>
    <w:rsid w:val="00B310E5"/>
    <w:rsid w:val="00B327D6"/>
    <w:rsid w:val="00B33A06"/>
    <w:rsid w:val="00B35929"/>
    <w:rsid w:val="00B37703"/>
    <w:rsid w:val="00B37F55"/>
    <w:rsid w:val="00B40291"/>
    <w:rsid w:val="00B43EC4"/>
    <w:rsid w:val="00B510E7"/>
    <w:rsid w:val="00B55A99"/>
    <w:rsid w:val="00B576D0"/>
    <w:rsid w:val="00B61FD2"/>
    <w:rsid w:val="00B6270F"/>
    <w:rsid w:val="00B655C2"/>
    <w:rsid w:val="00B67F98"/>
    <w:rsid w:val="00B7448F"/>
    <w:rsid w:val="00B745FE"/>
    <w:rsid w:val="00B77102"/>
    <w:rsid w:val="00B84217"/>
    <w:rsid w:val="00B86CAE"/>
    <w:rsid w:val="00B93727"/>
    <w:rsid w:val="00B93A1E"/>
    <w:rsid w:val="00B95E31"/>
    <w:rsid w:val="00B96597"/>
    <w:rsid w:val="00B97F6C"/>
    <w:rsid w:val="00BA0568"/>
    <w:rsid w:val="00BA1703"/>
    <w:rsid w:val="00BA1DDC"/>
    <w:rsid w:val="00BA2581"/>
    <w:rsid w:val="00BA26E1"/>
    <w:rsid w:val="00BA320D"/>
    <w:rsid w:val="00BB0DFE"/>
    <w:rsid w:val="00BB4BC0"/>
    <w:rsid w:val="00BC11C4"/>
    <w:rsid w:val="00BC3EEC"/>
    <w:rsid w:val="00BC7E1F"/>
    <w:rsid w:val="00BD6986"/>
    <w:rsid w:val="00BD7F00"/>
    <w:rsid w:val="00BE214E"/>
    <w:rsid w:val="00BE446F"/>
    <w:rsid w:val="00BE6612"/>
    <w:rsid w:val="00BE7E45"/>
    <w:rsid w:val="00BF17A6"/>
    <w:rsid w:val="00BF2E26"/>
    <w:rsid w:val="00BF40EB"/>
    <w:rsid w:val="00BF4AA3"/>
    <w:rsid w:val="00BF5649"/>
    <w:rsid w:val="00BF74B1"/>
    <w:rsid w:val="00BF7E77"/>
    <w:rsid w:val="00C0094A"/>
    <w:rsid w:val="00C05C68"/>
    <w:rsid w:val="00C07806"/>
    <w:rsid w:val="00C1281F"/>
    <w:rsid w:val="00C16689"/>
    <w:rsid w:val="00C17F7D"/>
    <w:rsid w:val="00C2048A"/>
    <w:rsid w:val="00C22310"/>
    <w:rsid w:val="00C22D72"/>
    <w:rsid w:val="00C2764D"/>
    <w:rsid w:val="00C30BA7"/>
    <w:rsid w:val="00C343A1"/>
    <w:rsid w:val="00C42E0B"/>
    <w:rsid w:val="00C45231"/>
    <w:rsid w:val="00C452C2"/>
    <w:rsid w:val="00C45D10"/>
    <w:rsid w:val="00C50557"/>
    <w:rsid w:val="00C51476"/>
    <w:rsid w:val="00C5158D"/>
    <w:rsid w:val="00C53E67"/>
    <w:rsid w:val="00C7343B"/>
    <w:rsid w:val="00C77146"/>
    <w:rsid w:val="00C77DFC"/>
    <w:rsid w:val="00C82D9D"/>
    <w:rsid w:val="00C82DDE"/>
    <w:rsid w:val="00C87128"/>
    <w:rsid w:val="00C91DFB"/>
    <w:rsid w:val="00C931E8"/>
    <w:rsid w:val="00C94276"/>
    <w:rsid w:val="00C95732"/>
    <w:rsid w:val="00CA0C8A"/>
    <w:rsid w:val="00CA0CB9"/>
    <w:rsid w:val="00CA223D"/>
    <w:rsid w:val="00CA2565"/>
    <w:rsid w:val="00CA46FD"/>
    <w:rsid w:val="00CA6362"/>
    <w:rsid w:val="00CA6F33"/>
    <w:rsid w:val="00CB1181"/>
    <w:rsid w:val="00CB1C7B"/>
    <w:rsid w:val="00CC2B59"/>
    <w:rsid w:val="00CC432D"/>
    <w:rsid w:val="00CC4794"/>
    <w:rsid w:val="00CC47BA"/>
    <w:rsid w:val="00CC48E0"/>
    <w:rsid w:val="00CD0BB1"/>
    <w:rsid w:val="00CD12F4"/>
    <w:rsid w:val="00CD1943"/>
    <w:rsid w:val="00CD5CD4"/>
    <w:rsid w:val="00CD6E42"/>
    <w:rsid w:val="00CE0455"/>
    <w:rsid w:val="00CE1744"/>
    <w:rsid w:val="00CE2317"/>
    <w:rsid w:val="00CE50FE"/>
    <w:rsid w:val="00CE5B02"/>
    <w:rsid w:val="00CE65AA"/>
    <w:rsid w:val="00CE743F"/>
    <w:rsid w:val="00D0078A"/>
    <w:rsid w:val="00D0179C"/>
    <w:rsid w:val="00D03D8C"/>
    <w:rsid w:val="00D04302"/>
    <w:rsid w:val="00D04C9F"/>
    <w:rsid w:val="00D1043C"/>
    <w:rsid w:val="00D12FA6"/>
    <w:rsid w:val="00D13191"/>
    <w:rsid w:val="00D1422E"/>
    <w:rsid w:val="00D149C6"/>
    <w:rsid w:val="00D20E54"/>
    <w:rsid w:val="00D25B4D"/>
    <w:rsid w:val="00D27A40"/>
    <w:rsid w:val="00D42320"/>
    <w:rsid w:val="00D44C41"/>
    <w:rsid w:val="00D454F4"/>
    <w:rsid w:val="00D456C8"/>
    <w:rsid w:val="00D465DB"/>
    <w:rsid w:val="00D503D6"/>
    <w:rsid w:val="00D50E2C"/>
    <w:rsid w:val="00D52E80"/>
    <w:rsid w:val="00D55175"/>
    <w:rsid w:val="00D55275"/>
    <w:rsid w:val="00D5733A"/>
    <w:rsid w:val="00D60C61"/>
    <w:rsid w:val="00D62700"/>
    <w:rsid w:val="00D64DD9"/>
    <w:rsid w:val="00D660C3"/>
    <w:rsid w:val="00D67253"/>
    <w:rsid w:val="00D70867"/>
    <w:rsid w:val="00D760A1"/>
    <w:rsid w:val="00D764EF"/>
    <w:rsid w:val="00D814E6"/>
    <w:rsid w:val="00D8255C"/>
    <w:rsid w:val="00D835AB"/>
    <w:rsid w:val="00D83F10"/>
    <w:rsid w:val="00D861BA"/>
    <w:rsid w:val="00D917D7"/>
    <w:rsid w:val="00D92137"/>
    <w:rsid w:val="00DA0627"/>
    <w:rsid w:val="00DA1499"/>
    <w:rsid w:val="00DA3304"/>
    <w:rsid w:val="00DA7469"/>
    <w:rsid w:val="00DB26C8"/>
    <w:rsid w:val="00DB32D9"/>
    <w:rsid w:val="00DB3F8D"/>
    <w:rsid w:val="00DB43DE"/>
    <w:rsid w:val="00DB47A3"/>
    <w:rsid w:val="00DB6085"/>
    <w:rsid w:val="00DC3312"/>
    <w:rsid w:val="00DC42E4"/>
    <w:rsid w:val="00DC5F8D"/>
    <w:rsid w:val="00DC7EBE"/>
    <w:rsid w:val="00DD0C00"/>
    <w:rsid w:val="00DD0D46"/>
    <w:rsid w:val="00DD427B"/>
    <w:rsid w:val="00DF28DB"/>
    <w:rsid w:val="00E03301"/>
    <w:rsid w:val="00E0580F"/>
    <w:rsid w:val="00E1100D"/>
    <w:rsid w:val="00E11A9E"/>
    <w:rsid w:val="00E13EE7"/>
    <w:rsid w:val="00E15D34"/>
    <w:rsid w:val="00E163E7"/>
    <w:rsid w:val="00E22157"/>
    <w:rsid w:val="00E22F6E"/>
    <w:rsid w:val="00E24461"/>
    <w:rsid w:val="00E24DD5"/>
    <w:rsid w:val="00E30491"/>
    <w:rsid w:val="00E36C8B"/>
    <w:rsid w:val="00E36E39"/>
    <w:rsid w:val="00E377D2"/>
    <w:rsid w:val="00E40464"/>
    <w:rsid w:val="00E45C23"/>
    <w:rsid w:val="00E46C3B"/>
    <w:rsid w:val="00E478C7"/>
    <w:rsid w:val="00E50510"/>
    <w:rsid w:val="00E519BF"/>
    <w:rsid w:val="00E52E4E"/>
    <w:rsid w:val="00E601F3"/>
    <w:rsid w:val="00E64920"/>
    <w:rsid w:val="00E65705"/>
    <w:rsid w:val="00E6658B"/>
    <w:rsid w:val="00E66D68"/>
    <w:rsid w:val="00E7231B"/>
    <w:rsid w:val="00E734C0"/>
    <w:rsid w:val="00E7537E"/>
    <w:rsid w:val="00E76279"/>
    <w:rsid w:val="00E775E8"/>
    <w:rsid w:val="00E77E49"/>
    <w:rsid w:val="00E82D36"/>
    <w:rsid w:val="00E841F0"/>
    <w:rsid w:val="00E91C67"/>
    <w:rsid w:val="00E92BFE"/>
    <w:rsid w:val="00E94CA2"/>
    <w:rsid w:val="00EA5949"/>
    <w:rsid w:val="00EC3B51"/>
    <w:rsid w:val="00EC62BC"/>
    <w:rsid w:val="00EC74A0"/>
    <w:rsid w:val="00ED01A4"/>
    <w:rsid w:val="00ED297E"/>
    <w:rsid w:val="00ED3FFE"/>
    <w:rsid w:val="00ED5AF2"/>
    <w:rsid w:val="00ED7CDA"/>
    <w:rsid w:val="00EE0FA3"/>
    <w:rsid w:val="00EE10FE"/>
    <w:rsid w:val="00EE14B0"/>
    <w:rsid w:val="00EE5541"/>
    <w:rsid w:val="00EE5ADE"/>
    <w:rsid w:val="00EF1D5E"/>
    <w:rsid w:val="00EF31F7"/>
    <w:rsid w:val="00EF74E8"/>
    <w:rsid w:val="00F00448"/>
    <w:rsid w:val="00F05EF1"/>
    <w:rsid w:val="00F10ACA"/>
    <w:rsid w:val="00F12D6D"/>
    <w:rsid w:val="00F14457"/>
    <w:rsid w:val="00F146B2"/>
    <w:rsid w:val="00F271A1"/>
    <w:rsid w:val="00F32DD4"/>
    <w:rsid w:val="00F33284"/>
    <w:rsid w:val="00F35308"/>
    <w:rsid w:val="00F35A39"/>
    <w:rsid w:val="00F436C1"/>
    <w:rsid w:val="00F46DF2"/>
    <w:rsid w:val="00F5067E"/>
    <w:rsid w:val="00F5379A"/>
    <w:rsid w:val="00F54131"/>
    <w:rsid w:val="00F66991"/>
    <w:rsid w:val="00F67F68"/>
    <w:rsid w:val="00F70A2E"/>
    <w:rsid w:val="00F70B01"/>
    <w:rsid w:val="00F71A09"/>
    <w:rsid w:val="00F72959"/>
    <w:rsid w:val="00F733D1"/>
    <w:rsid w:val="00F74953"/>
    <w:rsid w:val="00F81113"/>
    <w:rsid w:val="00F826F4"/>
    <w:rsid w:val="00F82B33"/>
    <w:rsid w:val="00F840D0"/>
    <w:rsid w:val="00F85D7C"/>
    <w:rsid w:val="00F86F41"/>
    <w:rsid w:val="00F876D1"/>
    <w:rsid w:val="00F91798"/>
    <w:rsid w:val="00F91BEF"/>
    <w:rsid w:val="00F92ED9"/>
    <w:rsid w:val="00F958BC"/>
    <w:rsid w:val="00F96F4B"/>
    <w:rsid w:val="00F97F4C"/>
    <w:rsid w:val="00FA00AE"/>
    <w:rsid w:val="00FA095D"/>
    <w:rsid w:val="00FA1B72"/>
    <w:rsid w:val="00FA58B9"/>
    <w:rsid w:val="00FB196A"/>
    <w:rsid w:val="00FB1A0C"/>
    <w:rsid w:val="00FB204D"/>
    <w:rsid w:val="00FB5007"/>
    <w:rsid w:val="00FB5041"/>
    <w:rsid w:val="00FB5220"/>
    <w:rsid w:val="00FB5E7E"/>
    <w:rsid w:val="00FB6DB9"/>
    <w:rsid w:val="00FC4573"/>
    <w:rsid w:val="00FC79C5"/>
    <w:rsid w:val="00FD00CB"/>
    <w:rsid w:val="00FD0BB4"/>
    <w:rsid w:val="00FD1992"/>
    <w:rsid w:val="00FE46D0"/>
    <w:rsid w:val="00FE4FE5"/>
    <w:rsid w:val="00FE6729"/>
    <w:rsid w:val="00FE711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
    <w:name w:val="Table Grid2"/>
    <w:basedOn w:val="TableNormal"/>
    <w:next w:val="TableGrid"/>
    <w:uiPriority w:val="39"/>
    <w:rsid w:val="00EF74E8"/>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0C61"/>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4131"/>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42EC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B40A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644705548">
      <w:bodyDiv w:val="1"/>
      <w:marLeft w:val="0"/>
      <w:marRight w:val="0"/>
      <w:marTop w:val="0"/>
      <w:marBottom w:val="0"/>
      <w:divBdr>
        <w:top w:val="none" w:sz="0" w:space="0" w:color="auto"/>
        <w:left w:val="none" w:sz="0" w:space="0" w:color="auto"/>
        <w:bottom w:val="none" w:sz="0" w:space="0" w:color="auto"/>
        <w:right w:val="none" w:sz="0" w:space="0" w:color="auto"/>
      </w:divBdr>
    </w:div>
    <w:div w:id="66204704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ransport-to-school-and-other-places-of-education-autumn-term-2020/transport-to-school-and-other-places-of-education-autumn-term-2020" TargetMode="External"/><Relationship Id="rId18" Type="http://schemas.openxmlformats.org/officeDocument/2006/relationships/image" Target="media/image1.jp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63541/Schools_coronavirus_operational_guidance.pdf" TargetMode="External"/><Relationship Id="rId17" Type="http://schemas.openxmlformats.org/officeDocument/2006/relationships/hyperlink" Target="https://www.gov.uk/government/publications/transport-to-school-and-other-places-of-education-autumn-term-2020/transport-to-school-and-other-places-of-education-autumn-term-20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sus.org.uk/covid-19-resources/covid-19-resources-general-public/resuscitation-council-uk-statement-covid-19"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full-opening-special-schools-and-other-specialist-settings?utm_source=14%20January%202020%20C19&amp;utm_medium=Daily%20Email%20C19&amp;utm_campaign=DfE%20C1%20%20%209"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image" Target="media/image5.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10080D8B65B4F82E6B20D0431A347" ma:contentTypeVersion="17" ma:contentTypeDescription="Create a new document." ma:contentTypeScope="" ma:versionID="a49df1ec64dbe5ab99bdb69ea8711058">
  <xsd:schema xmlns:xsd="http://www.w3.org/2001/XMLSchema" xmlns:xs="http://www.w3.org/2001/XMLSchema" xmlns:p="http://schemas.microsoft.com/office/2006/metadata/properties" xmlns:ns1="http://schemas.microsoft.com/sharepoint/v3" xmlns:ns3="380af473-3273-49ae-ae95-e54012b55d65" xmlns:ns4="39002fb4-c071-45de-b543-a1b975368937" targetNamespace="http://schemas.microsoft.com/office/2006/metadata/properties" ma:root="true" ma:fieldsID="c4ec5728cb252b84a74a0b565057b83f" ns1:_="" ns3:_="" ns4:_="">
    <xsd:import namespace="http://schemas.microsoft.com/sharepoint/v3"/>
    <xsd:import namespace="380af473-3273-49ae-ae95-e54012b55d65"/>
    <xsd:import namespace="39002fb4-c071-45de-b543-a1b9753689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f473-3273-49ae-ae95-e54012b55d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002fb4-c071-45de-b543-a1b9753689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purl.org/dc/terms/"/>
    <ds:schemaRef ds:uri="http://schemas.microsoft.com/sharepoint/v3"/>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9002fb4-c071-45de-b543-a1b975368937"/>
    <ds:schemaRef ds:uri="http://schemas.microsoft.com/office/infopath/2007/PartnerControls"/>
    <ds:schemaRef ds:uri="380af473-3273-49ae-ae95-e54012b55d65"/>
    <ds:schemaRef ds:uri="http://www.w3.org/XML/1998/namespace"/>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5C69CCAB-6726-44FE-B505-9F72186E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af473-3273-49ae-ae95-e54012b55d65"/>
    <ds:schemaRef ds:uri="39002fb4-c071-45de-b543-a1b97536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E896D-F25F-423A-A2C7-7D9A28F9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15886</Words>
  <Characters>90551</Characters>
  <Application>Microsoft Office Word</Application>
  <DocSecurity>4</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2021-02-23T11:36:00Z</dcterms:created>
  <dcterms:modified xsi:type="dcterms:W3CDTF">2021-02-23T11:36:00Z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0x01010086210080D8B65B4F82E6B20D0431A347</vt:lpwstr>
  </property>
  <property fmtid="{D5CDD505-2E9C-101B-9397-08002B2CF9AE}" pid="3" name="_DocHome">
    <vt:i4>-1336351697</vt:i4>
  </property>
</Properties>
</file>